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52A" w:rsidRPr="00D25894" w:rsidRDefault="00905132" w:rsidP="000C152A">
      <w:pPr>
        <w:contextualSpacing/>
        <w:rPr>
          <w:rFonts w:ascii="Times New Roman" w:hAnsi="Times New Roman" w:cs="Times New Roman"/>
          <w:vertAlign w:val="subscript"/>
          <w:lang w:val="en-US"/>
        </w:rPr>
      </w:pPr>
      <w:r>
        <w:rPr>
          <w:rFonts w:ascii="Times New Roman" w:hAnsi="Times New Roman" w:cs="Times New Roman"/>
          <w:vertAlign w:val="subscript"/>
          <w:lang w:val="en-US"/>
        </w:rPr>
        <w:t xml:space="preserve"> </w:t>
      </w:r>
      <w:bookmarkStart w:id="0" w:name="_GoBack"/>
      <w:bookmarkEnd w:id="0"/>
      <w:r w:rsidR="0055459F">
        <w:rPr>
          <w:rFonts w:ascii="Times New Roman" w:hAnsi="Times New Roman" w:cs="Times New Roman"/>
          <w:vertAlign w:val="subscript"/>
          <w:lang w:val="en-US"/>
        </w:rPr>
        <w:t xml:space="preserve"> </w:t>
      </w:r>
    </w:p>
    <w:p w:rsidR="000C152A" w:rsidRPr="00D25894" w:rsidRDefault="000C152A" w:rsidP="000C152A">
      <w:pPr>
        <w:pStyle w:val="a3"/>
        <w:contextualSpacing/>
        <w:rPr>
          <w:rFonts w:ascii="Times New Roman" w:hAnsi="Times New Roman" w:cs="Times New Roman"/>
        </w:rPr>
      </w:pPr>
      <w:r>
        <w:rPr>
          <w:noProof/>
          <w:lang w:val="bg-BG" w:eastAsia="bg-BG"/>
        </w:rPr>
        <w:drawing>
          <wp:inline distT="0" distB="0" distL="0" distR="0">
            <wp:extent cx="6210300" cy="933450"/>
            <wp:effectExtent l="19050" t="0" r="0" b="0"/>
            <wp:docPr id="2"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210300" cy="933450"/>
                    </a:xfrm>
                    <a:prstGeom prst="rect">
                      <a:avLst/>
                    </a:prstGeom>
                    <a:noFill/>
                    <a:ln w="9525">
                      <a:noFill/>
                      <a:miter lim="800000"/>
                      <a:headEnd/>
                      <a:tailEnd/>
                    </a:ln>
                  </pic:spPr>
                </pic:pic>
              </a:graphicData>
            </a:graphic>
          </wp:inline>
        </w:drawing>
      </w:r>
    </w:p>
    <w:p w:rsidR="000C152A" w:rsidRDefault="000C152A" w:rsidP="000C152A">
      <w:pPr>
        <w:spacing w:after="0"/>
        <w:contextualSpacing/>
        <w:jc w:val="center"/>
        <w:rPr>
          <w:rFonts w:ascii="Times New Roman" w:hAnsi="Times New Roman" w:cs="Times New Roman"/>
          <w:b/>
          <w:sz w:val="32"/>
          <w:szCs w:val="32"/>
        </w:rPr>
      </w:pPr>
    </w:p>
    <w:p w:rsidR="00E84947" w:rsidRDefault="00E84947" w:rsidP="00E84947">
      <w:pPr>
        <w:spacing w:after="0"/>
        <w:contextualSpacing/>
        <w:jc w:val="right"/>
        <w:rPr>
          <w:rFonts w:ascii="Times New Roman" w:hAnsi="Times New Roman" w:cs="Times New Roman"/>
          <w:b/>
          <w:sz w:val="32"/>
          <w:szCs w:val="32"/>
        </w:rPr>
      </w:pPr>
      <w:r>
        <w:rPr>
          <w:rFonts w:ascii="Times New Roman" w:hAnsi="Times New Roman" w:cs="Times New Roman"/>
          <w:b/>
          <w:sz w:val="32"/>
          <w:szCs w:val="32"/>
        </w:rPr>
        <w:t>Одобрявам:………….</w:t>
      </w:r>
    </w:p>
    <w:p w:rsidR="00E84947" w:rsidRDefault="00E84947" w:rsidP="00E84947">
      <w:pPr>
        <w:spacing w:after="0"/>
        <w:contextualSpacing/>
        <w:jc w:val="right"/>
        <w:rPr>
          <w:rFonts w:ascii="Times New Roman" w:hAnsi="Times New Roman" w:cs="Times New Roman"/>
          <w:b/>
          <w:sz w:val="32"/>
          <w:szCs w:val="32"/>
        </w:rPr>
      </w:pPr>
      <w:r>
        <w:rPr>
          <w:rFonts w:ascii="Times New Roman" w:hAnsi="Times New Roman" w:cs="Times New Roman"/>
          <w:b/>
          <w:sz w:val="32"/>
          <w:szCs w:val="32"/>
        </w:rPr>
        <w:t xml:space="preserve">                                 /инж.Е.Христова/</w:t>
      </w:r>
    </w:p>
    <w:p w:rsidR="00E84947" w:rsidRDefault="00E84947" w:rsidP="000C152A">
      <w:pPr>
        <w:spacing w:after="0"/>
        <w:contextualSpacing/>
        <w:jc w:val="center"/>
        <w:rPr>
          <w:rFonts w:ascii="Times New Roman" w:hAnsi="Times New Roman" w:cs="Times New Roman"/>
          <w:b/>
          <w:sz w:val="32"/>
          <w:szCs w:val="32"/>
        </w:rPr>
      </w:pPr>
    </w:p>
    <w:p w:rsidR="00E84947" w:rsidRPr="00D25894" w:rsidRDefault="00E84947" w:rsidP="000C152A">
      <w:pPr>
        <w:spacing w:after="0"/>
        <w:contextualSpacing/>
        <w:jc w:val="center"/>
        <w:rPr>
          <w:rFonts w:ascii="Times New Roman" w:hAnsi="Times New Roman" w:cs="Times New Roman"/>
          <w:b/>
          <w:sz w:val="32"/>
          <w:szCs w:val="32"/>
        </w:rPr>
      </w:pPr>
    </w:p>
    <w:p w:rsidR="000C152A" w:rsidRPr="00D25894" w:rsidRDefault="000C152A" w:rsidP="000C152A">
      <w:pPr>
        <w:spacing w:after="0"/>
        <w:contextualSpacing/>
        <w:jc w:val="center"/>
        <w:rPr>
          <w:rFonts w:ascii="Times New Roman" w:hAnsi="Times New Roman" w:cs="Times New Roman"/>
          <w:b/>
          <w:sz w:val="32"/>
          <w:szCs w:val="32"/>
        </w:rPr>
      </w:pPr>
      <w:r w:rsidRPr="00D25894">
        <w:rPr>
          <w:rFonts w:ascii="Times New Roman" w:hAnsi="Times New Roman" w:cs="Times New Roman"/>
          <w:b/>
          <w:sz w:val="32"/>
          <w:szCs w:val="32"/>
        </w:rPr>
        <w:t>Д О К У М Е Н Т А Ц И Я</w:t>
      </w:r>
    </w:p>
    <w:p w:rsidR="000C152A" w:rsidRPr="00D25894" w:rsidRDefault="000C152A" w:rsidP="000C152A">
      <w:pPr>
        <w:spacing w:after="0"/>
        <w:contextualSpacing/>
        <w:jc w:val="center"/>
        <w:rPr>
          <w:rFonts w:ascii="Times New Roman" w:hAnsi="Times New Roman" w:cs="Times New Roman"/>
          <w:sz w:val="24"/>
          <w:szCs w:val="24"/>
        </w:rPr>
      </w:pPr>
      <w:r w:rsidRPr="00D25894">
        <w:rPr>
          <w:rFonts w:ascii="Times New Roman" w:hAnsi="Times New Roman" w:cs="Times New Roman"/>
          <w:sz w:val="24"/>
          <w:szCs w:val="24"/>
        </w:rPr>
        <w:t>ЗА</w:t>
      </w:r>
    </w:p>
    <w:p w:rsidR="000C152A" w:rsidRPr="00D25894" w:rsidRDefault="000C152A" w:rsidP="000C152A">
      <w:pPr>
        <w:spacing w:after="0"/>
        <w:contextualSpacing/>
        <w:jc w:val="center"/>
        <w:rPr>
          <w:rFonts w:ascii="Times New Roman" w:hAnsi="Times New Roman" w:cs="Times New Roman"/>
          <w:sz w:val="24"/>
          <w:szCs w:val="24"/>
        </w:rPr>
      </w:pPr>
      <w:r w:rsidRPr="00D25894">
        <w:rPr>
          <w:rFonts w:ascii="Times New Roman" w:hAnsi="Times New Roman" w:cs="Times New Roman"/>
          <w:sz w:val="24"/>
          <w:szCs w:val="24"/>
        </w:rPr>
        <w:t>УЧАСТИЕ В ОТКРИТ КОНКУРС</w:t>
      </w:r>
    </w:p>
    <w:p w:rsidR="000C152A" w:rsidRPr="00D25894" w:rsidRDefault="000C152A" w:rsidP="000C152A">
      <w:pPr>
        <w:spacing w:after="0"/>
        <w:contextualSpacing/>
        <w:jc w:val="center"/>
        <w:rPr>
          <w:rFonts w:ascii="Times New Roman" w:hAnsi="Times New Roman" w:cs="Times New Roman"/>
          <w:b/>
          <w:sz w:val="24"/>
          <w:szCs w:val="24"/>
        </w:rPr>
      </w:pPr>
      <w:r w:rsidRPr="00D25894">
        <w:rPr>
          <w:rFonts w:ascii="Times New Roman" w:hAnsi="Times New Roman" w:cs="Times New Roman"/>
          <w:sz w:val="24"/>
          <w:szCs w:val="24"/>
        </w:rPr>
        <w:t>ЗА ВЪЗЛАГАНЕ НА ЛЕСОКУЛТУРНИ МЕРОПРИЯТИЯ:</w:t>
      </w:r>
    </w:p>
    <w:p w:rsidR="000C152A" w:rsidRPr="00D25894" w:rsidRDefault="000C152A" w:rsidP="000C152A">
      <w:pPr>
        <w:spacing w:after="0"/>
        <w:contextualSpacing/>
        <w:jc w:val="center"/>
        <w:rPr>
          <w:rFonts w:ascii="Times New Roman" w:hAnsi="Times New Roman" w:cs="Times New Roman"/>
          <w:b/>
          <w:sz w:val="24"/>
          <w:szCs w:val="24"/>
        </w:rPr>
      </w:pPr>
    </w:p>
    <w:p w:rsidR="000C152A" w:rsidRPr="00D25894" w:rsidRDefault="000C152A" w:rsidP="000C152A">
      <w:pPr>
        <w:contextualSpacing/>
        <w:jc w:val="center"/>
        <w:rPr>
          <w:rFonts w:ascii="Times New Roman" w:hAnsi="Times New Roman" w:cs="Times New Roman"/>
          <w:b/>
          <w:sz w:val="28"/>
          <w:szCs w:val="28"/>
        </w:rPr>
      </w:pPr>
      <w:r w:rsidRPr="00D25894">
        <w:rPr>
          <w:rFonts w:ascii="Times New Roman" w:hAnsi="Times New Roman" w:cs="Times New Roman"/>
          <w:b/>
          <w:sz w:val="28"/>
          <w:szCs w:val="28"/>
        </w:rPr>
        <w:t xml:space="preserve"> „</w:t>
      </w:r>
      <w:r w:rsidR="007E2E79">
        <w:rPr>
          <w:rFonts w:ascii="Times New Roman" w:hAnsi="Times New Roman" w:cs="Times New Roman"/>
          <w:b/>
          <w:bCs/>
          <w:sz w:val="28"/>
          <w:szCs w:val="28"/>
        </w:rPr>
        <w:t>О</w:t>
      </w:r>
      <w:r w:rsidRPr="00D25894">
        <w:rPr>
          <w:rFonts w:ascii="Times New Roman" w:hAnsi="Times New Roman" w:cs="Times New Roman"/>
          <w:b/>
          <w:bCs/>
          <w:sz w:val="28"/>
          <w:szCs w:val="28"/>
        </w:rPr>
        <w:t xml:space="preserve">тглеждане </w:t>
      </w:r>
      <w:r w:rsidR="0096387A">
        <w:rPr>
          <w:rFonts w:ascii="Times New Roman" w:hAnsi="Times New Roman" w:cs="Times New Roman"/>
          <w:b/>
          <w:bCs/>
          <w:sz w:val="28"/>
          <w:szCs w:val="28"/>
        </w:rPr>
        <w:t>на горски култури</w:t>
      </w:r>
      <w:r w:rsidR="00F75D9E">
        <w:rPr>
          <w:rFonts w:ascii="Times New Roman" w:hAnsi="Times New Roman" w:cs="Times New Roman"/>
          <w:b/>
          <w:bCs/>
          <w:sz w:val="28"/>
          <w:szCs w:val="28"/>
        </w:rPr>
        <w:t>- ръчно и механизирано</w:t>
      </w:r>
      <w:r w:rsidRPr="00D25894">
        <w:rPr>
          <w:rFonts w:ascii="Times New Roman" w:hAnsi="Times New Roman" w:cs="Times New Roman"/>
          <w:b/>
          <w:bCs/>
          <w:sz w:val="28"/>
          <w:szCs w:val="28"/>
        </w:rPr>
        <w:t>”</w:t>
      </w:r>
    </w:p>
    <w:p w:rsidR="000C152A" w:rsidRPr="00D25894" w:rsidRDefault="000C152A" w:rsidP="000C152A">
      <w:pPr>
        <w:contextualSpacing/>
        <w:jc w:val="center"/>
        <w:rPr>
          <w:rFonts w:ascii="Times New Roman" w:hAnsi="Times New Roman" w:cs="Times New Roman"/>
          <w:sz w:val="24"/>
          <w:szCs w:val="24"/>
        </w:rPr>
      </w:pPr>
      <w:r>
        <w:rPr>
          <w:rFonts w:ascii="Times New Roman" w:hAnsi="Times New Roman" w:cs="Times New Roman"/>
          <w:sz w:val="24"/>
          <w:szCs w:val="24"/>
        </w:rPr>
        <w:t>п</w:t>
      </w:r>
      <w:r w:rsidRPr="00D25894">
        <w:rPr>
          <w:rFonts w:ascii="Times New Roman" w:hAnsi="Times New Roman" w:cs="Times New Roman"/>
          <w:sz w:val="24"/>
          <w:szCs w:val="24"/>
        </w:rPr>
        <w:t>о реда на Наредба за условията и реда за възлагане изпълнението на дейности в горските територии – държавна и общинска собственост и ползването на дървесина и недървесни горски продукти</w:t>
      </w:r>
    </w:p>
    <w:p w:rsidR="000C152A" w:rsidRPr="00D25894" w:rsidRDefault="000C152A" w:rsidP="000C152A">
      <w:pPr>
        <w:contextualSpacing/>
        <w:jc w:val="center"/>
        <w:rPr>
          <w:rFonts w:ascii="Times New Roman" w:hAnsi="Times New Roman" w:cs="Times New Roman"/>
          <w:sz w:val="24"/>
          <w:szCs w:val="24"/>
        </w:rPr>
      </w:pPr>
    </w:p>
    <w:p w:rsidR="000C152A" w:rsidRPr="00462226" w:rsidRDefault="000C152A" w:rsidP="000C152A">
      <w:pPr>
        <w:contextualSpacing/>
        <w:jc w:val="center"/>
        <w:rPr>
          <w:rFonts w:ascii="Times New Roman" w:hAnsi="Times New Roman" w:cs="Times New Roman"/>
          <w:b/>
          <w:sz w:val="32"/>
          <w:szCs w:val="32"/>
          <w:u w:val="single"/>
        </w:rPr>
      </w:pPr>
      <w:r w:rsidRPr="00462226">
        <w:rPr>
          <w:rFonts w:ascii="Times New Roman" w:hAnsi="Times New Roman" w:cs="Times New Roman"/>
          <w:b/>
          <w:sz w:val="32"/>
          <w:szCs w:val="32"/>
          <w:u w:val="single"/>
        </w:rPr>
        <w:t xml:space="preserve">В ОБЕКТ № </w:t>
      </w:r>
      <w:r w:rsidR="00F75D9E">
        <w:rPr>
          <w:rFonts w:ascii="Times New Roman" w:hAnsi="Times New Roman" w:cs="Times New Roman"/>
          <w:b/>
          <w:sz w:val="32"/>
          <w:szCs w:val="32"/>
          <w:u w:val="single"/>
        </w:rPr>
        <w:t>2</w:t>
      </w:r>
      <w:r w:rsidRPr="00462226">
        <w:rPr>
          <w:rFonts w:ascii="Times New Roman" w:hAnsi="Times New Roman" w:cs="Times New Roman"/>
          <w:b/>
          <w:sz w:val="32"/>
          <w:szCs w:val="32"/>
          <w:u w:val="single"/>
        </w:rPr>
        <w:t xml:space="preserve"> ЛКД</w:t>
      </w:r>
    </w:p>
    <w:p w:rsidR="000C152A" w:rsidRPr="00D25894" w:rsidRDefault="000C152A" w:rsidP="000C152A">
      <w:pPr>
        <w:contextualSpacing/>
        <w:jc w:val="both"/>
        <w:outlineLvl w:val="0"/>
        <w:rPr>
          <w:rFonts w:ascii="Times New Roman" w:hAnsi="Times New Roman" w:cs="Times New Roman"/>
          <w:b/>
          <w:bCs/>
          <w:sz w:val="24"/>
          <w:szCs w:val="24"/>
          <w:lang w:val="en-US"/>
        </w:rPr>
      </w:pPr>
    </w:p>
    <w:p w:rsidR="000C152A" w:rsidRPr="00D25894" w:rsidRDefault="000C152A" w:rsidP="000C152A">
      <w:pPr>
        <w:spacing w:after="0"/>
        <w:contextualSpacing/>
        <w:jc w:val="both"/>
        <w:outlineLvl w:val="0"/>
        <w:rPr>
          <w:rFonts w:ascii="Times New Roman" w:hAnsi="Times New Roman" w:cs="Times New Roman"/>
          <w:b/>
          <w:bCs/>
          <w:sz w:val="24"/>
          <w:szCs w:val="24"/>
          <w:lang w:val="ru-RU"/>
        </w:rPr>
      </w:pPr>
      <w:r w:rsidRPr="00D25894">
        <w:rPr>
          <w:rFonts w:ascii="Times New Roman" w:hAnsi="Times New Roman" w:cs="Times New Roman"/>
          <w:b/>
          <w:bCs/>
          <w:sz w:val="24"/>
          <w:szCs w:val="24"/>
        </w:rPr>
        <w:t>СЪДЪРЖАНИЕ:</w:t>
      </w:r>
    </w:p>
    <w:p w:rsidR="000C152A" w:rsidRPr="00462226" w:rsidRDefault="000C152A" w:rsidP="000C152A">
      <w:pPr>
        <w:spacing w:after="0"/>
        <w:contextualSpacing/>
        <w:jc w:val="both"/>
        <w:rPr>
          <w:rFonts w:ascii="Times New Roman" w:hAnsi="Times New Roman" w:cs="Times New Roman"/>
          <w:sz w:val="24"/>
          <w:szCs w:val="24"/>
        </w:rPr>
      </w:pPr>
      <w:r w:rsidRPr="00462226">
        <w:rPr>
          <w:rFonts w:ascii="Times New Roman" w:hAnsi="Times New Roman" w:cs="Times New Roman"/>
          <w:sz w:val="24"/>
          <w:szCs w:val="24"/>
        </w:rPr>
        <w:t xml:space="preserve">1. </w:t>
      </w:r>
      <w:r w:rsidRPr="00462226">
        <w:rPr>
          <w:rFonts w:ascii="Times New Roman" w:hAnsi="Times New Roman" w:cs="Times New Roman"/>
          <w:bCs/>
          <w:sz w:val="24"/>
          <w:szCs w:val="24"/>
        </w:rPr>
        <w:t xml:space="preserve">Заповед </w:t>
      </w:r>
      <w:r w:rsidR="0045600D" w:rsidRPr="00462226">
        <w:rPr>
          <w:rFonts w:ascii="Times New Roman" w:hAnsi="Times New Roman" w:cs="Times New Roman"/>
          <w:b/>
          <w:bCs/>
          <w:sz w:val="24"/>
          <w:szCs w:val="24"/>
          <w:lang w:val="ru-RU"/>
        </w:rPr>
        <w:t>№</w:t>
      </w:r>
      <w:r w:rsidR="00CF597C">
        <w:rPr>
          <w:rFonts w:ascii="Times New Roman" w:hAnsi="Times New Roman" w:cs="Times New Roman"/>
          <w:b/>
          <w:bCs/>
          <w:sz w:val="24"/>
          <w:szCs w:val="24"/>
          <w:lang w:val="ru-RU"/>
        </w:rPr>
        <w:t>66</w:t>
      </w:r>
      <w:r w:rsidR="0045600D" w:rsidRPr="00EB57F9">
        <w:rPr>
          <w:rFonts w:ascii="Times New Roman" w:hAnsi="Times New Roman" w:cs="Times New Roman"/>
          <w:b/>
          <w:bCs/>
          <w:sz w:val="24"/>
          <w:szCs w:val="24"/>
          <w:lang w:val="ru-RU"/>
        </w:rPr>
        <w:t>/</w:t>
      </w:r>
      <w:r w:rsidR="00CF597C">
        <w:rPr>
          <w:rFonts w:ascii="Times New Roman" w:hAnsi="Times New Roman" w:cs="Times New Roman"/>
          <w:b/>
          <w:bCs/>
          <w:sz w:val="24"/>
          <w:szCs w:val="24"/>
          <w:lang w:val="ru-RU"/>
        </w:rPr>
        <w:t>12.05.</w:t>
      </w:r>
      <w:r w:rsidR="00F75D9E" w:rsidRPr="00EB57F9">
        <w:rPr>
          <w:rFonts w:ascii="Times New Roman" w:hAnsi="Times New Roman" w:cs="Times New Roman"/>
          <w:b/>
          <w:bCs/>
          <w:sz w:val="24"/>
          <w:szCs w:val="24"/>
          <w:lang w:val="ru-RU"/>
        </w:rPr>
        <w:t>202</w:t>
      </w:r>
      <w:r w:rsidR="00767BE7">
        <w:rPr>
          <w:rFonts w:ascii="Times New Roman" w:hAnsi="Times New Roman" w:cs="Times New Roman"/>
          <w:b/>
          <w:bCs/>
          <w:sz w:val="24"/>
          <w:szCs w:val="24"/>
          <w:lang w:val="ru-RU"/>
        </w:rPr>
        <w:t>5</w:t>
      </w:r>
      <w:r w:rsidR="003C0B4A" w:rsidRPr="00EB57F9">
        <w:rPr>
          <w:rFonts w:ascii="Times New Roman" w:hAnsi="Times New Roman" w:cs="Times New Roman"/>
          <w:b/>
          <w:bCs/>
          <w:sz w:val="24"/>
          <w:szCs w:val="24"/>
          <w:lang w:val="ru-RU"/>
        </w:rPr>
        <w:t xml:space="preserve"> </w:t>
      </w:r>
      <w:r w:rsidR="0045600D" w:rsidRPr="00EB57F9">
        <w:rPr>
          <w:rFonts w:ascii="Times New Roman" w:hAnsi="Times New Roman" w:cs="Times New Roman"/>
          <w:b/>
          <w:bCs/>
          <w:sz w:val="24"/>
          <w:szCs w:val="24"/>
          <w:lang w:val="ru-RU"/>
        </w:rPr>
        <w:t>г.</w:t>
      </w:r>
      <w:r w:rsidRPr="00462226">
        <w:rPr>
          <w:rFonts w:ascii="Times New Roman" w:hAnsi="Times New Roman" w:cs="Times New Roman"/>
          <w:sz w:val="24"/>
          <w:szCs w:val="24"/>
          <w:lang w:val="ru-RU"/>
        </w:rPr>
        <w:t xml:space="preserve"> за откриване на процедурата</w:t>
      </w:r>
    </w:p>
    <w:p w:rsidR="000C152A" w:rsidRPr="00D25894" w:rsidRDefault="000C152A" w:rsidP="000C152A">
      <w:pPr>
        <w:spacing w:after="0"/>
        <w:contextualSpacing/>
        <w:jc w:val="both"/>
        <w:rPr>
          <w:rFonts w:ascii="Times New Roman" w:hAnsi="Times New Roman" w:cs="Times New Roman"/>
          <w:sz w:val="24"/>
          <w:szCs w:val="24"/>
          <w:lang w:val="ru-RU"/>
        </w:rPr>
      </w:pPr>
      <w:r w:rsidRPr="00D25894">
        <w:rPr>
          <w:rFonts w:ascii="Times New Roman" w:hAnsi="Times New Roman" w:cs="Times New Roman"/>
          <w:sz w:val="24"/>
          <w:szCs w:val="24"/>
        </w:rPr>
        <w:t>2. Конкурсни условия: пълно описание на обекта на поръчката;</w:t>
      </w:r>
    </w:p>
    <w:p w:rsidR="000C152A" w:rsidRPr="00D25894" w:rsidRDefault="000C152A" w:rsidP="000C152A">
      <w:pPr>
        <w:spacing w:after="0"/>
        <w:contextualSpacing/>
        <w:jc w:val="both"/>
        <w:rPr>
          <w:rFonts w:ascii="Times New Roman" w:hAnsi="Times New Roman" w:cs="Times New Roman"/>
          <w:sz w:val="24"/>
          <w:szCs w:val="24"/>
        </w:rPr>
      </w:pPr>
      <w:r w:rsidRPr="00D25894">
        <w:rPr>
          <w:rFonts w:ascii="Times New Roman" w:hAnsi="Times New Roman" w:cs="Times New Roman"/>
          <w:sz w:val="24"/>
          <w:szCs w:val="24"/>
        </w:rPr>
        <w:t xml:space="preserve">3. </w:t>
      </w:r>
      <w:r>
        <w:rPr>
          <w:rFonts w:ascii="Times New Roman" w:hAnsi="Times New Roman" w:cs="Times New Roman"/>
          <w:sz w:val="24"/>
          <w:szCs w:val="24"/>
        </w:rPr>
        <w:t>Заявление за участие</w:t>
      </w:r>
      <w:r w:rsidRPr="00D25894">
        <w:rPr>
          <w:rFonts w:ascii="Times New Roman" w:hAnsi="Times New Roman" w:cs="Times New Roman"/>
          <w:sz w:val="24"/>
          <w:szCs w:val="24"/>
        </w:rPr>
        <w:t xml:space="preserve"> – Приложение № 1</w:t>
      </w:r>
    </w:p>
    <w:p w:rsidR="000C152A" w:rsidRPr="00D25894" w:rsidRDefault="000C152A" w:rsidP="000C152A">
      <w:pPr>
        <w:spacing w:after="0"/>
        <w:contextualSpacing/>
        <w:jc w:val="both"/>
        <w:rPr>
          <w:rFonts w:ascii="Times New Roman" w:hAnsi="Times New Roman" w:cs="Times New Roman"/>
          <w:sz w:val="24"/>
          <w:szCs w:val="24"/>
        </w:rPr>
      </w:pPr>
      <w:r w:rsidRPr="00D25894">
        <w:rPr>
          <w:rFonts w:ascii="Times New Roman" w:hAnsi="Times New Roman" w:cs="Times New Roman"/>
          <w:sz w:val="24"/>
          <w:szCs w:val="24"/>
        </w:rPr>
        <w:t>4. Декларация за отсъствие на обстоятелства по чл.18, ал.1, т.3, от Наредбата по образец – Приложение № 2</w:t>
      </w:r>
    </w:p>
    <w:p w:rsidR="000C152A" w:rsidRPr="00D25894" w:rsidRDefault="000C152A" w:rsidP="000C152A">
      <w:pPr>
        <w:spacing w:after="0"/>
        <w:contextualSpacing/>
        <w:jc w:val="both"/>
        <w:rPr>
          <w:rFonts w:ascii="Times New Roman" w:hAnsi="Times New Roman" w:cs="Times New Roman"/>
          <w:sz w:val="24"/>
          <w:szCs w:val="24"/>
        </w:rPr>
      </w:pPr>
      <w:r w:rsidRPr="00D25894">
        <w:rPr>
          <w:rFonts w:ascii="Times New Roman" w:hAnsi="Times New Roman" w:cs="Times New Roman"/>
          <w:sz w:val="24"/>
          <w:szCs w:val="24"/>
        </w:rPr>
        <w:t>5. Декларация за отсъствие на обстоятелства по чл.18, ал.1, т.3, от Наредбата по образец</w:t>
      </w:r>
      <w:r>
        <w:rPr>
          <w:rFonts w:ascii="Times New Roman" w:hAnsi="Times New Roman" w:cs="Times New Roman"/>
          <w:sz w:val="24"/>
          <w:szCs w:val="24"/>
        </w:rPr>
        <w:t xml:space="preserve"> /за подизпълнител/</w:t>
      </w:r>
      <w:r w:rsidRPr="00D25894">
        <w:rPr>
          <w:rFonts w:ascii="Times New Roman" w:hAnsi="Times New Roman" w:cs="Times New Roman"/>
          <w:sz w:val="24"/>
          <w:szCs w:val="24"/>
        </w:rPr>
        <w:t xml:space="preserve"> - Приложение № </w:t>
      </w:r>
      <w:r>
        <w:rPr>
          <w:rFonts w:ascii="Times New Roman" w:hAnsi="Times New Roman" w:cs="Times New Roman"/>
          <w:sz w:val="24"/>
          <w:szCs w:val="24"/>
        </w:rPr>
        <w:t>2а</w:t>
      </w:r>
    </w:p>
    <w:p w:rsidR="000C152A" w:rsidRPr="00D25894" w:rsidRDefault="000C152A" w:rsidP="000C152A">
      <w:pPr>
        <w:spacing w:after="0"/>
        <w:contextualSpacing/>
        <w:jc w:val="both"/>
        <w:rPr>
          <w:rFonts w:ascii="Times New Roman" w:hAnsi="Times New Roman" w:cs="Times New Roman"/>
          <w:sz w:val="24"/>
          <w:szCs w:val="24"/>
        </w:rPr>
      </w:pPr>
      <w:r w:rsidRPr="00D25894">
        <w:rPr>
          <w:rFonts w:ascii="Times New Roman" w:hAnsi="Times New Roman" w:cs="Times New Roman"/>
          <w:sz w:val="24"/>
          <w:szCs w:val="24"/>
        </w:rPr>
        <w:t xml:space="preserve">6. </w:t>
      </w:r>
      <w:r>
        <w:rPr>
          <w:rFonts w:ascii="Times New Roman" w:hAnsi="Times New Roman" w:cs="Times New Roman"/>
          <w:sz w:val="24"/>
          <w:szCs w:val="24"/>
        </w:rPr>
        <w:t>Ценово предложение</w:t>
      </w:r>
      <w:r w:rsidRPr="00D25894">
        <w:rPr>
          <w:rFonts w:ascii="Times New Roman" w:hAnsi="Times New Roman" w:cs="Times New Roman"/>
          <w:sz w:val="24"/>
          <w:szCs w:val="24"/>
        </w:rPr>
        <w:t xml:space="preserve"> - Приложение № </w:t>
      </w:r>
      <w:r>
        <w:rPr>
          <w:rFonts w:ascii="Times New Roman" w:hAnsi="Times New Roman" w:cs="Times New Roman"/>
          <w:sz w:val="24"/>
          <w:szCs w:val="24"/>
        </w:rPr>
        <w:t>3</w:t>
      </w:r>
    </w:p>
    <w:p w:rsidR="000C152A" w:rsidRPr="00D25894" w:rsidRDefault="000C152A" w:rsidP="000C152A">
      <w:pPr>
        <w:spacing w:after="0"/>
        <w:contextualSpacing/>
        <w:jc w:val="both"/>
        <w:rPr>
          <w:rFonts w:ascii="Times New Roman" w:hAnsi="Times New Roman" w:cs="Times New Roman"/>
          <w:sz w:val="24"/>
          <w:szCs w:val="24"/>
        </w:rPr>
      </w:pPr>
      <w:r>
        <w:rPr>
          <w:rFonts w:ascii="Times New Roman" w:hAnsi="Times New Roman" w:cs="Times New Roman"/>
          <w:sz w:val="24"/>
          <w:szCs w:val="24"/>
        </w:rPr>
        <w:t>7</w:t>
      </w:r>
      <w:r w:rsidRPr="00D25894">
        <w:rPr>
          <w:rFonts w:ascii="Times New Roman" w:hAnsi="Times New Roman" w:cs="Times New Roman"/>
          <w:sz w:val="24"/>
          <w:szCs w:val="24"/>
        </w:rPr>
        <w:t xml:space="preserve">. Декларация  за </w:t>
      </w:r>
      <w:r w:rsidRPr="00D25894">
        <w:rPr>
          <w:rFonts w:ascii="Times New Roman" w:hAnsi="Times New Roman" w:cs="Times New Roman"/>
          <w:sz w:val="24"/>
          <w:szCs w:val="24"/>
          <w:lang w:val="ru-RU"/>
        </w:rPr>
        <w:t xml:space="preserve">минимално техническо оборудване </w:t>
      </w:r>
      <w:r>
        <w:rPr>
          <w:rFonts w:ascii="Times New Roman" w:hAnsi="Times New Roman" w:cs="Times New Roman"/>
          <w:sz w:val="24"/>
          <w:szCs w:val="24"/>
        </w:rPr>
        <w:t>по образец - Приложение № 4</w:t>
      </w:r>
    </w:p>
    <w:p w:rsidR="000C152A" w:rsidRPr="00D25894" w:rsidRDefault="000C152A" w:rsidP="000C152A">
      <w:pPr>
        <w:spacing w:after="0"/>
        <w:contextualSpacing/>
        <w:jc w:val="both"/>
        <w:rPr>
          <w:rFonts w:ascii="Times New Roman" w:hAnsi="Times New Roman" w:cs="Times New Roman"/>
          <w:sz w:val="24"/>
          <w:szCs w:val="24"/>
        </w:rPr>
      </w:pPr>
      <w:r>
        <w:rPr>
          <w:rFonts w:ascii="Times New Roman" w:hAnsi="Times New Roman" w:cs="Times New Roman"/>
          <w:sz w:val="24"/>
          <w:szCs w:val="24"/>
        </w:rPr>
        <w:t>8</w:t>
      </w:r>
      <w:r w:rsidRPr="00D25894">
        <w:rPr>
          <w:rFonts w:ascii="Times New Roman" w:hAnsi="Times New Roman" w:cs="Times New Roman"/>
          <w:sz w:val="24"/>
          <w:szCs w:val="24"/>
        </w:rPr>
        <w:t>. Проект на договор</w:t>
      </w:r>
      <w:r>
        <w:rPr>
          <w:rFonts w:ascii="Times New Roman" w:hAnsi="Times New Roman" w:cs="Times New Roman"/>
          <w:sz w:val="24"/>
          <w:szCs w:val="24"/>
        </w:rPr>
        <w:t>.</w:t>
      </w:r>
    </w:p>
    <w:p w:rsidR="000C152A" w:rsidRPr="00D25894" w:rsidRDefault="000C152A" w:rsidP="000C152A">
      <w:pPr>
        <w:contextualSpacing/>
        <w:jc w:val="both"/>
        <w:outlineLvl w:val="0"/>
        <w:rPr>
          <w:rFonts w:ascii="Times New Roman" w:hAnsi="Times New Roman" w:cs="Times New Roman"/>
          <w:b/>
          <w:bCs/>
          <w:sz w:val="24"/>
          <w:szCs w:val="24"/>
          <w:lang w:val="en-US"/>
        </w:rPr>
      </w:pPr>
    </w:p>
    <w:p w:rsidR="000C152A" w:rsidRPr="00D25894" w:rsidRDefault="000C152A" w:rsidP="000C152A">
      <w:pPr>
        <w:contextualSpacing/>
        <w:jc w:val="both"/>
        <w:outlineLvl w:val="0"/>
        <w:rPr>
          <w:rFonts w:ascii="Times New Roman" w:hAnsi="Times New Roman" w:cs="Times New Roman"/>
          <w:b/>
          <w:bCs/>
          <w:sz w:val="24"/>
          <w:szCs w:val="24"/>
          <w:lang w:val="en-US"/>
        </w:rPr>
      </w:pPr>
    </w:p>
    <w:p w:rsidR="000C152A" w:rsidRDefault="000C152A" w:rsidP="000C152A">
      <w:pPr>
        <w:contextualSpacing/>
        <w:jc w:val="both"/>
        <w:outlineLvl w:val="0"/>
        <w:rPr>
          <w:rFonts w:ascii="Times New Roman" w:hAnsi="Times New Roman" w:cs="Times New Roman"/>
          <w:b/>
          <w:bCs/>
          <w:sz w:val="24"/>
          <w:szCs w:val="24"/>
        </w:rPr>
      </w:pPr>
    </w:p>
    <w:p w:rsidR="000C152A" w:rsidRDefault="000C152A" w:rsidP="000C152A">
      <w:pPr>
        <w:contextualSpacing/>
        <w:jc w:val="both"/>
        <w:outlineLvl w:val="0"/>
        <w:rPr>
          <w:rFonts w:ascii="Times New Roman" w:hAnsi="Times New Roman" w:cs="Times New Roman"/>
          <w:b/>
          <w:bCs/>
          <w:sz w:val="24"/>
          <w:szCs w:val="24"/>
        </w:rPr>
      </w:pPr>
    </w:p>
    <w:p w:rsidR="000C152A" w:rsidRDefault="000C152A" w:rsidP="000C152A">
      <w:pPr>
        <w:contextualSpacing/>
        <w:jc w:val="both"/>
        <w:outlineLvl w:val="0"/>
        <w:rPr>
          <w:rFonts w:ascii="Times New Roman" w:hAnsi="Times New Roman" w:cs="Times New Roman"/>
          <w:b/>
          <w:bCs/>
          <w:sz w:val="24"/>
          <w:szCs w:val="24"/>
        </w:rPr>
      </w:pPr>
    </w:p>
    <w:p w:rsidR="000C152A" w:rsidRDefault="000C152A" w:rsidP="000C152A">
      <w:pPr>
        <w:contextualSpacing/>
        <w:jc w:val="both"/>
        <w:outlineLvl w:val="0"/>
        <w:rPr>
          <w:rFonts w:ascii="Times New Roman" w:hAnsi="Times New Roman" w:cs="Times New Roman"/>
          <w:b/>
          <w:bCs/>
          <w:sz w:val="24"/>
          <w:szCs w:val="24"/>
        </w:rPr>
      </w:pPr>
    </w:p>
    <w:p w:rsidR="000C152A" w:rsidRDefault="000C152A" w:rsidP="000C152A">
      <w:pPr>
        <w:contextualSpacing/>
        <w:jc w:val="both"/>
        <w:outlineLvl w:val="0"/>
        <w:rPr>
          <w:rFonts w:ascii="Times New Roman" w:hAnsi="Times New Roman" w:cs="Times New Roman"/>
          <w:b/>
          <w:bCs/>
          <w:sz w:val="24"/>
          <w:szCs w:val="24"/>
        </w:rPr>
      </w:pPr>
    </w:p>
    <w:p w:rsidR="000C152A" w:rsidRPr="002E4E00" w:rsidRDefault="000C152A" w:rsidP="000C152A">
      <w:pPr>
        <w:contextualSpacing/>
        <w:jc w:val="both"/>
        <w:outlineLvl w:val="0"/>
        <w:rPr>
          <w:rFonts w:ascii="Times New Roman" w:hAnsi="Times New Roman" w:cs="Times New Roman"/>
          <w:b/>
          <w:bCs/>
          <w:sz w:val="24"/>
          <w:szCs w:val="24"/>
        </w:rPr>
      </w:pPr>
    </w:p>
    <w:p w:rsidR="000C152A" w:rsidRDefault="000C152A" w:rsidP="000C152A">
      <w:pPr>
        <w:contextualSpacing/>
        <w:jc w:val="both"/>
        <w:outlineLvl w:val="0"/>
        <w:rPr>
          <w:rFonts w:ascii="Times New Roman" w:hAnsi="Times New Roman" w:cs="Times New Roman"/>
          <w:b/>
          <w:bCs/>
          <w:sz w:val="24"/>
          <w:szCs w:val="24"/>
        </w:rPr>
      </w:pPr>
    </w:p>
    <w:p w:rsidR="000C152A" w:rsidRDefault="000C152A" w:rsidP="000C152A">
      <w:pPr>
        <w:contextualSpacing/>
        <w:jc w:val="both"/>
        <w:outlineLvl w:val="0"/>
        <w:rPr>
          <w:rFonts w:ascii="Times New Roman" w:hAnsi="Times New Roman" w:cs="Times New Roman"/>
          <w:b/>
          <w:bCs/>
          <w:sz w:val="24"/>
          <w:szCs w:val="24"/>
        </w:rPr>
      </w:pPr>
    </w:p>
    <w:p w:rsidR="000C152A" w:rsidRDefault="000C152A" w:rsidP="000C152A">
      <w:pPr>
        <w:contextualSpacing/>
        <w:jc w:val="both"/>
        <w:outlineLvl w:val="0"/>
        <w:rPr>
          <w:rFonts w:ascii="Times New Roman" w:hAnsi="Times New Roman" w:cs="Times New Roman"/>
          <w:b/>
          <w:bCs/>
          <w:sz w:val="24"/>
          <w:szCs w:val="24"/>
        </w:rPr>
      </w:pPr>
    </w:p>
    <w:p w:rsidR="000C152A" w:rsidRPr="005E7BA8" w:rsidRDefault="000C152A" w:rsidP="000C152A">
      <w:pPr>
        <w:contextualSpacing/>
        <w:jc w:val="both"/>
        <w:outlineLvl w:val="0"/>
        <w:rPr>
          <w:rFonts w:ascii="Times New Roman" w:hAnsi="Times New Roman" w:cs="Times New Roman"/>
          <w:b/>
          <w:bCs/>
          <w:sz w:val="24"/>
          <w:szCs w:val="24"/>
        </w:rPr>
      </w:pPr>
    </w:p>
    <w:p w:rsidR="000C152A" w:rsidRPr="00D25894" w:rsidRDefault="000C152A" w:rsidP="000C152A">
      <w:pPr>
        <w:pStyle w:val="a3"/>
        <w:contextualSpacing/>
        <w:jc w:val="center"/>
        <w:outlineLvl w:val="0"/>
        <w:rPr>
          <w:rFonts w:ascii="Times New Roman" w:hAnsi="Times New Roman" w:cs="Times New Roman"/>
          <w:b/>
          <w:bCs/>
          <w:sz w:val="24"/>
          <w:szCs w:val="24"/>
          <w:lang w:val="en-US"/>
        </w:rPr>
      </w:pPr>
      <w:r>
        <w:rPr>
          <w:noProof/>
          <w:lang w:val="bg-BG" w:eastAsia="bg-BG"/>
        </w:rPr>
        <w:lastRenderedPageBreak/>
        <w:drawing>
          <wp:inline distT="0" distB="0" distL="0" distR="0">
            <wp:extent cx="6210300" cy="933450"/>
            <wp:effectExtent l="19050" t="0" r="0" b="0"/>
            <wp:docPr id="5"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6210300" cy="933450"/>
                    </a:xfrm>
                    <a:prstGeom prst="rect">
                      <a:avLst/>
                    </a:prstGeom>
                    <a:noFill/>
                    <a:ln w="9525">
                      <a:noFill/>
                      <a:miter lim="800000"/>
                      <a:headEnd/>
                      <a:tailEnd/>
                    </a:ln>
                  </pic:spPr>
                </pic:pic>
              </a:graphicData>
            </a:graphic>
          </wp:inline>
        </w:drawing>
      </w:r>
    </w:p>
    <w:p w:rsidR="000C152A" w:rsidRPr="00D25894" w:rsidRDefault="000C152A" w:rsidP="000C152A">
      <w:pPr>
        <w:pStyle w:val="a3"/>
        <w:contextualSpacing/>
        <w:jc w:val="center"/>
        <w:outlineLvl w:val="0"/>
        <w:rPr>
          <w:rFonts w:ascii="Times New Roman" w:hAnsi="Times New Roman" w:cs="Times New Roman"/>
          <w:b/>
          <w:bCs/>
          <w:sz w:val="24"/>
          <w:szCs w:val="24"/>
          <w:lang w:val="en-US"/>
        </w:rPr>
      </w:pPr>
    </w:p>
    <w:p w:rsidR="000C152A" w:rsidRPr="00D25894" w:rsidRDefault="000C152A" w:rsidP="000C152A">
      <w:pPr>
        <w:pStyle w:val="a3"/>
        <w:contextualSpacing/>
        <w:jc w:val="center"/>
        <w:outlineLvl w:val="0"/>
        <w:rPr>
          <w:rFonts w:ascii="Times New Roman" w:hAnsi="Times New Roman" w:cs="Times New Roman"/>
          <w:b/>
          <w:bCs/>
          <w:sz w:val="24"/>
          <w:szCs w:val="24"/>
          <w:lang w:val="en-US"/>
        </w:rPr>
      </w:pPr>
    </w:p>
    <w:p w:rsidR="000C152A" w:rsidRPr="00D25894" w:rsidRDefault="000C152A" w:rsidP="000C152A">
      <w:pPr>
        <w:pStyle w:val="a3"/>
        <w:contextualSpacing/>
        <w:jc w:val="center"/>
        <w:outlineLvl w:val="0"/>
        <w:rPr>
          <w:rFonts w:ascii="Times New Roman" w:hAnsi="Times New Roman" w:cs="Times New Roman"/>
          <w:b/>
          <w:bCs/>
          <w:sz w:val="28"/>
          <w:szCs w:val="28"/>
          <w:lang w:val="bg-BG"/>
        </w:rPr>
      </w:pPr>
      <w:r w:rsidRPr="00D25894">
        <w:rPr>
          <w:rFonts w:ascii="Times New Roman" w:hAnsi="Times New Roman" w:cs="Times New Roman"/>
          <w:b/>
          <w:bCs/>
          <w:sz w:val="28"/>
          <w:szCs w:val="28"/>
          <w:lang w:val="bg-BG"/>
        </w:rPr>
        <w:t>З</w:t>
      </w:r>
      <w:r>
        <w:rPr>
          <w:rFonts w:ascii="Times New Roman" w:hAnsi="Times New Roman" w:cs="Times New Roman"/>
          <w:b/>
          <w:bCs/>
          <w:sz w:val="28"/>
          <w:szCs w:val="28"/>
          <w:lang w:val="bg-BG"/>
        </w:rPr>
        <w:t xml:space="preserve"> </w:t>
      </w:r>
      <w:r w:rsidRPr="00D25894">
        <w:rPr>
          <w:rFonts w:ascii="Times New Roman" w:hAnsi="Times New Roman" w:cs="Times New Roman"/>
          <w:b/>
          <w:bCs/>
          <w:sz w:val="28"/>
          <w:szCs w:val="28"/>
          <w:lang w:val="bg-BG"/>
        </w:rPr>
        <w:t>А</w:t>
      </w:r>
      <w:r>
        <w:rPr>
          <w:rFonts w:ascii="Times New Roman" w:hAnsi="Times New Roman" w:cs="Times New Roman"/>
          <w:b/>
          <w:bCs/>
          <w:sz w:val="28"/>
          <w:szCs w:val="28"/>
          <w:lang w:val="bg-BG"/>
        </w:rPr>
        <w:t xml:space="preserve"> </w:t>
      </w:r>
      <w:r w:rsidRPr="00D25894">
        <w:rPr>
          <w:rFonts w:ascii="Times New Roman" w:hAnsi="Times New Roman" w:cs="Times New Roman"/>
          <w:b/>
          <w:bCs/>
          <w:sz w:val="28"/>
          <w:szCs w:val="28"/>
          <w:lang w:val="bg-BG"/>
        </w:rPr>
        <w:t>П</w:t>
      </w:r>
      <w:r>
        <w:rPr>
          <w:rFonts w:ascii="Times New Roman" w:hAnsi="Times New Roman" w:cs="Times New Roman"/>
          <w:b/>
          <w:bCs/>
          <w:sz w:val="28"/>
          <w:szCs w:val="28"/>
          <w:lang w:val="bg-BG"/>
        </w:rPr>
        <w:t xml:space="preserve"> </w:t>
      </w:r>
      <w:r w:rsidRPr="00D25894">
        <w:rPr>
          <w:rFonts w:ascii="Times New Roman" w:hAnsi="Times New Roman" w:cs="Times New Roman"/>
          <w:b/>
          <w:bCs/>
          <w:sz w:val="28"/>
          <w:szCs w:val="28"/>
          <w:lang w:val="bg-BG"/>
        </w:rPr>
        <w:t>О</w:t>
      </w:r>
      <w:r>
        <w:rPr>
          <w:rFonts w:ascii="Times New Roman" w:hAnsi="Times New Roman" w:cs="Times New Roman"/>
          <w:b/>
          <w:bCs/>
          <w:sz w:val="28"/>
          <w:szCs w:val="28"/>
          <w:lang w:val="bg-BG"/>
        </w:rPr>
        <w:t xml:space="preserve"> </w:t>
      </w:r>
      <w:r w:rsidRPr="00D25894">
        <w:rPr>
          <w:rFonts w:ascii="Times New Roman" w:hAnsi="Times New Roman" w:cs="Times New Roman"/>
          <w:b/>
          <w:bCs/>
          <w:sz w:val="28"/>
          <w:szCs w:val="28"/>
          <w:lang w:val="bg-BG"/>
        </w:rPr>
        <w:t>В</w:t>
      </w:r>
      <w:r>
        <w:rPr>
          <w:rFonts w:ascii="Times New Roman" w:hAnsi="Times New Roman" w:cs="Times New Roman"/>
          <w:b/>
          <w:bCs/>
          <w:sz w:val="28"/>
          <w:szCs w:val="28"/>
          <w:lang w:val="bg-BG"/>
        </w:rPr>
        <w:t xml:space="preserve"> </w:t>
      </w:r>
      <w:r w:rsidRPr="00D25894">
        <w:rPr>
          <w:rFonts w:ascii="Times New Roman" w:hAnsi="Times New Roman" w:cs="Times New Roman"/>
          <w:b/>
          <w:bCs/>
          <w:sz w:val="28"/>
          <w:szCs w:val="28"/>
          <w:lang w:val="bg-BG"/>
        </w:rPr>
        <w:t>Е</w:t>
      </w:r>
      <w:r>
        <w:rPr>
          <w:rFonts w:ascii="Times New Roman" w:hAnsi="Times New Roman" w:cs="Times New Roman"/>
          <w:b/>
          <w:bCs/>
          <w:sz w:val="28"/>
          <w:szCs w:val="28"/>
          <w:lang w:val="bg-BG"/>
        </w:rPr>
        <w:t xml:space="preserve"> </w:t>
      </w:r>
      <w:r w:rsidRPr="00D25894">
        <w:rPr>
          <w:rFonts w:ascii="Times New Roman" w:hAnsi="Times New Roman" w:cs="Times New Roman"/>
          <w:b/>
          <w:bCs/>
          <w:sz w:val="28"/>
          <w:szCs w:val="28"/>
          <w:lang w:val="bg-BG"/>
        </w:rPr>
        <w:t>Д</w:t>
      </w:r>
    </w:p>
    <w:p w:rsidR="000C152A" w:rsidRPr="00462226" w:rsidRDefault="00A53487" w:rsidP="000C152A">
      <w:pPr>
        <w:spacing w:after="0" w:line="240" w:lineRule="auto"/>
        <w:contextualSpacing/>
        <w:jc w:val="center"/>
        <w:rPr>
          <w:rFonts w:ascii="Times New Roman" w:hAnsi="Times New Roman" w:cs="Times New Roman"/>
          <w:b/>
          <w:bCs/>
          <w:sz w:val="24"/>
          <w:szCs w:val="24"/>
          <w:lang w:val="en-US"/>
        </w:rPr>
      </w:pPr>
      <w:r>
        <w:rPr>
          <w:rFonts w:ascii="Times New Roman" w:hAnsi="Times New Roman" w:cs="Times New Roman"/>
          <w:b/>
          <w:bCs/>
          <w:sz w:val="24"/>
          <w:szCs w:val="24"/>
        </w:rPr>
        <w:t>№ 66</w:t>
      </w:r>
    </w:p>
    <w:p w:rsidR="000C152A" w:rsidRPr="00462226" w:rsidRDefault="000C152A" w:rsidP="000C152A">
      <w:pPr>
        <w:spacing w:after="0" w:line="240" w:lineRule="auto"/>
        <w:contextualSpacing/>
        <w:jc w:val="center"/>
        <w:rPr>
          <w:rFonts w:ascii="Times New Roman" w:hAnsi="Times New Roman" w:cs="Times New Roman"/>
          <w:b/>
          <w:bCs/>
          <w:sz w:val="24"/>
          <w:szCs w:val="24"/>
        </w:rPr>
      </w:pPr>
      <w:r w:rsidRPr="00462226">
        <w:rPr>
          <w:rFonts w:ascii="Times New Roman" w:hAnsi="Times New Roman" w:cs="Times New Roman"/>
          <w:b/>
          <w:bCs/>
          <w:sz w:val="24"/>
          <w:szCs w:val="24"/>
        </w:rPr>
        <w:t xml:space="preserve">Гр. Мездра, </w:t>
      </w:r>
      <w:r w:rsidR="00A53487">
        <w:rPr>
          <w:rFonts w:ascii="Times New Roman" w:hAnsi="Times New Roman" w:cs="Times New Roman"/>
          <w:b/>
          <w:bCs/>
          <w:sz w:val="24"/>
          <w:szCs w:val="24"/>
        </w:rPr>
        <w:t>12.05.</w:t>
      </w:r>
      <w:r w:rsidRPr="00462226">
        <w:rPr>
          <w:rFonts w:ascii="Times New Roman" w:hAnsi="Times New Roman" w:cs="Times New Roman"/>
          <w:b/>
          <w:bCs/>
          <w:sz w:val="24"/>
          <w:szCs w:val="24"/>
        </w:rPr>
        <w:t>202</w:t>
      </w:r>
      <w:r w:rsidR="00767BE7">
        <w:rPr>
          <w:rFonts w:ascii="Times New Roman" w:hAnsi="Times New Roman" w:cs="Times New Roman"/>
          <w:b/>
          <w:bCs/>
          <w:sz w:val="24"/>
          <w:szCs w:val="24"/>
        </w:rPr>
        <w:t>5</w:t>
      </w:r>
      <w:r w:rsidRPr="00462226">
        <w:rPr>
          <w:rFonts w:ascii="Times New Roman" w:hAnsi="Times New Roman" w:cs="Times New Roman"/>
          <w:b/>
          <w:bCs/>
          <w:sz w:val="24"/>
          <w:szCs w:val="24"/>
        </w:rPr>
        <w:t>г.</w:t>
      </w:r>
    </w:p>
    <w:p w:rsidR="000C152A" w:rsidRPr="00462226" w:rsidRDefault="000C152A" w:rsidP="000C152A">
      <w:pPr>
        <w:pStyle w:val="a3"/>
        <w:contextualSpacing/>
        <w:jc w:val="center"/>
        <w:rPr>
          <w:rFonts w:ascii="Times New Roman" w:hAnsi="Times New Roman" w:cs="Times New Roman"/>
          <w:b/>
          <w:bCs/>
          <w:sz w:val="24"/>
          <w:szCs w:val="24"/>
          <w:lang w:val="bg-BG"/>
        </w:rPr>
      </w:pPr>
    </w:p>
    <w:p w:rsidR="00941619" w:rsidRPr="00941619" w:rsidRDefault="000C152A" w:rsidP="00941619">
      <w:pPr>
        <w:pStyle w:val="31"/>
        <w:ind w:firstLine="720"/>
        <w:rPr>
          <w:rFonts w:ascii="Times New Roman" w:hAnsi="Times New Roman" w:cs="Times New Roman"/>
          <w:color w:val="000000"/>
          <w:sz w:val="22"/>
          <w:szCs w:val="22"/>
          <w:lang w:val="en-US"/>
        </w:rPr>
      </w:pPr>
      <w:r w:rsidRPr="000C152A">
        <w:rPr>
          <w:rFonts w:ascii="Times New Roman" w:hAnsi="Times New Roman" w:cs="Times New Roman"/>
          <w:sz w:val="24"/>
          <w:szCs w:val="24"/>
        </w:rPr>
        <w:tab/>
        <w:t>На основание чл.2, т.2, чл.12, ал.1, във връзк</w:t>
      </w:r>
      <w:r w:rsidR="00790A91">
        <w:rPr>
          <w:rFonts w:ascii="Times New Roman" w:hAnsi="Times New Roman" w:cs="Times New Roman"/>
          <w:sz w:val="24"/>
          <w:szCs w:val="24"/>
        </w:rPr>
        <w:t>а с чл.10, ал.1,</w:t>
      </w:r>
      <w:r w:rsidR="003C0B4A">
        <w:rPr>
          <w:rFonts w:ascii="Times New Roman" w:hAnsi="Times New Roman" w:cs="Times New Roman"/>
          <w:sz w:val="24"/>
          <w:szCs w:val="24"/>
        </w:rPr>
        <w:t xml:space="preserve"> </w:t>
      </w:r>
      <w:r w:rsidR="0096387A">
        <w:rPr>
          <w:rFonts w:ascii="Times New Roman" w:hAnsi="Times New Roman" w:cs="Times New Roman"/>
          <w:sz w:val="24"/>
          <w:szCs w:val="24"/>
        </w:rPr>
        <w:t xml:space="preserve"> т.10</w:t>
      </w:r>
      <w:r w:rsidR="00790A91">
        <w:rPr>
          <w:rFonts w:ascii="Times New Roman" w:hAnsi="Times New Roman" w:cs="Times New Roman"/>
          <w:sz w:val="24"/>
          <w:szCs w:val="24"/>
        </w:rPr>
        <w:t xml:space="preserve"> ,</w:t>
      </w:r>
      <w:r w:rsidRPr="000C152A">
        <w:rPr>
          <w:rFonts w:ascii="Times New Roman" w:hAnsi="Times New Roman" w:cs="Times New Roman"/>
          <w:sz w:val="24"/>
          <w:szCs w:val="24"/>
        </w:rPr>
        <w:t xml:space="preserve"> чл.15, ал.3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r w:rsidRPr="000C152A">
        <w:rPr>
          <w:rFonts w:ascii="Times New Roman" w:hAnsi="Times New Roman" w:cs="Times New Roman"/>
          <w:i/>
          <w:sz w:val="24"/>
          <w:szCs w:val="24"/>
        </w:rPr>
        <w:t>/посл. изм. и доп. ДВ бр.26 от 29.03.2019г./</w:t>
      </w:r>
      <w:r w:rsidRPr="000C152A">
        <w:rPr>
          <w:rFonts w:ascii="Times New Roman" w:hAnsi="Times New Roman" w:cs="Times New Roman"/>
          <w:sz w:val="24"/>
          <w:szCs w:val="24"/>
        </w:rPr>
        <w:t xml:space="preserve"> и в изпълнение на </w:t>
      </w:r>
      <w:r w:rsidR="002E1A8D">
        <w:rPr>
          <w:rFonts w:ascii="Times New Roman" w:hAnsi="Times New Roman" w:cs="Times New Roman"/>
          <w:color w:val="000000"/>
          <w:sz w:val="22"/>
          <w:szCs w:val="22"/>
        </w:rPr>
        <w:t>РД 13-39</w:t>
      </w:r>
      <w:r w:rsidR="00941619" w:rsidRPr="00941619">
        <w:rPr>
          <w:rFonts w:ascii="Times New Roman" w:hAnsi="Times New Roman" w:cs="Times New Roman"/>
          <w:color w:val="000000"/>
          <w:sz w:val="22"/>
          <w:szCs w:val="22"/>
        </w:rPr>
        <w:t>/2</w:t>
      </w:r>
      <w:r w:rsidR="002E1A8D">
        <w:rPr>
          <w:rFonts w:ascii="Times New Roman" w:hAnsi="Times New Roman" w:cs="Times New Roman"/>
          <w:color w:val="000000"/>
          <w:sz w:val="22"/>
          <w:szCs w:val="22"/>
        </w:rPr>
        <w:t>5</w:t>
      </w:r>
      <w:r w:rsidR="00941619" w:rsidRPr="00941619">
        <w:rPr>
          <w:rFonts w:ascii="Times New Roman" w:hAnsi="Times New Roman" w:cs="Times New Roman"/>
          <w:color w:val="000000"/>
          <w:sz w:val="22"/>
          <w:szCs w:val="22"/>
        </w:rPr>
        <w:t>.06.20</w:t>
      </w:r>
      <w:r w:rsidR="002E1A8D">
        <w:rPr>
          <w:rFonts w:ascii="Times New Roman" w:hAnsi="Times New Roman" w:cs="Times New Roman"/>
          <w:color w:val="000000"/>
          <w:sz w:val="22"/>
          <w:szCs w:val="22"/>
        </w:rPr>
        <w:t>21</w:t>
      </w:r>
      <w:r w:rsidR="00941619" w:rsidRPr="00941619">
        <w:rPr>
          <w:rFonts w:ascii="Times New Roman" w:hAnsi="Times New Roman" w:cs="Times New Roman"/>
          <w:color w:val="000000"/>
          <w:sz w:val="22"/>
          <w:szCs w:val="22"/>
        </w:rPr>
        <w:t xml:space="preserve"> година на Директора на „Северозападно държавно предприятие ДП.</w:t>
      </w:r>
    </w:p>
    <w:p w:rsidR="000C152A" w:rsidRPr="000C152A" w:rsidRDefault="000C152A" w:rsidP="000C152A">
      <w:pPr>
        <w:spacing w:line="240" w:lineRule="auto"/>
        <w:ind w:firstLine="708"/>
        <w:contextualSpacing/>
        <w:jc w:val="both"/>
        <w:rPr>
          <w:rFonts w:ascii="Times New Roman" w:hAnsi="Times New Roman" w:cs="Times New Roman"/>
          <w:sz w:val="24"/>
          <w:szCs w:val="24"/>
        </w:rPr>
      </w:pPr>
    </w:p>
    <w:p w:rsidR="000C152A" w:rsidRPr="000C152A" w:rsidRDefault="000C152A" w:rsidP="000C152A">
      <w:pPr>
        <w:spacing w:after="0" w:line="240" w:lineRule="auto"/>
        <w:contextualSpacing/>
        <w:jc w:val="center"/>
        <w:outlineLvl w:val="0"/>
        <w:rPr>
          <w:rFonts w:ascii="Times New Roman" w:hAnsi="Times New Roman" w:cs="Times New Roman"/>
          <w:b/>
          <w:bCs/>
          <w:sz w:val="28"/>
          <w:szCs w:val="28"/>
        </w:rPr>
      </w:pPr>
      <w:r w:rsidRPr="000C152A">
        <w:rPr>
          <w:rFonts w:ascii="Times New Roman" w:hAnsi="Times New Roman" w:cs="Times New Roman"/>
          <w:b/>
          <w:bCs/>
          <w:sz w:val="28"/>
          <w:szCs w:val="28"/>
        </w:rPr>
        <w:t>НАРЕЖДАМ:</w:t>
      </w:r>
    </w:p>
    <w:p w:rsidR="000C152A" w:rsidRPr="000C152A" w:rsidRDefault="000C152A" w:rsidP="000C152A">
      <w:pPr>
        <w:spacing w:after="0" w:line="240" w:lineRule="auto"/>
        <w:contextualSpacing/>
        <w:jc w:val="center"/>
        <w:rPr>
          <w:rFonts w:ascii="Times New Roman" w:hAnsi="Times New Roman" w:cs="Times New Roman"/>
          <w:b/>
          <w:bCs/>
          <w:sz w:val="28"/>
          <w:szCs w:val="28"/>
          <w:lang w:val="ru-RU"/>
        </w:rPr>
      </w:pPr>
    </w:p>
    <w:p w:rsidR="0033456E" w:rsidRDefault="000C152A" w:rsidP="000C152A">
      <w:pPr>
        <w:rPr>
          <w:rFonts w:ascii="Times New Roman" w:hAnsi="Times New Roman" w:cs="Times New Roman"/>
        </w:rPr>
      </w:pPr>
      <w:r w:rsidRPr="000C152A">
        <w:rPr>
          <w:rFonts w:ascii="Times New Roman" w:hAnsi="Times New Roman" w:cs="Times New Roman"/>
          <w:b/>
          <w:bCs/>
        </w:rPr>
        <w:tab/>
        <w:t xml:space="preserve">І. </w:t>
      </w:r>
      <w:r w:rsidRPr="000C152A">
        <w:rPr>
          <w:rFonts w:ascii="Times New Roman" w:hAnsi="Times New Roman" w:cs="Times New Roman"/>
        </w:rPr>
        <w:t>Откривам процедура ”</w:t>
      </w:r>
      <w:r w:rsidRPr="000C152A">
        <w:rPr>
          <w:rFonts w:ascii="Times New Roman" w:hAnsi="Times New Roman" w:cs="Times New Roman"/>
          <w:b/>
          <w:bCs/>
        </w:rPr>
        <w:t>открит конкурс</w:t>
      </w:r>
      <w:r w:rsidRPr="000C152A">
        <w:rPr>
          <w:rFonts w:ascii="Times New Roman" w:hAnsi="Times New Roman" w:cs="Times New Roman"/>
        </w:rPr>
        <w:t xml:space="preserve">” за възлагане на следните дейности в </w:t>
      </w:r>
      <w:r w:rsidRPr="000C152A">
        <w:rPr>
          <w:rFonts w:ascii="Times New Roman" w:hAnsi="Times New Roman" w:cs="Times New Roman"/>
          <w:b/>
          <w:bCs/>
        </w:rPr>
        <w:t xml:space="preserve">обект </w:t>
      </w:r>
      <w:r w:rsidRPr="00462226">
        <w:rPr>
          <w:rFonts w:ascii="Times New Roman" w:hAnsi="Times New Roman" w:cs="Times New Roman"/>
          <w:b/>
          <w:bCs/>
        </w:rPr>
        <w:t>№</w:t>
      </w:r>
      <w:r w:rsidR="00756247">
        <w:rPr>
          <w:rFonts w:ascii="Times New Roman" w:hAnsi="Times New Roman" w:cs="Times New Roman"/>
          <w:b/>
          <w:bCs/>
        </w:rPr>
        <w:t>2</w:t>
      </w:r>
      <w:r w:rsidRPr="00462226">
        <w:rPr>
          <w:rFonts w:ascii="Times New Roman" w:hAnsi="Times New Roman" w:cs="Times New Roman"/>
          <w:b/>
          <w:bCs/>
        </w:rPr>
        <w:t xml:space="preserve"> ЛКД</w:t>
      </w:r>
      <w:r w:rsidRPr="00462226">
        <w:rPr>
          <w:rFonts w:ascii="Times New Roman" w:hAnsi="Times New Roman" w:cs="Times New Roman"/>
        </w:rPr>
        <w:t>:</w:t>
      </w:r>
      <w:r w:rsidRPr="000C152A">
        <w:rPr>
          <w:rFonts w:ascii="Times New Roman" w:hAnsi="Times New Roman" w:cs="Times New Roman"/>
        </w:rPr>
        <w:t xml:space="preserve"> </w:t>
      </w:r>
      <w:r w:rsidR="00C3531B">
        <w:rPr>
          <w:rFonts w:ascii="Times New Roman" w:hAnsi="Times New Roman" w:cs="Times New Roman"/>
          <w:b/>
          <w:bCs/>
        </w:rPr>
        <w:t>„</w:t>
      </w:r>
      <w:r w:rsidR="00F75D9E">
        <w:rPr>
          <w:rFonts w:ascii="Times New Roman" w:hAnsi="Times New Roman" w:cs="Times New Roman"/>
          <w:b/>
          <w:bCs/>
        </w:rPr>
        <w:t>О</w:t>
      </w:r>
      <w:r w:rsidR="00C3531B" w:rsidRPr="000C152A">
        <w:rPr>
          <w:rFonts w:ascii="Times New Roman" w:hAnsi="Times New Roman" w:cs="Times New Roman"/>
          <w:b/>
          <w:bCs/>
        </w:rPr>
        <w:t xml:space="preserve">тглеждане на </w:t>
      </w:r>
      <w:r w:rsidR="00A8136D">
        <w:rPr>
          <w:rFonts w:ascii="Times New Roman" w:hAnsi="Times New Roman" w:cs="Times New Roman"/>
          <w:b/>
          <w:bCs/>
        </w:rPr>
        <w:t xml:space="preserve">горски </w:t>
      </w:r>
      <w:r w:rsidR="00C3531B" w:rsidRPr="000C152A">
        <w:rPr>
          <w:rFonts w:ascii="Times New Roman" w:hAnsi="Times New Roman" w:cs="Times New Roman"/>
          <w:b/>
          <w:bCs/>
        </w:rPr>
        <w:t>култури</w:t>
      </w:r>
      <w:r w:rsidR="00F75D9E">
        <w:rPr>
          <w:rFonts w:ascii="Times New Roman" w:hAnsi="Times New Roman" w:cs="Times New Roman"/>
          <w:b/>
          <w:bCs/>
        </w:rPr>
        <w:t xml:space="preserve"> - ръчно и механизирано</w:t>
      </w:r>
      <w:r w:rsidR="00C3531B" w:rsidRPr="000C152A">
        <w:rPr>
          <w:rFonts w:ascii="Times New Roman" w:hAnsi="Times New Roman" w:cs="Times New Roman"/>
          <w:b/>
          <w:bCs/>
        </w:rPr>
        <w:t>”</w:t>
      </w:r>
      <w:r w:rsidRPr="000C152A">
        <w:rPr>
          <w:rFonts w:ascii="Times New Roman" w:hAnsi="Times New Roman" w:cs="Times New Roman"/>
        </w:rPr>
        <w:t xml:space="preserve">- определена </w:t>
      </w:r>
      <w:r w:rsidR="00790A91">
        <w:rPr>
          <w:rFonts w:ascii="Times New Roman" w:hAnsi="Times New Roman" w:cs="Times New Roman"/>
        </w:rPr>
        <w:t xml:space="preserve">в чл.10, ал. 1, </w:t>
      </w:r>
      <w:r w:rsidR="00756247">
        <w:rPr>
          <w:rFonts w:ascii="Times New Roman" w:hAnsi="Times New Roman" w:cs="Times New Roman"/>
        </w:rPr>
        <w:t>т.</w:t>
      </w:r>
      <w:r w:rsidR="007E2E79">
        <w:rPr>
          <w:rFonts w:ascii="Times New Roman" w:hAnsi="Times New Roman" w:cs="Times New Roman"/>
        </w:rPr>
        <w:t xml:space="preserve">10 </w:t>
      </w:r>
      <w:r w:rsidR="00790A91">
        <w:rPr>
          <w:rFonts w:ascii="Times New Roman" w:hAnsi="Times New Roman" w:cs="Times New Roman"/>
        </w:rPr>
        <w:t xml:space="preserve"> </w:t>
      </w:r>
      <w:r w:rsidR="0033417F">
        <w:rPr>
          <w:rFonts w:ascii="Times New Roman" w:hAnsi="Times New Roman" w:cs="Times New Roman"/>
        </w:rPr>
        <w:t xml:space="preserve"> </w:t>
      </w:r>
      <w:r w:rsidRPr="000C152A">
        <w:rPr>
          <w:rFonts w:ascii="Times New Roman" w:hAnsi="Times New Roman" w:cs="Times New Roman"/>
        </w:rPr>
        <w:t xml:space="preserve">във връзка с ал.2, ал.3, ал.5 при условията и по реда на чл.15 - чл.24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r w:rsidRPr="000C152A">
        <w:rPr>
          <w:rFonts w:ascii="Times New Roman" w:hAnsi="Times New Roman" w:cs="Times New Roman"/>
          <w:i/>
        </w:rPr>
        <w:t>/посл. изм. и доп. ДВ бр.26 от 29.03.2019г./</w:t>
      </w:r>
      <w:r w:rsidRPr="000C152A">
        <w:rPr>
          <w:rFonts w:ascii="Times New Roman" w:hAnsi="Times New Roman" w:cs="Times New Roman"/>
        </w:rPr>
        <w:t>, наричана по-долу за краткост Наредбата.</w:t>
      </w:r>
    </w:p>
    <w:p w:rsidR="000C152A" w:rsidRPr="000C152A" w:rsidRDefault="000C152A" w:rsidP="0033456E">
      <w:pPr>
        <w:ind w:firstLine="708"/>
        <w:rPr>
          <w:rFonts w:ascii="Times New Roman" w:hAnsi="Times New Roman" w:cs="Times New Roman"/>
          <w:color w:val="000000"/>
        </w:rPr>
      </w:pPr>
      <w:r w:rsidRPr="000C152A">
        <w:rPr>
          <w:rFonts w:ascii="Times New Roman" w:hAnsi="Times New Roman" w:cs="Times New Roman"/>
          <w:b/>
          <w:bCs/>
        </w:rPr>
        <w:t xml:space="preserve">ІІ. </w:t>
      </w:r>
      <w:r w:rsidRPr="000C152A">
        <w:rPr>
          <w:rFonts w:ascii="Times New Roman" w:hAnsi="Times New Roman" w:cs="Times New Roman"/>
        </w:rPr>
        <w:t xml:space="preserve">Предмет на възлагането </w:t>
      </w:r>
      <w:r w:rsidR="0096387A">
        <w:rPr>
          <w:rFonts w:ascii="Times New Roman" w:hAnsi="Times New Roman" w:cs="Times New Roman"/>
          <w:b/>
          <w:bCs/>
        </w:rPr>
        <w:t>„</w:t>
      </w:r>
      <w:r w:rsidR="004F189F">
        <w:rPr>
          <w:rFonts w:ascii="Times New Roman" w:hAnsi="Times New Roman" w:cs="Times New Roman"/>
          <w:b/>
          <w:bCs/>
        </w:rPr>
        <w:t>О</w:t>
      </w:r>
      <w:r w:rsidR="0096387A" w:rsidRPr="000C152A">
        <w:rPr>
          <w:rFonts w:ascii="Times New Roman" w:hAnsi="Times New Roman" w:cs="Times New Roman"/>
          <w:b/>
          <w:bCs/>
        </w:rPr>
        <w:t>тглеждане на култури</w:t>
      </w:r>
      <w:r w:rsidR="00C3531B">
        <w:rPr>
          <w:rFonts w:ascii="Times New Roman" w:hAnsi="Times New Roman" w:cs="Times New Roman"/>
          <w:b/>
          <w:bCs/>
        </w:rPr>
        <w:t xml:space="preserve"> </w:t>
      </w:r>
      <w:r w:rsidR="002A3AE2">
        <w:rPr>
          <w:rFonts w:ascii="Times New Roman" w:hAnsi="Times New Roman" w:cs="Times New Roman"/>
          <w:b/>
          <w:bCs/>
        </w:rPr>
        <w:t>- ръчно и механизирано</w:t>
      </w:r>
      <w:r w:rsidR="0096387A" w:rsidRPr="000C152A">
        <w:rPr>
          <w:rFonts w:ascii="Times New Roman" w:hAnsi="Times New Roman" w:cs="Times New Roman"/>
          <w:b/>
          <w:bCs/>
        </w:rPr>
        <w:t>”</w:t>
      </w:r>
      <w:r w:rsidR="0096387A">
        <w:rPr>
          <w:rFonts w:ascii="Times New Roman" w:hAnsi="Times New Roman" w:cs="Times New Roman"/>
          <w:b/>
          <w:bCs/>
        </w:rPr>
        <w:t xml:space="preserve"> </w:t>
      </w:r>
      <w:r w:rsidRPr="000C152A">
        <w:rPr>
          <w:rFonts w:ascii="Times New Roman" w:hAnsi="Times New Roman" w:cs="Times New Roman"/>
        </w:rPr>
        <w:t>на територията на СЗДП ТП ДГС</w:t>
      </w:r>
      <w:r w:rsidR="00941619">
        <w:rPr>
          <w:rFonts w:ascii="Times New Roman" w:hAnsi="Times New Roman" w:cs="Times New Roman"/>
        </w:rPr>
        <w:t xml:space="preserve"> Мездра</w:t>
      </w:r>
      <w:r w:rsidRPr="000C152A">
        <w:rPr>
          <w:rFonts w:ascii="Times New Roman" w:hAnsi="Times New Roman" w:cs="Times New Roman"/>
        </w:rPr>
        <w:t xml:space="preserve"> в </w:t>
      </w:r>
      <w:r w:rsidRPr="000C152A">
        <w:rPr>
          <w:rFonts w:ascii="Times New Roman" w:hAnsi="Times New Roman" w:cs="Times New Roman"/>
          <w:b/>
          <w:bCs/>
        </w:rPr>
        <w:t xml:space="preserve">обект </w:t>
      </w:r>
      <w:r w:rsidRPr="00462226">
        <w:rPr>
          <w:rFonts w:ascii="Times New Roman" w:hAnsi="Times New Roman" w:cs="Times New Roman"/>
          <w:b/>
          <w:bCs/>
        </w:rPr>
        <w:t>№</w:t>
      </w:r>
      <w:r w:rsidR="004F189F">
        <w:rPr>
          <w:rFonts w:ascii="Times New Roman" w:hAnsi="Times New Roman" w:cs="Times New Roman"/>
          <w:b/>
          <w:bCs/>
        </w:rPr>
        <w:t>2</w:t>
      </w:r>
      <w:r w:rsidRPr="00462226">
        <w:rPr>
          <w:rFonts w:ascii="Times New Roman" w:hAnsi="Times New Roman" w:cs="Times New Roman"/>
          <w:b/>
          <w:bCs/>
        </w:rPr>
        <w:t xml:space="preserve"> ЛКД</w:t>
      </w:r>
      <w:r w:rsidRPr="00462226">
        <w:rPr>
          <w:rFonts w:ascii="Times New Roman" w:hAnsi="Times New Roman" w:cs="Times New Roman"/>
        </w:rPr>
        <w:t>,</w:t>
      </w:r>
      <w:r w:rsidRPr="000C152A">
        <w:rPr>
          <w:rFonts w:ascii="Times New Roman" w:hAnsi="Times New Roman" w:cs="Times New Roman"/>
        </w:rPr>
        <w:t xml:space="preserve"> съгласно приложената спецификация при следните условия:</w:t>
      </w:r>
      <w:r w:rsidRPr="000C152A">
        <w:rPr>
          <w:rFonts w:ascii="Times New Roman" w:hAnsi="Times New Roman" w:cs="Times New Roman"/>
          <w:b/>
          <w:bCs/>
          <w:lang w:val="ru-RU"/>
        </w:rPr>
        <w:t>Подотдели, вид и количество на дейностите:</w:t>
      </w:r>
    </w:p>
    <w:tbl>
      <w:tblPr>
        <w:tblpPr w:leftFromText="141" w:rightFromText="141" w:vertAnchor="text" w:tblpY="1"/>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548"/>
        <w:gridCol w:w="3969"/>
        <w:gridCol w:w="851"/>
        <w:gridCol w:w="709"/>
        <w:gridCol w:w="1134"/>
        <w:gridCol w:w="1203"/>
      </w:tblGrid>
      <w:tr w:rsidR="004E6129" w:rsidRPr="007E2E79" w:rsidTr="008C0D21">
        <w:tc>
          <w:tcPr>
            <w:tcW w:w="900" w:type="dxa"/>
            <w:tcBorders>
              <w:top w:val="single" w:sz="4" w:space="0" w:color="auto"/>
              <w:left w:val="single" w:sz="4" w:space="0" w:color="auto"/>
              <w:bottom w:val="single" w:sz="4" w:space="0" w:color="auto"/>
              <w:right w:val="single" w:sz="4" w:space="0" w:color="auto"/>
            </w:tcBorders>
            <w:shd w:val="pct12" w:color="auto" w:fill="FFFFFF"/>
          </w:tcPr>
          <w:p w:rsidR="004E6129" w:rsidRPr="007E2E79" w:rsidRDefault="004E6129" w:rsidP="004E6129">
            <w:pPr>
              <w:pStyle w:val="afa"/>
              <w:rPr>
                <w:rFonts w:ascii="Times New Roman" w:hAnsi="Times New Roman" w:cs="Times New Roman"/>
                <w:sz w:val="14"/>
                <w:szCs w:val="14"/>
                <w:lang w:val="ru-RU"/>
              </w:rPr>
            </w:pPr>
          </w:p>
          <w:p w:rsidR="004E6129" w:rsidRPr="007E2E79" w:rsidRDefault="004E6129" w:rsidP="004E6129">
            <w:pPr>
              <w:pStyle w:val="afa"/>
              <w:rPr>
                <w:rFonts w:ascii="Times New Roman" w:hAnsi="Times New Roman" w:cs="Times New Roman"/>
                <w:sz w:val="14"/>
                <w:szCs w:val="14"/>
                <w:lang w:val="ru-RU"/>
              </w:rPr>
            </w:pPr>
            <w:r w:rsidRPr="007E2E79">
              <w:rPr>
                <w:rFonts w:ascii="Times New Roman" w:hAnsi="Times New Roman" w:cs="Times New Roman"/>
                <w:sz w:val="14"/>
                <w:szCs w:val="14"/>
                <w:lang w:val="ru-RU"/>
              </w:rPr>
              <w:t>Обект</w:t>
            </w:r>
          </w:p>
          <w:p w:rsidR="004E6129" w:rsidRPr="007E2E79" w:rsidRDefault="004E6129" w:rsidP="008F685F">
            <w:pPr>
              <w:pStyle w:val="afa"/>
              <w:rPr>
                <w:rFonts w:ascii="Times New Roman" w:hAnsi="Times New Roman" w:cs="Times New Roman"/>
                <w:sz w:val="14"/>
                <w:szCs w:val="14"/>
                <w:lang w:val="ru-RU"/>
              </w:rPr>
            </w:pPr>
            <w:r w:rsidRPr="007E2E79">
              <w:rPr>
                <w:rFonts w:ascii="Times New Roman" w:hAnsi="Times New Roman" w:cs="Times New Roman"/>
                <w:sz w:val="14"/>
                <w:szCs w:val="14"/>
                <w:lang w:val="ru-RU"/>
              </w:rPr>
              <w:t>№</w:t>
            </w:r>
            <w:r w:rsidR="008F685F">
              <w:rPr>
                <w:rFonts w:ascii="Times New Roman" w:hAnsi="Times New Roman" w:cs="Times New Roman"/>
                <w:sz w:val="14"/>
                <w:szCs w:val="14"/>
                <w:lang w:val="ru-RU"/>
              </w:rPr>
              <w:t>2</w:t>
            </w:r>
          </w:p>
        </w:tc>
        <w:tc>
          <w:tcPr>
            <w:tcW w:w="1548" w:type="dxa"/>
            <w:tcBorders>
              <w:top w:val="single" w:sz="4" w:space="0" w:color="auto"/>
              <w:left w:val="single" w:sz="4" w:space="0" w:color="auto"/>
              <w:bottom w:val="single" w:sz="4" w:space="0" w:color="auto"/>
              <w:right w:val="single" w:sz="4" w:space="0" w:color="auto"/>
            </w:tcBorders>
            <w:shd w:val="pct12" w:color="auto" w:fill="FFFFFF"/>
            <w:vAlign w:val="center"/>
          </w:tcPr>
          <w:p w:rsidR="004E6129" w:rsidRPr="007E2E79" w:rsidRDefault="004E6129" w:rsidP="004E6129">
            <w:pPr>
              <w:pStyle w:val="afa"/>
              <w:rPr>
                <w:rFonts w:ascii="Times New Roman" w:hAnsi="Times New Roman" w:cs="Times New Roman"/>
                <w:sz w:val="14"/>
                <w:szCs w:val="14"/>
              </w:rPr>
            </w:pPr>
            <w:r w:rsidRPr="007E2E79">
              <w:rPr>
                <w:rFonts w:ascii="Times New Roman" w:hAnsi="Times New Roman" w:cs="Times New Roman"/>
                <w:sz w:val="14"/>
                <w:szCs w:val="14"/>
                <w:lang w:val="ru-RU"/>
              </w:rPr>
              <w:t>Лесокултурна дейност</w:t>
            </w:r>
          </w:p>
          <w:p w:rsidR="004E6129" w:rsidRPr="007E2E79" w:rsidRDefault="004E6129" w:rsidP="004E6129">
            <w:pPr>
              <w:pStyle w:val="afa"/>
              <w:rPr>
                <w:rFonts w:ascii="Times New Roman" w:hAnsi="Times New Roman" w:cs="Times New Roman"/>
                <w:sz w:val="14"/>
                <w:szCs w:val="14"/>
                <w:lang w:val="ru-RU"/>
              </w:rPr>
            </w:pPr>
            <w:r w:rsidRPr="007E2E79">
              <w:rPr>
                <w:rFonts w:ascii="Times New Roman" w:hAnsi="Times New Roman" w:cs="Times New Roman"/>
                <w:sz w:val="14"/>
                <w:szCs w:val="14"/>
                <w:lang w:val="ru-RU"/>
              </w:rPr>
              <w:t>по</w:t>
            </w:r>
            <w:r w:rsidRPr="007E2E79">
              <w:rPr>
                <w:rFonts w:ascii="Times New Roman" w:hAnsi="Times New Roman" w:cs="Times New Roman"/>
                <w:sz w:val="14"/>
                <w:szCs w:val="14"/>
              </w:rPr>
              <w:t xml:space="preserve"> </w:t>
            </w:r>
            <w:r w:rsidRPr="007E2E79">
              <w:rPr>
                <w:rFonts w:ascii="Times New Roman" w:hAnsi="Times New Roman" w:cs="Times New Roman"/>
                <w:sz w:val="14"/>
                <w:szCs w:val="14"/>
                <w:lang w:val="ru-RU"/>
              </w:rPr>
              <w:t>отдели и подотдели</w:t>
            </w:r>
          </w:p>
        </w:tc>
        <w:tc>
          <w:tcPr>
            <w:tcW w:w="3969" w:type="dxa"/>
            <w:tcBorders>
              <w:top w:val="single" w:sz="4" w:space="0" w:color="auto"/>
              <w:left w:val="single" w:sz="4" w:space="0" w:color="auto"/>
              <w:bottom w:val="single" w:sz="4" w:space="0" w:color="auto"/>
              <w:right w:val="single" w:sz="4" w:space="0" w:color="auto"/>
            </w:tcBorders>
            <w:shd w:val="pct12" w:color="auto" w:fill="FFFFFF"/>
            <w:vAlign w:val="center"/>
          </w:tcPr>
          <w:p w:rsidR="004E6129" w:rsidRPr="007E2E79" w:rsidRDefault="004E6129" w:rsidP="004E6129">
            <w:pPr>
              <w:pStyle w:val="afa"/>
              <w:rPr>
                <w:rFonts w:ascii="Times New Roman" w:hAnsi="Times New Roman" w:cs="Times New Roman"/>
                <w:sz w:val="14"/>
                <w:szCs w:val="14"/>
              </w:rPr>
            </w:pPr>
            <w:r w:rsidRPr="007E2E79">
              <w:rPr>
                <w:rFonts w:ascii="Times New Roman" w:hAnsi="Times New Roman" w:cs="Times New Roman"/>
                <w:sz w:val="14"/>
                <w:szCs w:val="14"/>
              </w:rPr>
              <w:t>Отдел, подотдел</w:t>
            </w:r>
          </w:p>
        </w:tc>
        <w:tc>
          <w:tcPr>
            <w:tcW w:w="851" w:type="dxa"/>
            <w:tcBorders>
              <w:top w:val="single" w:sz="4" w:space="0" w:color="auto"/>
              <w:left w:val="single" w:sz="4" w:space="0" w:color="auto"/>
              <w:bottom w:val="single" w:sz="4" w:space="0" w:color="auto"/>
              <w:right w:val="single" w:sz="4" w:space="0" w:color="auto"/>
            </w:tcBorders>
            <w:shd w:val="pct12" w:color="auto" w:fill="FFFFFF"/>
            <w:vAlign w:val="center"/>
          </w:tcPr>
          <w:p w:rsidR="004E6129" w:rsidRPr="007E2E79" w:rsidRDefault="004E6129" w:rsidP="004E6129">
            <w:pPr>
              <w:pStyle w:val="afa"/>
              <w:rPr>
                <w:rFonts w:ascii="Times New Roman" w:hAnsi="Times New Roman" w:cs="Times New Roman"/>
                <w:sz w:val="14"/>
                <w:szCs w:val="14"/>
              </w:rPr>
            </w:pPr>
            <w:r w:rsidRPr="007E2E79">
              <w:rPr>
                <w:rFonts w:ascii="Times New Roman" w:hAnsi="Times New Roman" w:cs="Times New Roman"/>
                <w:sz w:val="14"/>
                <w:szCs w:val="14"/>
              </w:rPr>
              <w:t>Мярка</w:t>
            </w:r>
          </w:p>
        </w:tc>
        <w:tc>
          <w:tcPr>
            <w:tcW w:w="709" w:type="dxa"/>
            <w:tcBorders>
              <w:top w:val="single" w:sz="4" w:space="0" w:color="auto"/>
              <w:left w:val="single" w:sz="4" w:space="0" w:color="auto"/>
              <w:bottom w:val="single" w:sz="4" w:space="0" w:color="auto"/>
              <w:right w:val="single" w:sz="4" w:space="0" w:color="auto"/>
            </w:tcBorders>
            <w:shd w:val="pct12" w:color="auto" w:fill="FFFFFF"/>
            <w:vAlign w:val="center"/>
          </w:tcPr>
          <w:p w:rsidR="004E6129" w:rsidRPr="007E2E79" w:rsidRDefault="004E6129" w:rsidP="004E6129">
            <w:pPr>
              <w:pStyle w:val="afa"/>
              <w:rPr>
                <w:rFonts w:ascii="Times New Roman" w:hAnsi="Times New Roman" w:cs="Times New Roman"/>
                <w:sz w:val="14"/>
                <w:szCs w:val="14"/>
              </w:rPr>
            </w:pPr>
            <w:r w:rsidRPr="007E2E79">
              <w:rPr>
                <w:rFonts w:ascii="Times New Roman" w:hAnsi="Times New Roman" w:cs="Times New Roman"/>
                <w:sz w:val="14"/>
                <w:szCs w:val="14"/>
              </w:rPr>
              <w:t>Коли-чество</w:t>
            </w:r>
          </w:p>
        </w:tc>
        <w:tc>
          <w:tcPr>
            <w:tcW w:w="1134" w:type="dxa"/>
            <w:tcBorders>
              <w:top w:val="single" w:sz="4" w:space="0" w:color="auto"/>
              <w:left w:val="single" w:sz="4" w:space="0" w:color="auto"/>
              <w:bottom w:val="single" w:sz="4" w:space="0" w:color="auto"/>
              <w:right w:val="single" w:sz="4" w:space="0" w:color="auto"/>
            </w:tcBorders>
            <w:shd w:val="pct12" w:color="auto" w:fill="FFFFFF"/>
            <w:vAlign w:val="center"/>
          </w:tcPr>
          <w:p w:rsidR="004E6129" w:rsidRPr="007E2E79" w:rsidRDefault="004E6129" w:rsidP="004E6129">
            <w:pPr>
              <w:pStyle w:val="afa"/>
              <w:rPr>
                <w:rFonts w:ascii="Times New Roman" w:hAnsi="Times New Roman" w:cs="Times New Roman"/>
                <w:sz w:val="14"/>
                <w:szCs w:val="14"/>
                <w:lang w:val="ru-RU"/>
              </w:rPr>
            </w:pPr>
            <w:r w:rsidRPr="007E2E79">
              <w:rPr>
                <w:rFonts w:ascii="Times New Roman" w:hAnsi="Times New Roman" w:cs="Times New Roman"/>
                <w:sz w:val="14"/>
                <w:szCs w:val="14"/>
                <w:lang w:val="ru-RU"/>
              </w:rPr>
              <w:t>Начална цена без ДДС              /лв./</w:t>
            </w:r>
          </w:p>
        </w:tc>
        <w:tc>
          <w:tcPr>
            <w:tcW w:w="1203" w:type="dxa"/>
            <w:tcBorders>
              <w:top w:val="single" w:sz="4" w:space="0" w:color="auto"/>
              <w:left w:val="single" w:sz="4" w:space="0" w:color="auto"/>
              <w:bottom w:val="single" w:sz="4" w:space="0" w:color="auto"/>
              <w:right w:val="single" w:sz="4" w:space="0" w:color="auto"/>
            </w:tcBorders>
            <w:shd w:val="pct12" w:color="auto" w:fill="FFFFFF"/>
            <w:vAlign w:val="center"/>
          </w:tcPr>
          <w:p w:rsidR="004E6129" w:rsidRPr="007E2E79" w:rsidRDefault="004E6129" w:rsidP="004E6129">
            <w:pPr>
              <w:pStyle w:val="afa"/>
              <w:rPr>
                <w:rFonts w:ascii="Times New Roman" w:hAnsi="Times New Roman" w:cs="Times New Roman"/>
                <w:sz w:val="14"/>
                <w:szCs w:val="14"/>
              </w:rPr>
            </w:pPr>
            <w:r w:rsidRPr="007E2E79">
              <w:rPr>
                <w:rFonts w:ascii="Times New Roman" w:hAnsi="Times New Roman" w:cs="Times New Roman"/>
                <w:sz w:val="14"/>
                <w:szCs w:val="14"/>
              </w:rPr>
              <w:t>Срок на изпълнение</w:t>
            </w:r>
          </w:p>
        </w:tc>
      </w:tr>
      <w:tr w:rsidR="0033417F" w:rsidRPr="007E2E79" w:rsidTr="006C7B99">
        <w:trPr>
          <w:cantSplit/>
          <w:trHeight w:val="1276"/>
        </w:trPr>
        <w:tc>
          <w:tcPr>
            <w:tcW w:w="900" w:type="dxa"/>
            <w:vMerge w:val="restart"/>
            <w:tcBorders>
              <w:left w:val="single" w:sz="4" w:space="0" w:color="auto"/>
              <w:right w:val="single" w:sz="4" w:space="0" w:color="auto"/>
            </w:tcBorders>
            <w:vAlign w:val="center"/>
          </w:tcPr>
          <w:p w:rsidR="0033417F" w:rsidRPr="007E2E79" w:rsidRDefault="008F685F" w:rsidP="00AD5F72">
            <w:pPr>
              <w:rPr>
                <w:rFonts w:ascii="Times New Roman" w:hAnsi="Times New Roman" w:cs="Times New Roman"/>
                <w:sz w:val="14"/>
                <w:szCs w:val="14"/>
              </w:rPr>
            </w:pPr>
            <w:r>
              <w:rPr>
                <w:rFonts w:ascii="Times New Roman" w:hAnsi="Times New Roman" w:cs="Times New Roman"/>
                <w:sz w:val="14"/>
                <w:szCs w:val="14"/>
              </w:rPr>
              <w:t>Обект №2</w:t>
            </w:r>
          </w:p>
        </w:tc>
        <w:tc>
          <w:tcPr>
            <w:tcW w:w="1548" w:type="dxa"/>
            <w:tcBorders>
              <w:top w:val="single" w:sz="4" w:space="0" w:color="auto"/>
              <w:left w:val="single" w:sz="4" w:space="0" w:color="auto"/>
              <w:right w:val="single" w:sz="4" w:space="0" w:color="auto"/>
            </w:tcBorders>
            <w:vAlign w:val="center"/>
          </w:tcPr>
          <w:p w:rsidR="0033417F" w:rsidRPr="007E2E79" w:rsidRDefault="0033417F" w:rsidP="00AD5F72">
            <w:pPr>
              <w:rPr>
                <w:rFonts w:ascii="Times New Roman" w:hAnsi="Times New Roman" w:cs="Times New Roman"/>
                <w:sz w:val="14"/>
                <w:szCs w:val="14"/>
              </w:rPr>
            </w:pPr>
            <w:r w:rsidRPr="007E2E79">
              <w:rPr>
                <w:rFonts w:ascii="Times New Roman" w:hAnsi="Times New Roman" w:cs="Times New Roman"/>
                <w:sz w:val="14"/>
                <w:szCs w:val="14"/>
              </w:rPr>
              <w:t>Отглеждане на тополови култури</w:t>
            </w:r>
            <w:r>
              <w:rPr>
                <w:rFonts w:ascii="Times New Roman" w:hAnsi="Times New Roman" w:cs="Times New Roman"/>
                <w:sz w:val="14"/>
                <w:szCs w:val="14"/>
              </w:rPr>
              <w:t>,</w:t>
            </w:r>
          </w:p>
        </w:tc>
        <w:tc>
          <w:tcPr>
            <w:tcW w:w="3969" w:type="dxa"/>
            <w:tcBorders>
              <w:top w:val="single" w:sz="4" w:space="0" w:color="auto"/>
              <w:left w:val="single" w:sz="4" w:space="0" w:color="auto"/>
              <w:right w:val="single" w:sz="4" w:space="0" w:color="auto"/>
            </w:tcBorders>
            <w:vAlign w:val="center"/>
          </w:tcPr>
          <w:p w:rsidR="004F189F" w:rsidRDefault="004F189F" w:rsidP="0033417F">
            <w:pPr>
              <w:rPr>
                <w:rFonts w:ascii="Times New Roman" w:hAnsi="Times New Roman" w:cs="Times New Roman"/>
                <w:sz w:val="14"/>
                <w:szCs w:val="14"/>
              </w:rPr>
            </w:pPr>
          </w:p>
          <w:p w:rsidR="004F189F" w:rsidRDefault="00767BE7" w:rsidP="0033417F">
            <w:pPr>
              <w:rPr>
                <w:rFonts w:ascii="Times New Roman" w:hAnsi="Times New Roman" w:cs="Times New Roman"/>
                <w:sz w:val="14"/>
                <w:szCs w:val="14"/>
              </w:rPr>
            </w:pPr>
            <w:r>
              <w:rPr>
                <w:rFonts w:ascii="Times New Roman" w:hAnsi="Times New Roman" w:cs="Times New Roman"/>
                <w:sz w:val="14"/>
                <w:szCs w:val="14"/>
              </w:rPr>
              <w:t>282”р”, 282”т”,282”ф”, 284”б”,284”ц”,</w:t>
            </w:r>
            <w:r w:rsidR="004F189F">
              <w:rPr>
                <w:rFonts w:ascii="Times New Roman" w:hAnsi="Times New Roman" w:cs="Times New Roman"/>
                <w:sz w:val="14"/>
                <w:szCs w:val="14"/>
              </w:rPr>
              <w:t xml:space="preserve">139”л”, 98”к”, 98”м”,281”ж”, </w:t>
            </w:r>
            <w:r>
              <w:rPr>
                <w:rFonts w:ascii="Times New Roman" w:hAnsi="Times New Roman" w:cs="Times New Roman"/>
                <w:sz w:val="14"/>
                <w:szCs w:val="14"/>
              </w:rPr>
              <w:t>282”н”, 282”п”</w:t>
            </w:r>
          </w:p>
          <w:p w:rsidR="0033417F" w:rsidRDefault="0033417F" w:rsidP="0033417F">
            <w:pPr>
              <w:rPr>
                <w:rFonts w:ascii="Times New Roman" w:hAnsi="Times New Roman" w:cs="Times New Roman"/>
                <w:sz w:val="14"/>
                <w:szCs w:val="14"/>
              </w:rPr>
            </w:pPr>
            <w:r>
              <w:rPr>
                <w:rFonts w:ascii="Times New Roman" w:hAnsi="Times New Roman" w:cs="Times New Roman"/>
                <w:sz w:val="14"/>
                <w:szCs w:val="14"/>
              </w:rPr>
              <w:t>208”а”, 282</w:t>
            </w:r>
            <w:r w:rsidRPr="007E2E79">
              <w:rPr>
                <w:rFonts w:ascii="Times New Roman" w:hAnsi="Times New Roman" w:cs="Times New Roman"/>
                <w:sz w:val="14"/>
                <w:szCs w:val="14"/>
              </w:rPr>
              <w:t>”</w:t>
            </w:r>
            <w:r>
              <w:rPr>
                <w:rFonts w:ascii="Times New Roman" w:hAnsi="Times New Roman" w:cs="Times New Roman"/>
                <w:sz w:val="14"/>
                <w:szCs w:val="14"/>
              </w:rPr>
              <w:t>3</w:t>
            </w:r>
            <w:r w:rsidRPr="007E2E79">
              <w:rPr>
                <w:rFonts w:ascii="Times New Roman" w:hAnsi="Times New Roman" w:cs="Times New Roman"/>
                <w:sz w:val="14"/>
                <w:szCs w:val="14"/>
              </w:rPr>
              <w:t>”, 28</w:t>
            </w:r>
            <w:r>
              <w:rPr>
                <w:rFonts w:ascii="Times New Roman" w:hAnsi="Times New Roman" w:cs="Times New Roman"/>
                <w:sz w:val="14"/>
                <w:szCs w:val="14"/>
              </w:rPr>
              <w:t>2</w:t>
            </w:r>
            <w:r w:rsidRPr="007E2E79">
              <w:rPr>
                <w:rFonts w:ascii="Times New Roman" w:hAnsi="Times New Roman" w:cs="Times New Roman"/>
                <w:sz w:val="14"/>
                <w:szCs w:val="14"/>
              </w:rPr>
              <w:t xml:space="preserve"> „</w:t>
            </w:r>
            <w:r>
              <w:rPr>
                <w:rFonts w:ascii="Times New Roman" w:hAnsi="Times New Roman" w:cs="Times New Roman"/>
                <w:sz w:val="14"/>
                <w:szCs w:val="14"/>
              </w:rPr>
              <w:t>6”, 282</w:t>
            </w:r>
            <w:r w:rsidRPr="007E2E79">
              <w:rPr>
                <w:rFonts w:ascii="Times New Roman" w:hAnsi="Times New Roman" w:cs="Times New Roman"/>
                <w:sz w:val="14"/>
                <w:szCs w:val="14"/>
              </w:rPr>
              <w:t>”</w:t>
            </w:r>
            <w:r>
              <w:rPr>
                <w:rFonts w:ascii="Times New Roman" w:hAnsi="Times New Roman" w:cs="Times New Roman"/>
                <w:sz w:val="14"/>
                <w:szCs w:val="14"/>
              </w:rPr>
              <w:t>7</w:t>
            </w:r>
            <w:r w:rsidRPr="007E2E79">
              <w:rPr>
                <w:rFonts w:ascii="Times New Roman" w:hAnsi="Times New Roman" w:cs="Times New Roman"/>
                <w:sz w:val="14"/>
                <w:szCs w:val="14"/>
              </w:rPr>
              <w:t>”</w:t>
            </w:r>
          </w:p>
          <w:p w:rsidR="0033417F" w:rsidRPr="007E2E79" w:rsidRDefault="0033417F" w:rsidP="0033417F">
            <w:pPr>
              <w:rPr>
                <w:rFonts w:ascii="Times New Roman" w:hAnsi="Times New Roman" w:cs="Times New Roman"/>
                <w:sz w:val="14"/>
                <w:szCs w:val="14"/>
              </w:rPr>
            </w:pPr>
          </w:p>
        </w:tc>
        <w:tc>
          <w:tcPr>
            <w:tcW w:w="851" w:type="dxa"/>
            <w:tcBorders>
              <w:top w:val="single" w:sz="4" w:space="0" w:color="auto"/>
              <w:left w:val="single" w:sz="4" w:space="0" w:color="auto"/>
              <w:right w:val="single" w:sz="4" w:space="0" w:color="auto"/>
            </w:tcBorders>
            <w:vAlign w:val="center"/>
          </w:tcPr>
          <w:p w:rsidR="0033417F" w:rsidRDefault="004F189F" w:rsidP="0033417F">
            <w:pPr>
              <w:rPr>
                <w:rFonts w:ascii="Times New Roman" w:hAnsi="Times New Roman" w:cs="Times New Roman"/>
                <w:sz w:val="14"/>
                <w:szCs w:val="14"/>
              </w:rPr>
            </w:pPr>
            <w:r>
              <w:rPr>
                <w:rFonts w:ascii="Times New Roman" w:hAnsi="Times New Roman" w:cs="Times New Roman"/>
                <w:sz w:val="14"/>
                <w:szCs w:val="14"/>
              </w:rPr>
              <w:t>Д</w:t>
            </w:r>
            <w:r w:rsidR="0033417F">
              <w:rPr>
                <w:rFonts w:ascii="Times New Roman" w:hAnsi="Times New Roman" w:cs="Times New Roman"/>
                <w:sz w:val="14"/>
                <w:szCs w:val="14"/>
              </w:rPr>
              <w:t>ка</w:t>
            </w:r>
          </w:p>
          <w:p w:rsidR="004F189F" w:rsidRDefault="004F189F" w:rsidP="0033417F">
            <w:pPr>
              <w:rPr>
                <w:rFonts w:ascii="Times New Roman" w:hAnsi="Times New Roman" w:cs="Times New Roman"/>
                <w:sz w:val="14"/>
                <w:szCs w:val="14"/>
              </w:rPr>
            </w:pPr>
          </w:p>
          <w:p w:rsidR="00DE7D8F" w:rsidRPr="007E2E79" w:rsidRDefault="00DE7D8F" w:rsidP="0033417F">
            <w:pPr>
              <w:rPr>
                <w:rFonts w:ascii="Times New Roman" w:hAnsi="Times New Roman" w:cs="Times New Roman"/>
                <w:sz w:val="14"/>
                <w:szCs w:val="14"/>
              </w:rPr>
            </w:pPr>
            <w:r>
              <w:rPr>
                <w:rFonts w:ascii="Times New Roman" w:hAnsi="Times New Roman" w:cs="Times New Roman"/>
                <w:sz w:val="14"/>
                <w:szCs w:val="14"/>
              </w:rPr>
              <w:t xml:space="preserve">Дка </w:t>
            </w:r>
          </w:p>
        </w:tc>
        <w:tc>
          <w:tcPr>
            <w:tcW w:w="709" w:type="dxa"/>
            <w:tcBorders>
              <w:top w:val="single" w:sz="4" w:space="0" w:color="auto"/>
              <w:left w:val="single" w:sz="4" w:space="0" w:color="auto"/>
              <w:right w:val="single" w:sz="4" w:space="0" w:color="auto"/>
            </w:tcBorders>
            <w:vAlign w:val="center"/>
          </w:tcPr>
          <w:p w:rsidR="0033417F" w:rsidRDefault="00767BE7" w:rsidP="0033417F">
            <w:pPr>
              <w:rPr>
                <w:rFonts w:ascii="Times New Roman" w:hAnsi="Times New Roman" w:cs="Times New Roman"/>
                <w:sz w:val="14"/>
                <w:szCs w:val="14"/>
              </w:rPr>
            </w:pPr>
            <w:r>
              <w:rPr>
                <w:rFonts w:ascii="Times New Roman" w:hAnsi="Times New Roman" w:cs="Times New Roman"/>
                <w:sz w:val="14"/>
                <w:szCs w:val="14"/>
              </w:rPr>
              <w:t>256</w:t>
            </w:r>
          </w:p>
          <w:p w:rsidR="00DE7D8F" w:rsidRDefault="00DE7D8F" w:rsidP="0033417F">
            <w:pPr>
              <w:rPr>
                <w:rFonts w:ascii="Times New Roman" w:hAnsi="Times New Roman" w:cs="Times New Roman"/>
                <w:sz w:val="14"/>
                <w:szCs w:val="14"/>
              </w:rPr>
            </w:pPr>
          </w:p>
          <w:p w:rsidR="004F189F" w:rsidRPr="007E2E79" w:rsidRDefault="00767BE7" w:rsidP="0033417F">
            <w:pPr>
              <w:rPr>
                <w:rFonts w:ascii="Times New Roman" w:hAnsi="Times New Roman" w:cs="Times New Roman"/>
                <w:sz w:val="14"/>
                <w:szCs w:val="14"/>
              </w:rPr>
            </w:pPr>
            <w:r>
              <w:rPr>
                <w:rFonts w:ascii="Times New Roman" w:hAnsi="Times New Roman" w:cs="Times New Roman"/>
                <w:sz w:val="14"/>
                <w:szCs w:val="14"/>
              </w:rPr>
              <w:t>80</w:t>
            </w:r>
          </w:p>
        </w:tc>
        <w:tc>
          <w:tcPr>
            <w:tcW w:w="1134" w:type="dxa"/>
            <w:tcBorders>
              <w:top w:val="single" w:sz="4" w:space="0" w:color="auto"/>
              <w:left w:val="single" w:sz="4" w:space="0" w:color="auto"/>
              <w:right w:val="single" w:sz="4" w:space="0" w:color="auto"/>
            </w:tcBorders>
            <w:vAlign w:val="center"/>
          </w:tcPr>
          <w:p w:rsidR="0033417F" w:rsidRDefault="00767BE7" w:rsidP="0033417F">
            <w:pPr>
              <w:rPr>
                <w:rFonts w:ascii="Times New Roman" w:hAnsi="Times New Roman" w:cs="Times New Roman"/>
                <w:sz w:val="14"/>
                <w:szCs w:val="14"/>
              </w:rPr>
            </w:pPr>
            <w:r>
              <w:rPr>
                <w:rFonts w:ascii="Times New Roman" w:hAnsi="Times New Roman" w:cs="Times New Roman"/>
                <w:sz w:val="14"/>
                <w:szCs w:val="14"/>
              </w:rPr>
              <w:t>8540</w:t>
            </w:r>
            <w:r w:rsidR="00DE7D8F">
              <w:rPr>
                <w:rFonts w:ascii="Times New Roman" w:hAnsi="Times New Roman" w:cs="Times New Roman"/>
                <w:sz w:val="14"/>
                <w:szCs w:val="14"/>
              </w:rPr>
              <w:t>,00</w:t>
            </w:r>
          </w:p>
          <w:p w:rsidR="00DE7D8F" w:rsidRDefault="00DE7D8F" w:rsidP="0033417F">
            <w:pPr>
              <w:rPr>
                <w:rFonts w:ascii="Times New Roman" w:hAnsi="Times New Roman" w:cs="Times New Roman"/>
                <w:sz w:val="14"/>
                <w:szCs w:val="14"/>
              </w:rPr>
            </w:pPr>
          </w:p>
          <w:p w:rsidR="00DE7D8F" w:rsidRPr="00462226" w:rsidRDefault="00767BE7" w:rsidP="00756247">
            <w:pPr>
              <w:rPr>
                <w:rFonts w:ascii="Times New Roman" w:hAnsi="Times New Roman" w:cs="Times New Roman"/>
                <w:sz w:val="14"/>
                <w:szCs w:val="14"/>
              </w:rPr>
            </w:pPr>
            <w:r>
              <w:rPr>
                <w:rFonts w:ascii="Times New Roman" w:hAnsi="Times New Roman" w:cs="Times New Roman"/>
                <w:sz w:val="14"/>
                <w:szCs w:val="14"/>
              </w:rPr>
              <w:t>1700,00</w:t>
            </w:r>
          </w:p>
        </w:tc>
        <w:tc>
          <w:tcPr>
            <w:tcW w:w="1203" w:type="dxa"/>
            <w:tcBorders>
              <w:top w:val="single" w:sz="4" w:space="0" w:color="auto"/>
              <w:left w:val="single" w:sz="4" w:space="0" w:color="auto"/>
              <w:right w:val="single" w:sz="4" w:space="0" w:color="auto"/>
            </w:tcBorders>
            <w:vAlign w:val="center"/>
          </w:tcPr>
          <w:p w:rsidR="0033417F" w:rsidRPr="0033417F" w:rsidRDefault="0033417F" w:rsidP="0033417F">
            <w:pPr>
              <w:rPr>
                <w:sz w:val="16"/>
                <w:szCs w:val="16"/>
              </w:rPr>
            </w:pPr>
          </w:p>
          <w:p w:rsidR="0033417F" w:rsidRPr="0033417F" w:rsidRDefault="00767BE7" w:rsidP="0033417F">
            <w:pPr>
              <w:rPr>
                <w:sz w:val="16"/>
                <w:szCs w:val="16"/>
              </w:rPr>
            </w:pPr>
            <w:r>
              <w:rPr>
                <w:sz w:val="16"/>
                <w:szCs w:val="16"/>
              </w:rPr>
              <w:t>30.10</w:t>
            </w:r>
            <w:r w:rsidR="0033417F">
              <w:rPr>
                <w:sz w:val="16"/>
                <w:szCs w:val="16"/>
              </w:rPr>
              <w:t>.20</w:t>
            </w:r>
            <w:r w:rsidR="0033417F" w:rsidRPr="0033417F">
              <w:rPr>
                <w:sz w:val="16"/>
                <w:szCs w:val="16"/>
              </w:rPr>
              <w:t>2</w:t>
            </w:r>
            <w:r>
              <w:rPr>
                <w:sz w:val="16"/>
                <w:szCs w:val="16"/>
              </w:rPr>
              <w:t>5</w:t>
            </w:r>
            <w:r w:rsidR="0033417F" w:rsidRPr="0033417F">
              <w:rPr>
                <w:sz w:val="16"/>
                <w:szCs w:val="16"/>
              </w:rPr>
              <w:t>г.</w:t>
            </w:r>
          </w:p>
          <w:p w:rsidR="0033417F" w:rsidRPr="0033417F" w:rsidRDefault="0033417F" w:rsidP="0033417F">
            <w:pPr>
              <w:rPr>
                <w:sz w:val="16"/>
                <w:szCs w:val="16"/>
              </w:rPr>
            </w:pPr>
            <w:r w:rsidRPr="0033417F">
              <w:rPr>
                <w:sz w:val="16"/>
                <w:szCs w:val="16"/>
              </w:rPr>
              <w:t>.</w:t>
            </w:r>
          </w:p>
        </w:tc>
      </w:tr>
      <w:tr w:rsidR="00AD5F72" w:rsidRPr="007E2E79" w:rsidTr="008C0D21">
        <w:trPr>
          <w:cantSplit/>
        </w:trPr>
        <w:tc>
          <w:tcPr>
            <w:tcW w:w="900" w:type="dxa"/>
            <w:vMerge/>
            <w:tcBorders>
              <w:left w:val="single" w:sz="4" w:space="0" w:color="auto"/>
              <w:bottom w:val="single" w:sz="4" w:space="0" w:color="auto"/>
              <w:right w:val="single" w:sz="4" w:space="0" w:color="auto"/>
            </w:tcBorders>
            <w:vAlign w:val="center"/>
          </w:tcPr>
          <w:p w:rsidR="00AD5F72" w:rsidRPr="007E2E79" w:rsidRDefault="00AD5F72" w:rsidP="00AD5F72">
            <w:pPr>
              <w:rPr>
                <w:rFonts w:ascii="Times New Roman" w:hAnsi="Times New Roman" w:cs="Times New Roman"/>
                <w:sz w:val="14"/>
                <w:szCs w:val="14"/>
              </w:rPr>
            </w:pPr>
          </w:p>
        </w:tc>
        <w:tc>
          <w:tcPr>
            <w:tcW w:w="1548" w:type="dxa"/>
            <w:tcBorders>
              <w:top w:val="single" w:sz="4" w:space="0" w:color="auto"/>
              <w:left w:val="single" w:sz="4" w:space="0" w:color="auto"/>
              <w:bottom w:val="single" w:sz="4" w:space="0" w:color="auto"/>
              <w:right w:val="single" w:sz="4" w:space="0" w:color="auto"/>
            </w:tcBorders>
            <w:vAlign w:val="center"/>
          </w:tcPr>
          <w:p w:rsidR="00AD5F72" w:rsidRPr="007E2E79" w:rsidRDefault="00AD5F72" w:rsidP="00AD5F72">
            <w:pPr>
              <w:rPr>
                <w:rFonts w:ascii="Times New Roman" w:hAnsi="Times New Roman" w:cs="Times New Roman"/>
                <w:sz w:val="14"/>
                <w:szCs w:val="14"/>
              </w:rPr>
            </w:pPr>
          </w:p>
        </w:tc>
        <w:tc>
          <w:tcPr>
            <w:tcW w:w="3969" w:type="dxa"/>
            <w:tcBorders>
              <w:top w:val="single" w:sz="4" w:space="0" w:color="auto"/>
              <w:left w:val="single" w:sz="4" w:space="0" w:color="auto"/>
              <w:bottom w:val="single" w:sz="4" w:space="0" w:color="auto"/>
              <w:right w:val="single" w:sz="4" w:space="0" w:color="auto"/>
            </w:tcBorders>
            <w:vAlign w:val="center"/>
          </w:tcPr>
          <w:p w:rsidR="00AD5F72" w:rsidRPr="007E2E79" w:rsidRDefault="00AD5F72" w:rsidP="00AD5F72">
            <w:pPr>
              <w:rPr>
                <w:rFonts w:ascii="Times New Roman" w:hAnsi="Times New Roman" w:cs="Times New Roman"/>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AD5F72" w:rsidRPr="007E2E79" w:rsidRDefault="00AD5F72" w:rsidP="00AD5F72">
            <w:pPr>
              <w:rPr>
                <w:rFonts w:ascii="Times New Roman" w:hAnsi="Times New Roman" w:cs="Times New Roman"/>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AD5F72" w:rsidRPr="007E2E79" w:rsidRDefault="00767BE7" w:rsidP="00AD5F72">
            <w:pPr>
              <w:rPr>
                <w:rFonts w:ascii="Times New Roman" w:hAnsi="Times New Roman" w:cs="Times New Roman"/>
                <w:sz w:val="14"/>
                <w:szCs w:val="14"/>
              </w:rPr>
            </w:pPr>
            <w:r>
              <w:rPr>
                <w:rFonts w:ascii="Times New Roman" w:hAnsi="Times New Roman" w:cs="Times New Roman"/>
                <w:sz w:val="14"/>
                <w:szCs w:val="14"/>
              </w:rPr>
              <w:t>336</w:t>
            </w:r>
          </w:p>
        </w:tc>
        <w:tc>
          <w:tcPr>
            <w:tcW w:w="1134" w:type="dxa"/>
            <w:tcBorders>
              <w:top w:val="single" w:sz="4" w:space="0" w:color="auto"/>
              <w:left w:val="single" w:sz="4" w:space="0" w:color="auto"/>
              <w:bottom w:val="single" w:sz="4" w:space="0" w:color="auto"/>
              <w:right w:val="single" w:sz="4" w:space="0" w:color="auto"/>
            </w:tcBorders>
            <w:vAlign w:val="center"/>
          </w:tcPr>
          <w:p w:rsidR="00AD5F72" w:rsidRPr="00765FE0" w:rsidRDefault="00767BE7" w:rsidP="00765FE0">
            <w:pPr>
              <w:rPr>
                <w:rFonts w:ascii="Times New Roman" w:hAnsi="Times New Roman" w:cs="Times New Roman"/>
                <w:b/>
                <w:sz w:val="14"/>
                <w:szCs w:val="14"/>
              </w:rPr>
            </w:pPr>
            <w:r>
              <w:rPr>
                <w:rFonts w:ascii="Times New Roman" w:hAnsi="Times New Roman" w:cs="Times New Roman"/>
                <w:b/>
                <w:sz w:val="14"/>
                <w:szCs w:val="14"/>
              </w:rPr>
              <w:t>10240,00</w:t>
            </w:r>
          </w:p>
        </w:tc>
        <w:tc>
          <w:tcPr>
            <w:tcW w:w="1203" w:type="dxa"/>
            <w:tcBorders>
              <w:top w:val="single" w:sz="4" w:space="0" w:color="auto"/>
              <w:left w:val="single" w:sz="4" w:space="0" w:color="auto"/>
              <w:bottom w:val="single" w:sz="4" w:space="0" w:color="auto"/>
              <w:right w:val="single" w:sz="4" w:space="0" w:color="auto"/>
            </w:tcBorders>
            <w:vAlign w:val="center"/>
          </w:tcPr>
          <w:p w:rsidR="00AD5F72" w:rsidRPr="007E2E79" w:rsidRDefault="00AD5F72" w:rsidP="00AD5F72">
            <w:pPr>
              <w:rPr>
                <w:rFonts w:ascii="Times New Roman" w:hAnsi="Times New Roman" w:cs="Times New Roman"/>
                <w:sz w:val="14"/>
                <w:szCs w:val="14"/>
              </w:rPr>
            </w:pPr>
          </w:p>
        </w:tc>
      </w:tr>
    </w:tbl>
    <w:p w:rsidR="000C152A" w:rsidRDefault="000C152A" w:rsidP="004E6129">
      <w:pPr>
        <w:rPr>
          <w:rFonts w:ascii="Times New Roman" w:hAnsi="Times New Roman" w:cs="Times New Roman"/>
          <w:sz w:val="14"/>
          <w:szCs w:val="14"/>
        </w:rPr>
      </w:pPr>
    </w:p>
    <w:p w:rsidR="000C152A" w:rsidRPr="00462226" w:rsidRDefault="000C152A" w:rsidP="000C152A">
      <w:pPr>
        <w:spacing w:line="240" w:lineRule="auto"/>
        <w:ind w:firstLine="705"/>
        <w:contextualSpacing/>
        <w:jc w:val="both"/>
        <w:rPr>
          <w:rFonts w:ascii="Times New Roman" w:hAnsi="Times New Roman" w:cs="Times New Roman"/>
          <w:sz w:val="24"/>
          <w:szCs w:val="24"/>
          <w:lang w:val="ru-RU"/>
        </w:rPr>
      </w:pPr>
      <w:r w:rsidRPr="00224C57">
        <w:rPr>
          <w:rFonts w:ascii="Times New Roman" w:hAnsi="Times New Roman" w:cs="Times New Roman"/>
          <w:color w:val="000000"/>
          <w:sz w:val="24"/>
          <w:szCs w:val="24"/>
        </w:rPr>
        <w:t xml:space="preserve">Място за изпълнение на услугата за </w:t>
      </w:r>
      <w:r w:rsidRPr="00224C57">
        <w:rPr>
          <w:rFonts w:ascii="Times New Roman" w:hAnsi="Times New Roman" w:cs="Times New Roman"/>
          <w:sz w:val="24"/>
          <w:szCs w:val="24"/>
        </w:rPr>
        <w:t xml:space="preserve">обект </w:t>
      </w:r>
      <w:r w:rsidRPr="00462226">
        <w:rPr>
          <w:rFonts w:ascii="Times New Roman" w:hAnsi="Times New Roman" w:cs="Times New Roman"/>
          <w:b/>
          <w:sz w:val="24"/>
          <w:szCs w:val="24"/>
        </w:rPr>
        <w:t>№</w:t>
      </w:r>
      <w:r w:rsidR="00DE7D8F">
        <w:rPr>
          <w:rFonts w:ascii="Times New Roman" w:hAnsi="Times New Roman" w:cs="Times New Roman"/>
          <w:b/>
          <w:sz w:val="24"/>
          <w:szCs w:val="24"/>
        </w:rPr>
        <w:t>2</w:t>
      </w:r>
      <w:r w:rsidRPr="00462226">
        <w:rPr>
          <w:rFonts w:ascii="Times New Roman" w:hAnsi="Times New Roman" w:cs="Times New Roman"/>
          <w:b/>
          <w:sz w:val="24"/>
          <w:szCs w:val="24"/>
        </w:rPr>
        <w:t xml:space="preserve"> ЛКД</w:t>
      </w:r>
      <w:r w:rsidRPr="00224C57">
        <w:rPr>
          <w:rFonts w:ascii="Times New Roman" w:hAnsi="Times New Roman" w:cs="Times New Roman"/>
          <w:sz w:val="24"/>
          <w:szCs w:val="24"/>
          <w:lang w:val="ru-RU"/>
        </w:rPr>
        <w:t xml:space="preserve"> е </w:t>
      </w:r>
      <w:r w:rsidRPr="00462226">
        <w:rPr>
          <w:rFonts w:ascii="Times New Roman" w:hAnsi="Times New Roman" w:cs="Times New Roman"/>
          <w:sz w:val="24"/>
          <w:szCs w:val="24"/>
          <w:lang w:val="ru-RU"/>
        </w:rPr>
        <w:t xml:space="preserve">в </w:t>
      </w:r>
      <w:r w:rsidR="00462226" w:rsidRPr="00462226">
        <w:rPr>
          <w:rFonts w:ascii="Times New Roman" w:hAnsi="Times New Roman" w:cs="Times New Roman"/>
          <w:sz w:val="24"/>
          <w:szCs w:val="24"/>
          <w:lang w:val="ru-RU"/>
        </w:rPr>
        <w:t>землищ</w:t>
      </w:r>
      <w:r w:rsidR="00462226" w:rsidRPr="00462226">
        <w:rPr>
          <w:rFonts w:ascii="Times New Roman" w:hAnsi="Times New Roman" w:cs="Times New Roman"/>
          <w:sz w:val="24"/>
          <w:szCs w:val="24"/>
        </w:rPr>
        <w:t xml:space="preserve">ата от община Мездра и община Роман в териториалния обхват на </w:t>
      </w:r>
      <w:r w:rsidRPr="00462226">
        <w:rPr>
          <w:rFonts w:ascii="Times New Roman" w:hAnsi="Times New Roman" w:cs="Times New Roman"/>
          <w:sz w:val="24"/>
          <w:szCs w:val="24"/>
          <w:lang w:val="ru-RU"/>
        </w:rPr>
        <w:t xml:space="preserve"> ТП ДГС  </w:t>
      </w:r>
      <w:r w:rsidR="00224C57" w:rsidRPr="00462226">
        <w:rPr>
          <w:rFonts w:ascii="Times New Roman" w:hAnsi="Times New Roman" w:cs="Times New Roman"/>
          <w:sz w:val="24"/>
          <w:szCs w:val="24"/>
          <w:lang w:val="ru-RU"/>
        </w:rPr>
        <w:t>Мездра</w:t>
      </w:r>
      <w:r w:rsidRPr="00462226">
        <w:rPr>
          <w:rFonts w:ascii="Times New Roman" w:hAnsi="Times New Roman" w:cs="Times New Roman"/>
          <w:sz w:val="24"/>
          <w:szCs w:val="24"/>
          <w:lang w:val="ru-RU"/>
        </w:rPr>
        <w:t>.</w:t>
      </w:r>
    </w:p>
    <w:p w:rsidR="00224C57" w:rsidRPr="00224C57" w:rsidRDefault="000C152A" w:rsidP="00224C57">
      <w:pPr>
        <w:rPr>
          <w:rFonts w:ascii="Times New Roman" w:hAnsi="Times New Roman" w:cs="Times New Roman"/>
        </w:rPr>
      </w:pPr>
      <w:r w:rsidRPr="00224C57">
        <w:rPr>
          <w:rFonts w:ascii="Times New Roman" w:hAnsi="Times New Roman" w:cs="Times New Roman"/>
          <w:b/>
          <w:sz w:val="24"/>
          <w:szCs w:val="24"/>
        </w:rPr>
        <w:t xml:space="preserve">2. Стойността на </w:t>
      </w:r>
      <w:r w:rsidRPr="00462226">
        <w:rPr>
          <w:rFonts w:ascii="Times New Roman" w:hAnsi="Times New Roman" w:cs="Times New Roman"/>
          <w:b/>
          <w:sz w:val="24"/>
          <w:szCs w:val="24"/>
        </w:rPr>
        <w:t xml:space="preserve">Обект № </w:t>
      </w:r>
      <w:r w:rsidR="00756247">
        <w:rPr>
          <w:rFonts w:ascii="Times New Roman" w:hAnsi="Times New Roman" w:cs="Times New Roman"/>
          <w:b/>
          <w:sz w:val="24"/>
          <w:szCs w:val="24"/>
        </w:rPr>
        <w:t>2</w:t>
      </w:r>
      <w:r w:rsidRPr="00462226">
        <w:rPr>
          <w:rFonts w:ascii="Times New Roman" w:hAnsi="Times New Roman" w:cs="Times New Roman"/>
          <w:b/>
          <w:sz w:val="24"/>
          <w:szCs w:val="24"/>
        </w:rPr>
        <w:t xml:space="preserve"> ЛКД общо е</w:t>
      </w:r>
      <w:r w:rsidRPr="00462226">
        <w:rPr>
          <w:rFonts w:ascii="Times New Roman" w:hAnsi="Times New Roman" w:cs="Times New Roman"/>
          <w:b/>
          <w:sz w:val="24"/>
          <w:szCs w:val="24"/>
          <w:lang w:val="en-US"/>
        </w:rPr>
        <w:t xml:space="preserve"> </w:t>
      </w:r>
      <w:r w:rsidR="00767BE7" w:rsidRPr="00A53487">
        <w:rPr>
          <w:rFonts w:ascii="Times New Roman" w:hAnsi="Times New Roman" w:cs="Times New Roman"/>
          <w:b/>
        </w:rPr>
        <w:t>10 240,00</w:t>
      </w:r>
      <w:r w:rsidR="00224C57" w:rsidRPr="00A53487">
        <w:rPr>
          <w:rFonts w:ascii="Times New Roman" w:hAnsi="Times New Roman" w:cs="Times New Roman"/>
          <w:b/>
        </w:rPr>
        <w:t>лв</w:t>
      </w:r>
      <w:r w:rsidR="00224C57" w:rsidRPr="00224C57">
        <w:rPr>
          <w:rFonts w:ascii="Times New Roman" w:hAnsi="Times New Roman" w:cs="Times New Roman"/>
          <w:lang w:val="ru-RU"/>
        </w:rPr>
        <w:t>. (</w:t>
      </w:r>
      <w:r w:rsidR="00767BE7" w:rsidRPr="00A53487">
        <w:rPr>
          <w:rFonts w:ascii="Times New Roman" w:hAnsi="Times New Roman" w:cs="Times New Roman"/>
          <w:lang w:val="ru-RU"/>
        </w:rPr>
        <w:t xml:space="preserve">десет </w:t>
      </w:r>
      <w:r w:rsidR="00765FE0" w:rsidRPr="00A53487">
        <w:rPr>
          <w:rFonts w:ascii="Times New Roman" w:hAnsi="Times New Roman" w:cs="Times New Roman"/>
          <w:lang w:val="ru-RU"/>
        </w:rPr>
        <w:t xml:space="preserve"> хиляди,</w:t>
      </w:r>
      <w:r w:rsidR="00756247" w:rsidRPr="00A53487">
        <w:rPr>
          <w:rFonts w:ascii="Times New Roman" w:hAnsi="Times New Roman" w:cs="Times New Roman"/>
          <w:lang w:val="ru-RU"/>
        </w:rPr>
        <w:t xml:space="preserve"> двеста и </w:t>
      </w:r>
      <w:r w:rsidR="00767BE7" w:rsidRPr="00A53487">
        <w:rPr>
          <w:rFonts w:ascii="Times New Roman" w:hAnsi="Times New Roman" w:cs="Times New Roman"/>
          <w:lang w:val="ru-RU"/>
        </w:rPr>
        <w:t>четиридесет лева</w:t>
      </w:r>
      <w:r w:rsidR="00224C57" w:rsidRPr="00A53487">
        <w:rPr>
          <w:rFonts w:ascii="Times New Roman" w:hAnsi="Times New Roman" w:cs="Times New Roman"/>
        </w:rPr>
        <w:t>)</w:t>
      </w:r>
      <w:r w:rsidR="00224C57" w:rsidRPr="00224C57">
        <w:rPr>
          <w:rFonts w:ascii="Times New Roman" w:hAnsi="Times New Roman" w:cs="Times New Roman"/>
        </w:rPr>
        <w:t xml:space="preserve"> без ДДС;</w:t>
      </w:r>
    </w:p>
    <w:p w:rsidR="000C152A" w:rsidRPr="00224C57" w:rsidRDefault="000C152A" w:rsidP="00224C57">
      <w:pPr>
        <w:rPr>
          <w:rFonts w:ascii="Times New Roman" w:hAnsi="Times New Roman" w:cs="Times New Roman"/>
        </w:rPr>
      </w:pPr>
      <w:r w:rsidRPr="00224C57">
        <w:rPr>
          <w:rFonts w:ascii="Times New Roman" w:hAnsi="Times New Roman" w:cs="Times New Roman"/>
          <w:b/>
        </w:rPr>
        <w:t>3. Вид на процедурата</w:t>
      </w:r>
      <w:r w:rsidRPr="00224C57">
        <w:rPr>
          <w:rFonts w:ascii="Times New Roman" w:hAnsi="Times New Roman" w:cs="Times New Roman"/>
        </w:rPr>
        <w:t>:  „открит конкурс” по Наредбата.</w:t>
      </w:r>
    </w:p>
    <w:p w:rsidR="00396F5C" w:rsidRDefault="000C152A" w:rsidP="00396F5C">
      <w:pPr>
        <w:ind w:firstLine="708"/>
        <w:jc w:val="both"/>
        <w:rPr>
          <w:rFonts w:ascii="Times New Roman" w:hAnsi="Times New Roman" w:cs="Times New Roman"/>
          <w:b/>
          <w:lang w:val="ru-RU"/>
        </w:rPr>
      </w:pPr>
      <w:r w:rsidRPr="00224C57">
        <w:rPr>
          <w:rFonts w:ascii="Times New Roman" w:hAnsi="Times New Roman" w:cs="Times New Roman"/>
          <w:b/>
          <w:bCs/>
          <w:sz w:val="24"/>
          <w:szCs w:val="24"/>
        </w:rPr>
        <w:t xml:space="preserve">4. </w:t>
      </w:r>
      <w:r w:rsidRPr="00224C57">
        <w:rPr>
          <w:rFonts w:ascii="Times New Roman" w:hAnsi="Times New Roman" w:cs="Times New Roman"/>
          <w:b/>
          <w:bCs/>
          <w:sz w:val="24"/>
          <w:szCs w:val="24"/>
          <w:lang w:val="ru-RU"/>
        </w:rPr>
        <w:t>Гаранцията за участие</w:t>
      </w:r>
      <w:r w:rsidRPr="00224C57">
        <w:rPr>
          <w:rFonts w:ascii="Times New Roman" w:hAnsi="Times New Roman" w:cs="Times New Roman"/>
          <w:sz w:val="24"/>
          <w:szCs w:val="24"/>
          <w:lang w:val="ru-RU"/>
        </w:rPr>
        <w:t>, определена по реда на чл</w:t>
      </w:r>
      <w:r w:rsidRPr="00224C57">
        <w:rPr>
          <w:rFonts w:ascii="Times New Roman" w:hAnsi="Times New Roman" w:cs="Times New Roman"/>
          <w:sz w:val="24"/>
          <w:szCs w:val="24"/>
        </w:rPr>
        <w:t xml:space="preserve">. 9а, ал. 2 от Наредбата и </w:t>
      </w:r>
      <w:r w:rsidRPr="00224C57">
        <w:rPr>
          <w:rFonts w:ascii="Times New Roman" w:hAnsi="Times New Roman" w:cs="Times New Roman"/>
          <w:sz w:val="24"/>
          <w:szCs w:val="24"/>
          <w:lang w:val="ru-RU"/>
        </w:rPr>
        <w:t xml:space="preserve">е </w:t>
      </w:r>
      <w:r w:rsidRPr="00224C57">
        <w:rPr>
          <w:rFonts w:ascii="Times New Roman" w:hAnsi="Times New Roman" w:cs="Times New Roman"/>
          <w:sz w:val="24"/>
          <w:szCs w:val="24"/>
        </w:rPr>
        <w:t>в размер</w:t>
      </w:r>
      <w:r w:rsidRPr="00D25894">
        <w:rPr>
          <w:rFonts w:ascii="Times New Roman" w:hAnsi="Times New Roman" w:cs="Times New Roman"/>
          <w:sz w:val="24"/>
          <w:szCs w:val="24"/>
        </w:rPr>
        <w:t xml:space="preserve"> на </w:t>
      </w:r>
      <w:r w:rsidR="00F227A0">
        <w:rPr>
          <w:rFonts w:ascii="Times New Roman" w:hAnsi="Times New Roman" w:cs="Times New Roman"/>
          <w:b/>
          <w:bCs/>
          <w:sz w:val="24"/>
          <w:szCs w:val="24"/>
        </w:rPr>
        <w:t>5</w:t>
      </w:r>
      <w:r w:rsidRPr="00D25894">
        <w:rPr>
          <w:rFonts w:ascii="Times New Roman" w:hAnsi="Times New Roman" w:cs="Times New Roman"/>
          <w:b/>
          <w:bCs/>
          <w:sz w:val="24"/>
          <w:szCs w:val="24"/>
        </w:rPr>
        <w:t xml:space="preserve">% </w:t>
      </w:r>
      <w:r w:rsidRPr="00D25894">
        <w:rPr>
          <w:rFonts w:ascii="Times New Roman" w:hAnsi="Times New Roman" w:cs="Times New Roman"/>
          <w:sz w:val="24"/>
          <w:szCs w:val="24"/>
          <w:lang w:val="ru-RU"/>
        </w:rPr>
        <w:t xml:space="preserve">от стойността на обекта – </w:t>
      </w:r>
      <w:r w:rsidR="00224C57" w:rsidRPr="00224C57">
        <w:rPr>
          <w:rFonts w:ascii="Times New Roman" w:hAnsi="Times New Roman" w:cs="Times New Roman"/>
          <w:bCs/>
        </w:rPr>
        <w:t xml:space="preserve">е </w:t>
      </w:r>
      <w:r w:rsidR="00767BE7" w:rsidRPr="00A53487">
        <w:rPr>
          <w:rFonts w:ascii="Times New Roman" w:hAnsi="Times New Roman" w:cs="Times New Roman"/>
          <w:b/>
          <w:lang w:val="ru-RU"/>
        </w:rPr>
        <w:t>512</w:t>
      </w:r>
      <w:r w:rsidR="00756247" w:rsidRPr="00A53487">
        <w:rPr>
          <w:rFonts w:ascii="Times New Roman" w:hAnsi="Times New Roman" w:cs="Times New Roman"/>
          <w:b/>
          <w:lang w:val="ru-RU"/>
        </w:rPr>
        <w:t>,00</w:t>
      </w:r>
      <w:r w:rsidR="00224C57" w:rsidRPr="00A53487">
        <w:rPr>
          <w:rFonts w:ascii="Times New Roman" w:hAnsi="Times New Roman" w:cs="Times New Roman"/>
          <w:lang w:val="ru-RU"/>
        </w:rPr>
        <w:t xml:space="preserve"> /</w:t>
      </w:r>
      <w:r w:rsidR="00224C57" w:rsidRPr="00224C57">
        <w:rPr>
          <w:rFonts w:ascii="Times New Roman" w:hAnsi="Times New Roman" w:cs="Times New Roman"/>
          <w:lang w:val="ru-RU"/>
        </w:rPr>
        <w:t xml:space="preserve"> </w:t>
      </w:r>
      <w:r w:rsidR="00767BE7">
        <w:rPr>
          <w:rFonts w:ascii="Times New Roman" w:hAnsi="Times New Roman" w:cs="Times New Roman"/>
          <w:lang w:val="ru-RU"/>
        </w:rPr>
        <w:t>петстотин и дванадесет лева</w:t>
      </w:r>
      <w:r w:rsidR="00224C57" w:rsidRPr="00224C57">
        <w:rPr>
          <w:rFonts w:ascii="Times New Roman" w:hAnsi="Times New Roman" w:cs="Times New Roman"/>
          <w:lang w:val="ru-RU"/>
        </w:rPr>
        <w:t xml:space="preserve">/ </w:t>
      </w:r>
      <w:r w:rsidR="00224C57" w:rsidRPr="00224C57">
        <w:rPr>
          <w:rFonts w:ascii="Times New Roman" w:hAnsi="Times New Roman" w:cs="Times New Roman"/>
          <w:bCs/>
        </w:rPr>
        <w:t>без ДДС;</w:t>
      </w:r>
      <w:r w:rsidR="00396F5C">
        <w:rPr>
          <w:rFonts w:ascii="Times New Roman" w:hAnsi="Times New Roman" w:cs="Times New Roman"/>
          <w:bCs/>
        </w:rPr>
        <w:t xml:space="preserve"> </w:t>
      </w:r>
      <w:r w:rsidRPr="00D25894">
        <w:rPr>
          <w:rFonts w:ascii="Times New Roman" w:hAnsi="Times New Roman" w:cs="Times New Roman"/>
          <w:sz w:val="24"/>
          <w:szCs w:val="24"/>
          <w:lang w:val="ru-RU"/>
        </w:rPr>
        <w:t xml:space="preserve">предоставена единственно </w:t>
      </w:r>
      <w:r w:rsidRPr="00D25894">
        <w:rPr>
          <w:rFonts w:ascii="Times New Roman" w:hAnsi="Times New Roman" w:cs="Times New Roman"/>
          <w:sz w:val="24"/>
          <w:szCs w:val="24"/>
        </w:rPr>
        <w:t xml:space="preserve">под формата на парична сума, вносима по банковата сметка на </w:t>
      </w:r>
      <w:r w:rsidR="00224C57" w:rsidRPr="00520DDE">
        <w:rPr>
          <w:sz w:val="24"/>
          <w:szCs w:val="24"/>
        </w:rPr>
        <w:t>ТП „ДГС-</w:t>
      </w:r>
      <w:r w:rsidR="00224C57">
        <w:rPr>
          <w:sz w:val="24"/>
          <w:szCs w:val="24"/>
        </w:rPr>
        <w:t>Мездра</w:t>
      </w:r>
      <w:r w:rsidR="00224C57" w:rsidRPr="00520DDE">
        <w:rPr>
          <w:b/>
          <w:sz w:val="24"/>
          <w:szCs w:val="24"/>
        </w:rPr>
        <w:t xml:space="preserve">: </w:t>
      </w:r>
      <w:r w:rsidR="00224C57" w:rsidRPr="00224C57">
        <w:rPr>
          <w:rFonts w:ascii="Times New Roman" w:hAnsi="Times New Roman" w:cs="Times New Roman"/>
          <w:b/>
        </w:rPr>
        <w:t xml:space="preserve">по </w:t>
      </w:r>
      <w:r w:rsidR="00224C57" w:rsidRPr="00224C57">
        <w:rPr>
          <w:rFonts w:ascii="Times New Roman" w:hAnsi="Times New Roman" w:cs="Times New Roman"/>
          <w:b/>
          <w:color w:val="000000"/>
          <w:lang w:val="en-US"/>
        </w:rPr>
        <w:t>IBAN</w:t>
      </w:r>
      <w:r w:rsidR="00224C57" w:rsidRPr="00224C57">
        <w:rPr>
          <w:rFonts w:ascii="Times New Roman" w:hAnsi="Times New Roman" w:cs="Times New Roman"/>
          <w:b/>
          <w:color w:val="000000"/>
        </w:rPr>
        <w:t xml:space="preserve"> сметка B</w:t>
      </w:r>
      <w:r w:rsidR="00224C57" w:rsidRPr="00224C57">
        <w:rPr>
          <w:rFonts w:ascii="Times New Roman" w:hAnsi="Times New Roman" w:cs="Times New Roman"/>
          <w:b/>
          <w:color w:val="000000"/>
          <w:lang w:val="en-US"/>
        </w:rPr>
        <w:t>G</w:t>
      </w:r>
      <w:r w:rsidR="00AB7A1B">
        <w:rPr>
          <w:rFonts w:ascii="Times New Roman" w:hAnsi="Times New Roman" w:cs="Times New Roman"/>
          <w:b/>
          <w:color w:val="000000"/>
        </w:rPr>
        <w:t>41</w:t>
      </w:r>
      <w:r w:rsidR="00224C57" w:rsidRPr="00224C57">
        <w:rPr>
          <w:rFonts w:ascii="Times New Roman" w:hAnsi="Times New Roman" w:cs="Times New Roman"/>
          <w:b/>
          <w:color w:val="000000"/>
        </w:rPr>
        <w:t>СЕСВ</w:t>
      </w:r>
      <w:r w:rsidR="00224C57" w:rsidRPr="00224C57">
        <w:rPr>
          <w:rFonts w:ascii="Times New Roman" w:hAnsi="Times New Roman" w:cs="Times New Roman"/>
          <w:b/>
          <w:color w:val="000000"/>
          <w:lang w:val="ru-RU"/>
        </w:rPr>
        <w:t>979010</w:t>
      </w:r>
      <w:r w:rsidR="00224C57" w:rsidRPr="00224C57">
        <w:rPr>
          <w:rFonts w:ascii="Times New Roman" w:hAnsi="Times New Roman" w:cs="Times New Roman"/>
          <w:b/>
          <w:color w:val="000000"/>
          <w:lang w:val="en-US"/>
        </w:rPr>
        <w:t>E7</w:t>
      </w:r>
      <w:r w:rsidR="00224C57" w:rsidRPr="00224C57">
        <w:rPr>
          <w:rFonts w:ascii="Times New Roman" w:hAnsi="Times New Roman" w:cs="Times New Roman"/>
          <w:b/>
          <w:color w:val="000000"/>
          <w:lang w:val="ru-RU"/>
        </w:rPr>
        <w:t>85900</w:t>
      </w:r>
      <w:r w:rsidR="00B654E8">
        <w:rPr>
          <w:rFonts w:ascii="Times New Roman" w:hAnsi="Times New Roman" w:cs="Times New Roman"/>
          <w:b/>
          <w:color w:val="000000"/>
          <w:lang w:val="ru-RU"/>
        </w:rPr>
        <w:t>0</w:t>
      </w:r>
      <w:r w:rsidR="00224C57" w:rsidRPr="00224C57">
        <w:rPr>
          <w:rFonts w:ascii="Times New Roman" w:hAnsi="Times New Roman" w:cs="Times New Roman"/>
          <w:b/>
          <w:color w:val="000000"/>
        </w:rPr>
        <w:t xml:space="preserve"> на ЦКБ АД – клон Враца с BIC код </w:t>
      </w:r>
      <w:r w:rsidR="00224C57" w:rsidRPr="00224C57">
        <w:rPr>
          <w:rFonts w:ascii="Times New Roman" w:hAnsi="Times New Roman" w:cs="Times New Roman"/>
          <w:b/>
          <w:color w:val="000000"/>
          <w:lang w:val="en-US"/>
        </w:rPr>
        <w:t>CECBBGSF</w:t>
      </w:r>
      <w:r w:rsidR="00224C57" w:rsidRPr="00224C57">
        <w:rPr>
          <w:rFonts w:ascii="Times New Roman" w:hAnsi="Times New Roman" w:cs="Times New Roman"/>
          <w:b/>
          <w:lang w:val="ru-RU"/>
        </w:rPr>
        <w:t xml:space="preserve"> в срок до 1</w:t>
      </w:r>
      <w:r w:rsidR="009F6D42">
        <w:rPr>
          <w:rFonts w:ascii="Times New Roman" w:hAnsi="Times New Roman" w:cs="Times New Roman"/>
          <w:b/>
          <w:lang w:val="ru-RU"/>
        </w:rPr>
        <w:t>5</w:t>
      </w:r>
      <w:r w:rsidR="00224C57" w:rsidRPr="00224C57">
        <w:rPr>
          <w:rFonts w:ascii="Times New Roman" w:hAnsi="Times New Roman" w:cs="Times New Roman"/>
          <w:b/>
          <w:lang w:val="ru-RU"/>
        </w:rPr>
        <w:t xml:space="preserve">:00 часа </w:t>
      </w:r>
      <w:r w:rsidR="00224C57" w:rsidRPr="00D91483">
        <w:rPr>
          <w:rFonts w:ascii="Times New Roman" w:hAnsi="Times New Roman" w:cs="Times New Roman"/>
          <w:b/>
          <w:lang w:val="ru-RU"/>
        </w:rPr>
        <w:t>на</w:t>
      </w:r>
      <w:r w:rsidR="00224C57" w:rsidRPr="00D91483">
        <w:rPr>
          <w:rFonts w:ascii="Times New Roman" w:hAnsi="Times New Roman" w:cs="Times New Roman"/>
          <w:b/>
        </w:rPr>
        <w:t xml:space="preserve"> </w:t>
      </w:r>
      <w:r w:rsidR="00767BE7">
        <w:rPr>
          <w:rFonts w:ascii="Times New Roman" w:hAnsi="Times New Roman" w:cs="Times New Roman"/>
          <w:b/>
        </w:rPr>
        <w:t>27</w:t>
      </w:r>
      <w:r w:rsidR="00224C57" w:rsidRPr="00D91483">
        <w:rPr>
          <w:rFonts w:ascii="Times New Roman" w:hAnsi="Times New Roman" w:cs="Times New Roman"/>
          <w:b/>
          <w:bCs/>
          <w:lang w:val="ru-RU"/>
        </w:rPr>
        <w:t>.0</w:t>
      </w:r>
      <w:r w:rsidR="00767BE7">
        <w:rPr>
          <w:rFonts w:ascii="Times New Roman" w:hAnsi="Times New Roman" w:cs="Times New Roman"/>
          <w:b/>
          <w:bCs/>
          <w:lang w:val="ru-RU"/>
        </w:rPr>
        <w:t>5</w:t>
      </w:r>
      <w:r w:rsidR="00224C57" w:rsidRPr="00D91483">
        <w:rPr>
          <w:rFonts w:ascii="Times New Roman" w:hAnsi="Times New Roman" w:cs="Times New Roman"/>
          <w:b/>
          <w:bCs/>
          <w:lang w:val="ru-RU"/>
        </w:rPr>
        <w:t>.202</w:t>
      </w:r>
      <w:r w:rsidR="00767BE7">
        <w:rPr>
          <w:rFonts w:ascii="Times New Roman" w:hAnsi="Times New Roman" w:cs="Times New Roman"/>
          <w:b/>
          <w:bCs/>
          <w:lang w:val="ru-RU"/>
        </w:rPr>
        <w:t>5</w:t>
      </w:r>
      <w:r w:rsidR="00224C57" w:rsidRPr="00D91483">
        <w:rPr>
          <w:rFonts w:ascii="Times New Roman" w:hAnsi="Times New Roman" w:cs="Times New Roman"/>
          <w:b/>
          <w:bCs/>
          <w:lang w:val="ru-RU"/>
        </w:rPr>
        <w:t xml:space="preserve"> г</w:t>
      </w:r>
      <w:r w:rsidR="00224C57" w:rsidRPr="00D91483">
        <w:rPr>
          <w:rFonts w:ascii="Times New Roman" w:hAnsi="Times New Roman" w:cs="Times New Roman"/>
          <w:b/>
          <w:lang w:val="ru-RU"/>
        </w:rPr>
        <w:t>.</w:t>
      </w:r>
      <w:r w:rsidR="00224C57" w:rsidRPr="00224C57">
        <w:rPr>
          <w:rFonts w:ascii="Times New Roman" w:hAnsi="Times New Roman" w:cs="Times New Roman"/>
          <w:b/>
          <w:lang w:val="ru-RU"/>
        </w:rPr>
        <w:t xml:space="preserve"> </w:t>
      </w:r>
    </w:p>
    <w:p w:rsidR="000C152A" w:rsidRPr="00AE70E3" w:rsidRDefault="000C152A" w:rsidP="00396F5C">
      <w:pPr>
        <w:ind w:firstLine="540"/>
        <w:jc w:val="both"/>
        <w:rPr>
          <w:rFonts w:ascii="Times New Roman" w:hAnsi="Times New Roman" w:cs="Times New Roman"/>
          <w:b/>
        </w:rPr>
      </w:pPr>
      <w:r w:rsidRPr="00D25894">
        <w:rPr>
          <w:rFonts w:ascii="Times New Roman" w:hAnsi="Times New Roman" w:cs="Times New Roman"/>
        </w:rPr>
        <w:lastRenderedPageBreak/>
        <w:t xml:space="preserve">  </w:t>
      </w:r>
      <w:r>
        <w:rPr>
          <w:rFonts w:ascii="Times New Roman" w:hAnsi="Times New Roman" w:cs="Times New Roman"/>
        </w:rPr>
        <w:tab/>
      </w:r>
      <w:r w:rsidRPr="00AE70E3">
        <w:rPr>
          <w:rFonts w:ascii="Times New Roman" w:hAnsi="Times New Roman" w:cs="Times New Roman"/>
          <w:b/>
        </w:rPr>
        <w:t>Възложителят освобождава гаранциите за участие на:</w:t>
      </w:r>
    </w:p>
    <w:p w:rsidR="000C152A" w:rsidRPr="00D25894" w:rsidRDefault="000C152A" w:rsidP="000C152A">
      <w:pPr>
        <w:pStyle w:val="410"/>
        <w:contextualSpacing/>
        <w:jc w:val="both"/>
        <w:rPr>
          <w:rFonts w:ascii="Times New Roman" w:hAnsi="Times New Roman" w:cs="Times New Roman"/>
          <w:lang w:val="bg-BG"/>
        </w:rPr>
      </w:pPr>
      <w:r w:rsidRPr="00AE70E3">
        <w:rPr>
          <w:rFonts w:ascii="Times New Roman" w:hAnsi="Times New Roman" w:cs="Times New Roman"/>
          <w:b/>
          <w:lang w:val="bg-BG"/>
        </w:rPr>
        <w:t xml:space="preserve">            1.</w:t>
      </w:r>
      <w:r w:rsidRPr="00D25894">
        <w:rPr>
          <w:rFonts w:ascii="Times New Roman" w:hAnsi="Times New Roman" w:cs="Times New Roman"/>
          <w:lang w:val="bg-BG"/>
        </w:rPr>
        <w:t>Отстранените участници и на участниците,които не са класирани на първо или второ място,</w:t>
      </w:r>
      <w:r>
        <w:rPr>
          <w:rFonts w:ascii="Times New Roman" w:hAnsi="Times New Roman" w:cs="Times New Roman"/>
          <w:lang w:val="bg-BG"/>
        </w:rPr>
        <w:t xml:space="preserve"> </w:t>
      </w:r>
      <w:r w:rsidRPr="00D25894">
        <w:rPr>
          <w:rFonts w:ascii="Times New Roman" w:hAnsi="Times New Roman" w:cs="Times New Roman"/>
          <w:lang w:val="bg-BG"/>
        </w:rPr>
        <w:t>в срок</w:t>
      </w:r>
      <w:r>
        <w:rPr>
          <w:rFonts w:ascii="Times New Roman" w:hAnsi="Times New Roman" w:cs="Times New Roman"/>
          <w:lang w:val="bg-BG"/>
        </w:rPr>
        <w:t xml:space="preserve"> от</w:t>
      </w:r>
      <w:r w:rsidRPr="00D25894">
        <w:rPr>
          <w:rFonts w:ascii="Times New Roman" w:hAnsi="Times New Roman" w:cs="Times New Roman"/>
          <w:lang w:val="bg-BG"/>
        </w:rPr>
        <w:t xml:space="preserve"> 3</w:t>
      </w:r>
      <w:r>
        <w:rPr>
          <w:rFonts w:ascii="Times New Roman" w:hAnsi="Times New Roman" w:cs="Times New Roman"/>
          <w:lang w:val="bg-BG"/>
        </w:rPr>
        <w:t xml:space="preserve"> /три/</w:t>
      </w:r>
      <w:r w:rsidRPr="00D25894">
        <w:rPr>
          <w:rFonts w:ascii="Times New Roman" w:hAnsi="Times New Roman" w:cs="Times New Roman"/>
          <w:lang w:val="bg-BG"/>
        </w:rPr>
        <w:t xml:space="preserve"> работни дни след изтичането на срока за обжалване на заповедта на възложителя за определяне на изпълнител;</w:t>
      </w:r>
    </w:p>
    <w:p w:rsidR="000C152A" w:rsidRPr="00D25894" w:rsidRDefault="000C152A" w:rsidP="000C152A">
      <w:pPr>
        <w:pStyle w:val="410"/>
        <w:contextualSpacing/>
        <w:jc w:val="both"/>
        <w:rPr>
          <w:rFonts w:ascii="Times New Roman" w:hAnsi="Times New Roman" w:cs="Times New Roman"/>
          <w:lang w:val="bg-BG"/>
        </w:rPr>
      </w:pPr>
      <w:r w:rsidRPr="00D25894">
        <w:rPr>
          <w:rFonts w:ascii="Times New Roman" w:hAnsi="Times New Roman" w:cs="Times New Roman"/>
          <w:lang w:val="bg-BG"/>
        </w:rPr>
        <w:t xml:space="preserve">            </w:t>
      </w:r>
      <w:r w:rsidRPr="00AE70E3">
        <w:rPr>
          <w:rFonts w:ascii="Times New Roman" w:hAnsi="Times New Roman" w:cs="Times New Roman"/>
          <w:b/>
          <w:lang w:val="bg-BG"/>
        </w:rPr>
        <w:t>2.</w:t>
      </w:r>
      <w:r w:rsidRPr="00D25894">
        <w:rPr>
          <w:rFonts w:ascii="Times New Roman" w:hAnsi="Times New Roman" w:cs="Times New Roman"/>
          <w:lang w:val="bg-BG"/>
        </w:rPr>
        <w:t>Класираните на първо и на второ място –</w:t>
      </w:r>
      <w:r>
        <w:rPr>
          <w:rFonts w:ascii="Times New Roman" w:hAnsi="Times New Roman" w:cs="Times New Roman"/>
          <w:lang w:val="bg-BG"/>
        </w:rPr>
        <w:t xml:space="preserve"> </w:t>
      </w:r>
      <w:r w:rsidRPr="00D25894">
        <w:rPr>
          <w:rFonts w:ascii="Times New Roman" w:hAnsi="Times New Roman" w:cs="Times New Roman"/>
          <w:lang w:val="bg-BG"/>
        </w:rPr>
        <w:t>след сключването на договора по чл.35, с уточнението, че спечелилият участник,класиран на първо място,избрал да внесе гаранция за изпълнение под формата на парична сума и подписал договора, гаранцията за участие се освобождава частично,</w:t>
      </w:r>
      <w:r w:rsidR="00462226">
        <w:rPr>
          <w:rFonts w:ascii="Times New Roman" w:hAnsi="Times New Roman" w:cs="Times New Roman"/>
          <w:lang w:val="bg-BG"/>
        </w:rPr>
        <w:t xml:space="preserve"> </w:t>
      </w:r>
      <w:r w:rsidRPr="00D25894">
        <w:rPr>
          <w:rFonts w:ascii="Times New Roman" w:hAnsi="Times New Roman" w:cs="Times New Roman"/>
          <w:lang w:val="bg-BG"/>
        </w:rPr>
        <w:t xml:space="preserve">като се връща само разликата до размера й от </w:t>
      </w:r>
      <w:r w:rsidR="000B5EE6">
        <w:rPr>
          <w:rFonts w:ascii="Times New Roman" w:hAnsi="Times New Roman" w:cs="Times New Roman"/>
          <w:lang w:val="bg-BG"/>
        </w:rPr>
        <w:t>5</w:t>
      </w:r>
      <w:r w:rsidRPr="00D25894">
        <w:rPr>
          <w:rFonts w:ascii="Times New Roman" w:hAnsi="Times New Roman" w:cs="Times New Roman"/>
          <w:lang w:val="bg-BG"/>
        </w:rPr>
        <w:t xml:space="preserve"> % достигнатата цена,в случай че последната е по-ниска от първоначалната цена на обекта.</w:t>
      </w:r>
    </w:p>
    <w:p w:rsidR="000C152A" w:rsidRPr="00D25894" w:rsidRDefault="000C152A" w:rsidP="000C152A">
      <w:pPr>
        <w:pStyle w:val="410"/>
        <w:contextualSpacing/>
        <w:jc w:val="both"/>
        <w:rPr>
          <w:rFonts w:ascii="Times New Roman" w:hAnsi="Times New Roman" w:cs="Times New Roman"/>
          <w:lang w:val="bg-BG"/>
        </w:rPr>
      </w:pPr>
      <w:r w:rsidRPr="00D25894">
        <w:rPr>
          <w:rFonts w:ascii="Times New Roman" w:hAnsi="Times New Roman" w:cs="Times New Roman"/>
          <w:lang w:val="bg-BG"/>
        </w:rPr>
        <w:t xml:space="preserve">            </w:t>
      </w:r>
      <w:r w:rsidRPr="00AE70E3">
        <w:rPr>
          <w:rFonts w:ascii="Times New Roman" w:hAnsi="Times New Roman" w:cs="Times New Roman"/>
          <w:b/>
          <w:lang w:val="bg-BG"/>
        </w:rPr>
        <w:t>3.</w:t>
      </w:r>
      <w:r w:rsidRPr="00D25894">
        <w:rPr>
          <w:rFonts w:ascii="Times New Roman" w:hAnsi="Times New Roman" w:cs="Times New Roman"/>
          <w:lang w:val="bg-BG"/>
        </w:rPr>
        <w:t xml:space="preserve">Обжалващия заповедта на възложителя за определяне на изпълнител – в срок </w:t>
      </w:r>
      <w:r>
        <w:rPr>
          <w:rFonts w:ascii="Times New Roman" w:hAnsi="Times New Roman" w:cs="Times New Roman"/>
          <w:lang w:val="bg-BG"/>
        </w:rPr>
        <w:t xml:space="preserve">от </w:t>
      </w:r>
      <w:r w:rsidRPr="00D25894">
        <w:rPr>
          <w:rFonts w:ascii="Times New Roman" w:hAnsi="Times New Roman" w:cs="Times New Roman"/>
          <w:lang w:val="bg-BG"/>
        </w:rPr>
        <w:t>5</w:t>
      </w:r>
      <w:r>
        <w:rPr>
          <w:rFonts w:ascii="Times New Roman" w:hAnsi="Times New Roman" w:cs="Times New Roman"/>
          <w:lang w:val="bg-BG"/>
        </w:rPr>
        <w:t xml:space="preserve"> /пет/</w:t>
      </w:r>
      <w:r w:rsidRPr="00D25894">
        <w:rPr>
          <w:rFonts w:ascii="Times New Roman" w:hAnsi="Times New Roman" w:cs="Times New Roman"/>
          <w:lang w:val="bg-BG"/>
        </w:rPr>
        <w:t xml:space="preserve"> работни дни от приключване на производството по обжалване.</w:t>
      </w:r>
    </w:p>
    <w:p w:rsidR="000C152A" w:rsidRPr="00D25894" w:rsidRDefault="000C152A" w:rsidP="000C152A">
      <w:pPr>
        <w:pStyle w:val="410"/>
        <w:contextualSpacing/>
        <w:jc w:val="both"/>
        <w:rPr>
          <w:rFonts w:ascii="Times New Roman" w:hAnsi="Times New Roman" w:cs="Times New Roman"/>
          <w:lang w:val="bg-BG"/>
        </w:rPr>
      </w:pPr>
      <w:r w:rsidRPr="00D25894">
        <w:rPr>
          <w:rFonts w:ascii="Times New Roman" w:hAnsi="Times New Roman" w:cs="Times New Roman"/>
          <w:lang w:val="bg-BG"/>
        </w:rPr>
        <w:t xml:space="preserve">           При прекратяване на процедурата гаранциите на всички участници се освобождават в срок </w:t>
      </w:r>
      <w:r>
        <w:rPr>
          <w:rFonts w:ascii="Times New Roman" w:hAnsi="Times New Roman" w:cs="Times New Roman"/>
          <w:lang w:val="bg-BG"/>
        </w:rPr>
        <w:t xml:space="preserve">от </w:t>
      </w:r>
      <w:r w:rsidRPr="00D25894">
        <w:rPr>
          <w:rFonts w:ascii="Times New Roman" w:hAnsi="Times New Roman" w:cs="Times New Roman"/>
          <w:lang w:val="bg-BG"/>
        </w:rPr>
        <w:t>3</w:t>
      </w:r>
      <w:r>
        <w:rPr>
          <w:rFonts w:ascii="Times New Roman" w:hAnsi="Times New Roman" w:cs="Times New Roman"/>
          <w:lang w:val="bg-BG"/>
        </w:rPr>
        <w:t xml:space="preserve"> /три/</w:t>
      </w:r>
      <w:r w:rsidRPr="00D25894">
        <w:rPr>
          <w:rFonts w:ascii="Times New Roman" w:hAnsi="Times New Roman" w:cs="Times New Roman"/>
          <w:lang w:val="bg-BG"/>
        </w:rPr>
        <w:t xml:space="preserve"> работни дни след влизането в сила на заповедта за прекратяване.</w:t>
      </w:r>
    </w:p>
    <w:p w:rsidR="000C152A" w:rsidRPr="00D25894" w:rsidRDefault="000C152A" w:rsidP="000C152A">
      <w:pPr>
        <w:pStyle w:val="410"/>
        <w:contextualSpacing/>
        <w:jc w:val="both"/>
        <w:rPr>
          <w:rFonts w:ascii="Times New Roman" w:hAnsi="Times New Roman" w:cs="Times New Roman"/>
          <w:lang w:val="bg-BG"/>
        </w:rPr>
      </w:pPr>
      <w:r w:rsidRPr="00D25894">
        <w:rPr>
          <w:rFonts w:ascii="Times New Roman" w:hAnsi="Times New Roman" w:cs="Times New Roman"/>
          <w:lang w:val="bg-BG"/>
        </w:rPr>
        <w:t xml:space="preserve">            Възложителят освобождава гаранциите,</w:t>
      </w:r>
      <w:r>
        <w:rPr>
          <w:rFonts w:ascii="Times New Roman" w:hAnsi="Times New Roman" w:cs="Times New Roman"/>
          <w:lang w:val="bg-BG"/>
        </w:rPr>
        <w:t xml:space="preserve"> </w:t>
      </w:r>
      <w:r w:rsidRPr="00D25894">
        <w:rPr>
          <w:rFonts w:ascii="Times New Roman" w:hAnsi="Times New Roman" w:cs="Times New Roman"/>
          <w:lang w:val="bg-BG"/>
        </w:rPr>
        <w:t>без да дължи лихви за периода</w:t>
      </w:r>
      <w:r>
        <w:rPr>
          <w:rFonts w:ascii="Times New Roman" w:hAnsi="Times New Roman" w:cs="Times New Roman"/>
          <w:lang w:val="bg-BG"/>
        </w:rPr>
        <w:t>,</w:t>
      </w:r>
      <w:r w:rsidRPr="00D25894">
        <w:rPr>
          <w:rFonts w:ascii="Times New Roman" w:hAnsi="Times New Roman" w:cs="Times New Roman"/>
          <w:lang w:val="bg-BG"/>
        </w:rPr>
        <w:t xml:space="preserve"> през който средствата законно са престояли при него.</w:t>
      </w:r>
    </w:p>
    <w:p w:rsidR="000C152A" w:rsidRPr="00AE70E3" w:rsidRDefault="000C152A" w:rsidP="000C152A">
      <w:pPr>
        <w:pStyle w:val="410"/>
        <w:contextualSpacing/>
        <w:jc w:val="both"/>
        <w:rPr>
          <w:rFonts w:ascii="Times New Roman" w:hAnsi="Times New Roman" w:cs="Times New Roman"/>
          <w:b/>
          <w:lang w:val="bg-BG"/>
        </w:rPr>
      </w:pPr>
      <w:r w:rsidRPr="00D25894">
        <w:rPr>
          <w:rFonts w:ascii="Times New Roman" w:hAnsi="Times New Roman" w:cs="Times New Roman"/>
          <w:lang w:val="bg-BG"/>
        </w:rPr>
        <w:t xml:space="preserve">            </w:t>
      </w:r>
      <w:r w:rsidRPr="00AE70E3">
        <w:rPr>
          <w:rFonts w:ascii="Times New Roman" w:hAnsi="Times New Roman" w:cs="Times New Roman"/>
          <w:b/>
          <w:lang w:val="bg-BG"/>
        </w:rPr>
        <w:t>Възложителят задържа гаранциите за участие,когато участник в процедурата:</w:t>
      </w:r>
    </w:p>
    <w:p w:rsidR="000C152A" w:rsidRPr="00D25894" w:rsidRDefault="000C152A" w:rsidP="000C152A">
      <w:pPr>
        <w:pStyle w:val="410"/>
        <w:contextualSpacing/>
        <w:jc w:val="both"/>
        <w:rPr>
          <w:rFonts w:ascii="Times New Roman" w:hAnsi="Times New Roman" w:cs="Times New Roman"/>
          <w:lang w:val="bg-BG"/>
        </w:rPr>
      </w:pPr>
      <w:r w:rsidRPr="00D25894">
        <w:rPr>
          <w:rFonts w:ascii="Times New Roman" w:hAnsi="Times New Roman" w:cs="Times New Roman"/>
          <w:lang w:val="bg-BG"/>
        </w:rPr>
        <w:t xml:space="preserve">            </w:t>
      </w:r>
      <w:r w:rsidRPr="00AE70E3">
        <w:rPr>
          <w:rFonts w:ascii="Times New Roman" w:hAnsi="Times New Roman" w:cs="Times New Roman"/>
          <w:b/>
          <w:lang w:val="bg-BG"/>
        </w:rPr>
        <w:t>1.</w:t>
      </w:r>
      <w:r w:rsidRPr="00D25894">
        <w:rPr>
          <w:rFonts w:ascii="Times New Roman" w:hAnsi="Times New Roman" w:cs="Times New Roman"/>
          <w:lang w:val="bg-BG"/>
        </w:rPr>
        <w:t>Оттегля офертата след изтичането на срока за подаването й- при открит конкурс;</w:t>
      </w:r>
    </w:p>
    <w:p w:rsidR="000C152A" w:rsidRPr="00D25894" w:rsidRDefault="000C152A" w:rsidP="000C152A">
      <w:pPr>
        <w:pStyle w:val="410"/>
        <w:contextualSpacing/>
        <w:jc w:val="both"/>
        <w:rPr>
          <w:rFonts w:ascii="Times New Roman" w:hAnsi="Times New Roman" w:cs="Times New Roman"/>
          <w:lang w:val="bg-BG"/>
        </w:rPr>
      </w:pPr>
      <w:r w:rsidRPr="00D25894">
        <w:rPr>
          <w:rFonts w:ascii="Times New Roman" w:hAnsi="Times New Roman" w:cs="Times New Roman"/>
          <w:lang w:val="bg-BG"/>
        </w:rPr>
        <w:t xml:space="preserve">            </w:t>
      </w:r>
      <w:r w:rsidRPr="00AE70E3">
        <w:rPr>
          <w:rFonts w:ascii="Times New Roman" w:hAnsi="Times New Roman" w:cs="Times New Roman"/>
          <w:b/>
          <w:lang w:val="bg-BG"/>
        </w:rPr>
        <w:t>2.</w:t>
      </w:r>
      <w:r w:rsidRPr="00D25894">
        <w:rPr>
          <w:rFonts w:ascii="Times New Roman" w:hAnsi="Times New Roman" w:cs="Times New Roman"/>
          <w:lang w:val="bg-BG"/>
        </w:rPr>
        <w:t xml:space="preserve"> Е определен за изпълнител, но не изпълни задължението си да сключи договор по чл.35;</w:t>
      </w:r>
    </w:p>
    <w:p w:rsidR="000C152A" w:rsidRPr="00D25894" w:rsidRDefault="000C152A" w:rsidP="000C152A">
      <w:pPr>
        <w:pStyle w:val="410"/>
        <w:contextualSpacing/>
        <w:jc w:val="both"/>
        <w:rPr>
          <w:rFonts w:ascii="Times New Roman" w:hAnsi="Times New Roman" w:cs="Times New Roman"/>
          <w:lang w:val="bg-BG"/>
        </w:rPr>
      </w:pPr>
      <w:r w:rsidRPr="00D25894">
        <w:rPr>
          <w:rFonts w:ascii="Times New Roman" w:hAnsi="Times New Roman" w:cs="Times New Roman"/>
          <w:lang w:val="bg-BG"/>
        </w:rPr>
        <w:t xml:space="preserve">            </w:t>
      </w:r>
      <w:r w:rsidRPr="00AE70E3">
        <w:rPr>
          <w:rFonts w:ascii="Times New Roman" w:hAnsi="Times New Roman" w:cs="Times New Roman"/>
          <w:b/>
          <w:lang w:val="bg-BG"/>
        </w:rPr>
        <w:t>3.</w:t>
      </w:r>
      <w:r w:rsidRPr="00D25894">
        <w:rPr>
          <w:rFonts w:ascii="Times New Roman" w:hAnsi="Times New Roman" w:cs="Times New Roman"/>
          <w:lang w:val="bg-BG"/>
        </w:rPr>
        <w:t xml:space="preserve"> Не представи документите по чл.35,</w:t>
      </w:r>
      <w:r>
        <w:rPr>
          <w:rFonts w:ascii="Times New Roman" w:hAnsi="Times New Roman" w:cs="Times New Roman"/>
          <w:lang w:val="bg-BG"/>
        </w:rPr>
        <w:t xml:space="preserve"> </w:t>
      </w:r>
      <w:r w:rsidRPr="00D25894">
        <w:rPr>
          <w:rFonts w:ascii="Times New Roman" w:hAnsi="Times New Roman" w:cs="Times New Roman"/>
          <w:lang w:val="bg-BG"/>
        </w:rPr>
        <w:t>ал.5 в определения срок.</w:t>
      </w:r>
    </w:p>
    <w:p w:rsidR="000C152A" w:rsidRPr="00D25894" w:rsidRDefault="000C152A" w:rsidP="000C152A">
      <w:pPr>
        <w:pStyle w:val="410"/>
        <w:contextualSpacing/>
        <w:jc w:val="both"/>
        <w:rPr>
          <w:rFonts w:ascii="Times New Roman" w:hAnsi="Times New Roman" w:cs="Times New Roman"/>
          <w:lang w:val="bg-BG"/>
        </w:rPr>
      </w:pPr>
      <w:r w:rsidRPr="00D25894">
        <w:rPr>
          <w:rFonts w:ascii="Times New Roman" w:hAnsi="Times New Roman" w:cs="Times New Roman"/>
          <w:lang w:val="bg-BG"/>
        </w:rPr>
        <w:t xml:space="preserve">            Гаранцията за изпълнение е в размер на </w:t>
      </w:r>
      <w:r w:rsidR="000B5EE6">
        <w:rPr>
          <w:rFonts w:ascii="Times New Roman" w:hAnsi="Times New Roman" w:cs="Times New Roman"/>
          <w:lang w:val="bg-BG"/>
        </w:rPr>
        <w:t>5</w:t>
      </w:r>
      <w:r w:rsidRPr="00D25894">
        <w:rPr>
          <w:rFonts w:ascii="Times New Roman" w:hAnsi="Times New Roman" w:cs="Times New Roman"/>
          <w:lang w:val="bg-BG"/>
        </w:rPr>
        <w:t xml:space="preserve"> % от достигнатата стойност на обекта. Представя се в една от следните форми,по избор на определения за изпълнител:</w:t>
      </w:r>
    </w:p>
    <w:p w:rsidR="000C152A" w:rsidRPr="00D25894" w:rsidRDefault="000C152A" w:rsidP="000C152A">
      <w:pPr>
        <w:shd w:val="clear" w:color="auto" w:fill="FFFFFF"/>
        <w:tabs>
          <w:tab w:val="left" w:pos="0"/>
        </w:tabs>
        <w:spacing w:line="240" w:lineRule="auto"/>
        <w:contextualSpacing/>
        <w:jc w:val="both"/>
        <w:rPr>
          <w:rFonts w:ascii="Times New Roman" w:hAnsi="Times New Roman" w:cs="Times New Roman"/>
        </w:rPr>
      </w:pPr>
      <w:r w:rsidRPr="00D25894">
        <w:rPr>
          <w:rFonts w:ascii="Times New Roman" w:hAnsi="Times New Roman" w:cs="Times New Roman"/>
          <w:b/>
          <w:bCs/>
        </w:rPr>
        <w:t xml:space="preserve">            - </w:t>
      </w:r>
      <w:r w:rsidRPr="00D25894">
        <w:rPr>
          <w:rFonts w:ascii="Times New Roman" w:hAnsi="Times New Roman" w:cs="Times New Roman"/>
        </w:rPr>
        <w:t>парична сума, внесена по сметка на Възложителя;</w:t>
      </w:r>
    </w:p>
    <w:p w:rsidR="000C152A" w:rsidRPr="00D25894" w:rsidRDefault="000C152A" w:rsidP="000C152A">
      <w:pPr>
        <w:shd w:val="clear" w:color="auto" w:fill="FFFFFF"/>
        <w:spacing w:line="240" w:lineRule="auto"/>
        <w:contextualSpacing/>
        <w:jc w:val="both"/>
        <w:rPr>
          <w:rFonts w:ascii="Times New Roman" w:hAnsi="Times New Roman" w:cs="Times New Roman"/>
        </w:rPr>
      </w:pPr>
      <w:r w:rsidRPr="00D25894">
        <w:rPr>
          <w:rFonts w:ascii="Times New Roman" w:hAnsi="Times New Roman" w:cs="Times New Roman"/>
          <w:b/>
          <w:bCs/>
        </w:rPr>
        <w:t xml:space="preserve">            - </w:t>
      </w:r>
      <w:r w:rsidRPr="00D25894">
        <w:rPr>
          <w:rFonts w:ascii="Times New Roman" w:hAnsi="Times New Roman" w:cs="Times New Roman"/>
        </w:rPr>
        <w:t>банкова гаранция , учредена в полза на Възложителя.</w:t>
      </w:r>
    </w:p>
    <w:p w:rsidR="000C152A" w:rsidRPr="00D25894" w:rsidRDefault="000C152A" w:rsidP="000C152A">
      <w:pPr>
        <w:shd w:val="clear" w:color="auto" w:fill="FFFFFF"/>
        <w:spacing w:line="240" w:lineRule="auto"/>
        <w:contextualSpacing/>
        <w:jc w:val="both"/>
        <w:rPr>
          <w:rFonts w:ascii="Times New Roman" w:hAnsi="Times New Roman" w:cs="Times New Roman"/>
        </w:rPr>
      </w:pPr>
      <w:r w:rsidRPr="00D25894">
        <w:rPr>
          <w:rFonts w:ascii="Times New Roman" w:hAnsi="Times New Roman" w:cs="Times New Roman"/>
        </w:rPr>
        <w:t xml:space="preserve">           Когато гаранцията за изпълнение е банкова гаранция, същата трябва да е учредена в полза на ТП ДГС </w:t>
      </w:r>
      <w:r>
        <w:rPr>
          <w:rFonts w:ascii="Times New Roman" w:hAnsi="Times New Roman" w:cs="Times New Roman"/>
        </w:rPr>
        <w:t>Годеч</w:t>
      </w:r>
      <w:r w:rsidRPr="00D25894">
        <w:rPr>
          <w:rFonts w:ascii="Times New Roman" w:hAnsi="Times New Roman" w:cs="Times New Roman"/>
        </w:rPr>
        <w:t>: безусловна и неотменяема и се представя в оригинал в срока по чл.23,ал.6 от Наредбата,като срокът й на действие следва да е не по-малък от един/1/ месец след датата,посочена като крайна дата за изпълнение,съгласно документацията и проекта на  договора</w:t>
      </w:r>
      <w:r>
        <w:rPr>
          <w:rFonts w:ascii="Times New Roman" w:hAnsi="Times New Roman" w:cs="Times New Roman"/>
        </w:rPr>
        <w:t>. В нея да има запис</w:t>
      </w:r>
      <w:r w:rsidRPr="00D25894">
        <w:rPr>
          <w:rFonts w:ascii="Times New Roman" w:hAnsi="Times New Roman" w:cs="Times New Roman"/>
        </w:rPr>
        <w:t>,</w:t>
      </w:r>
      <w:r>
        <w:rPr>
          <w:rFonts w:ascii="Times New Roman" w:hAnsi="Times New Roman" w:cs="Times New Roman"/>
        </w:rPr>
        <w:t xml:space="preserve"> </w:t>
      </w:r>
      <w:r w:rsidRPr="00D25894">
        <w:rPr>
          <w:rFonts w:ascii="Times New Roman" w:hAnsi="Times New Roman" w:cs="Times New Roman"/>
        </w:rPr>
        <w:t>че същата се освобождава след изрично писмено известие от възложителя на дейността.</w:t>
      </w:r>
    </w:p>
    <w:p w:rsidR="000C152A" w:rsidRPr="00D25894" w:rsidRDefault="000C152A" w:rsidP="000C152A">
      <w:pPr>
        <w:shd w:val="clear" w:color="auto" w:fill="FFFFFF"/>
        <w:spacing w:line="240" w:lineRule="auto"/>
        <w:contextualSpacing/>
        <w:jc w:val="both"/>
        <w:rPr>
          <w:rFonts w:ascii="Times New Roman" w:hAnsi="Times New Roman" w:cs="Times New Roman"/>
        </w:rPr>
      </w:pPr>
      <w:r w:rsidRPr="00D25894">
        <w:rPr>
          <w:rFonts w:ascii="Times New Roman" w:hAnsi="Times New Roman" w:cs="Times New Roman"/>
        </w:rPr>
        <w:t xml:space="preserve">           Когато определеният за изпълнител е избрал гаранцията за изпълнение да бъде под формата на парична сума,</w:t>
      </w:r>
      <w:r>
        <w:rPr>
          <w:rFonts w:ascii="Times New Roman" w:hAnsi="Times New Roman" w:cs="Times New Roman"/>
        </w:rPr>
        <w:t xml:space="preserve"> </w:t>
      </w:r>
      <w:r w:rsidRPr="00D25894">
        <w:rPr>
          <w:rFonts w:ascii="Times New Roman" w:hAnsi="Times New Roman" w:cs="Times New Roman"/>
        </w:rPr>
        <w:t>внесената от него гаранция за участие служи за пълно или частично изпълнение на задължението за внасяне на гаранция за изпълнение.</w:t>
      </w:r>
    </w:p>
    <w:p w:rsidR="000C152A" w:rsidRPr="00D25894" w:rsidRDefault="000C152A" w:rsidP="000C152A">
      <w:pPr>
        <w:shd w:val="clear" w:color="auto" w:fill="FFFFFF"/>
        <w:spacing w:line="240" w:lineRule="auto"/>
        <w:contextualSpacing/>
        <w:jc w:val="both"/>
        <w:rPr>
          <w:rFonts w:ascii="Times New Roman" w:hAnsi="Times New Roman" w:cs="Times New Roman"/>
        </w:rPr>
      </w:pPr>
      <w:r w:rsidRPr="00D25894">
        <w:rPr>
          <w:rFonts w:ascii="Times New Roman" w:hAnsi="Times New Roman" w:cs="Times New Roman"/>
        </w:rPr>
        <w:t xml:space="preserve">           Гаранцията за изпълнение се освобождава в срок от 10</w:t>
      </w:r>
      <w:r>
        <w:rPr>
          <w:rFonts w:ascii="Times New Roman" w:hAnsi="Times New Roman" w:cs="Times New Roman"/>
        </w:rPr>
        <w:t xml:space="preserve"> </w:t>
      </w:r>
      <w:r w:rsidRPr="00D25894">
        <w:rPr>
          <w:rFonts w:ascii="Times New Roman" w:hAnsi="Times New Roman" w:cs="Times New Roman"/>
        </w:rPr>
        <w:t>/десет/</w:t>
      </w:r>
      <w:r>
        <w:rPr>
          <w:rFonts w:ascii="Times New Roman" w:hAnsi="Times New Roman" w:cs="Times New Roman"/>
        </w:rPr>
        <w:t xml:space="preserve"> </w:t>
      </w:r>
      <w:r w:rsidRPr="00D25894">
        <w:rPr>
          <w:rFonts w:ascii="Times New Roman" w:hAnsi="Times New Roman" w:cs="Times New Roman"/>
        </w:rPr>
        <w:t>работни дни след окончателното приемане на извършената работа,предмет на възлагането с приемателно- предавателен протокол.</w:t>
      </w:r>
    </w:p>
    <w:p w:rsidR="000C152A" w:rsidRPr="00D25894" w:rsidRDefault="000C152A" w:rsidP="000C152A">
      <w:pPr>
        <w:shd w:val="clear" w:color="auto" w:fill="FFFFFF"/>
        <w:spacing w:line="240" w:lineRule="auto"/>
        <w:contextualSpacing/>
        <w:jc w:val="both"/>
        <w:rPr>
          <w:rFonts w:ascii="Times New Roman" w:hAnsi="Times New Roman" w:cs="Times New Roman"/>
        </w:rPr>
      </w:pPr>
      <w:r w:rsidRPr="00D25894">
        <w:rPr>
          <w:rFonts w:ascii="Times New Roman" w:hAnsi="Times New Roman" w:cs="Times New Roman"/>
        </w:rPr>
        <w:t xml:space="preserve">           </w:t>
      </w:r>
      <w:r w:rsidRPr="00D25894">
        <w:rPr>
          <w:rFonts w:ascii="Times New Roman" w:hAnsi="Times New Roman" w:cs="Times New Roman"/>
          <w:b/>
          <w:bCs/>
        </w:rPr>
        <w:t>4.</w:t>
      </w:r>
      <w:r w:rsidRPr="00D25894">
        <w:rPr>
          <w:rFonts w:ascii="Times New Roman" w:hAnsi="Times New Roman" w:cs="Times New Roman"/>
        </w:rPr>
        <w:t xml:space="preserve">Условия за допускане до участие в открития конкурс за извършване на възложената им дейност: в процедурата могат да участват търговци, отговарящи на изискванията на чл. 11, ал. 1 от Наредбата. </w:t>
      </w:r>
    </w:p>
    <w:p w:rsidR="000C152A" w:rsidRPr="00D25894" w:rsidRDefault="000C152A" w:rsidP="000C152A">
      <w:pPr>
        <w:shd w:val="clear" w:color="auto" w:fill="FFFFFF"/>
        <w:spacing w:line="240" w:lineRule="auto"/>
        <w:contextualSpacing/>
        <w:jc w:val="both"/>
        <w:rPr>
          <w:rFonts w:ascii="Times New Roman" w:hAnsi="Times New Roman" w:cs="Times New Roman"/>
        </w:rPr>
      </w:pPr>
      <w:r w:rsidRPr="00D25894">
        <w:rPr>
          <w:rFonts w:ascii="Times New Roman" w:hAnsi="Times New Roman" w:cs="Times New Roman"/>
          <w:b/>
          <w:bCs/>
        </w:rPr>
        <w:tab/>
        <w:t xml:space="preserve">4.1. </w:t>
      </w:r>
      <w:r w:rsidRPr="00D25894">
        <w:rPr>
          <w:rFonts w:ascii="Times New Roman" w:hAnsi="Times New Roman" w:cs="Times New Roman"/>
        </w:rPr>
        <w:t xml:space="preserve">Участниците и техните подизпълнители следва да са вписани в Публичния регистър на ИАГ по чл. 241/чл. 235 от Закона за горите и да притежават Удостоверение за регистрация за съответната дейност; </w:t>
      </w:r>
    </w:p>
    <w:p w:rsidR="000C152A" w:rsidRPr="00D25894" w:rsidRDefault="000C152A" w:rsidP="000C152A">
      <w:pPr>
        <w:shd w:val="clear" w:color="auto" w:fill="FFFFFF"/>
        <w:spacing w:line="240" w:lineRule="auto"/>
        <w:contextualSpacing/>
        <w:jc w:val="both"/>
        <w:rPr>
          <w:rFonts w:ascii="Times New Roman" w:hAnsi="Times New Roman" w:cs="Times New Roman"/>
          <w:b/>
          <w:bCs/>
        </w:rPr>
      </w:pPr>
      <w:r w:rsidRPr="00D25894">
        <w:rPr>
          <w:rFonts w:ascii="Times New Roman" w:hAnsi="Times New Roman" w:cs="Times New Roman"/>
          <w:b/>
          <w:bCs/>
        </w:rPr>
        <w:tab/>
        <w:t xml:space="preserve">4.2. </w:t>
      </w:r>
      <w:r w:rsidRPr="00D25894">
        <w:rPr>
          <w:rFonts w:ascii="Times New Roman" w:hAnsi="Times New Roman" w:cs="Times New Roman"/>
        </w:rPr>
        <w:t xml:space="preserve">До участие се допускат лица, които нямат прекратени договори за възлагане на ЛКД и задържани в полза на ТП ДГС </w:t>
      </w:r>
      <w:r w:rsidR="00941619">
        <w:rPr>
          <w:rFonts w:ascii="Times New Roman" w:hAnsi="Times New Roman" w:cs="Times New Roman"/>
        </w:rPr>
        <w:t>Мездра</w:t>
      </w:r>
      <w:r w:rsidRPr="00D25894">
        <w:rPr>
          <w:rFonts w:ascii="Times New Roman" w:hAnsi="Times New Roman" w:cs="Times New Roman"/>
        </w:rPr>
        <w:t xml:space="preserve"> гаранции за виновно неизпълнение на договор за период от 3 (три) месеца, предхождащи провеждането на настоящата процедура. Обстоятелството се проверява служебно от комисията за провеждане на търга</w:t>
      </w:r>
      <w:r w:rsidRPr="00D25894">
        <w:rPr>
          <w:rFonts w:ascii="Times New Roman" w:hAnsi="Times New Roman" w:cs="Times New Roman"/>
          <w:b/>
          <w:bCs/>
        </w:rPr>
        <w:t xml:space="preserve">. </w:t>
      </w:r>
    </w:p>
    <w:p w:rsidR="00BC38CB" w:rsidRPr="00D25894" w:rsidRDefault="00BC38CB" w:rsidP="00BC38CB">
      <w:pPr>
        <w:shd w:val="clear" w:color="auto" w:fill="FFFFFF"/>
        <w:spacing w:line="240" w:lineRule="auto"/>
        <w:contextualSpacing/>
        <w:jc w:val="both"/>
        <w:rPr>
          <w:rFonts w:ascii="Times New Roman" w:hAnsi="Times New Roman" w:cs="Times New Roman"/>
          <w:b/>
          <w:bCs/>
        </w:rPr>
      </w:pPr>
      <w:r w:rsidRPr="00D25894">
        <w:rPr>
          <w:rFonts w:ascii="Times New Roman" w:hAnsi="Times New Roman" w:cs="Times New Roman"/>
          <w:b/>
          <w:bCs/>
        </w:rPr>
        <w:t xml:space="preserve">           5.Технически изисквания към участниците и подизпълнителите:</w:t>
      </w:r>
    </w:p>
    <w:p w:rsidR="00BC38CB" w:rsidRPr="00867D3C" w:rsidRDefault="00BC38CB" w:rsidP="00BC38CB">
      <w:pPr>
        <w:shd w:val="clear" w:color="auto" w:fill="FFFFFF"/>
        <w:spacing w:line="240" w:lineRule="auto"/>
        <w:contextualSpacing/>
        <w:jc w:val="both"/>
        <w:rPr>
          <w:rFonts w:ascii="Times New Roman" w:hAnsi="Times New Roman" w:cs="Times New Roman"/>
          <w:b/>
          <w:bCs/>
        </w:rPr>
      </w:pPr>
      <w:r w:rsidRPr="00867D3C">
        <w:rPr>
          <w:rFonts w:ascii="Times New Roman" w:hAnsi="Times New Roman" w:cs="Times New Roman"/>
        </w:rPr>
        <w:t>Участниците, заедно с посочените от тях подизпълнители следва да притежават минимален брой собствени и/или наети необходими инструменти и техника за изпълнение на дейността:</w:t>
      </w:r>
      <w:r w:rsidRPr="00867D3C">
        <w:rPr>
          <w:rFonts w:ascii="Times New Roman" w:hAnsi="Times New Roman" w:cs="Times New Roman"/>
          <w:b/>
          <w:bCs/>
          <w:lang w:val="ru-RU"/>
        </w:rPr>
        <w:t xml:space="preserve"> трактор с прикачен инвентар - 1 бр. регистриран в КТИ, копия от талони за регистрация на горска и земеделска техника по реда на ЗРКЗГТ, копия от договори за наем/лизинг, ако техниката е наета</w:t>
      </w:r>
      <w:r w:rsidRPr="00867D3C">
        <w:rPr>
          <w:rFonts w:ascii="Times New Roman" w:hAnsi="Times New Roman" w:cs="Times New Roman"/>
          <w:b/>
          <w:bCs/>
        </w:rPr>
        <w:t xml:space="preserve"> или друга техника за качествено извършване на заложените дейности в обекта.</w:t>
      </w:r>
    </w:p>
    <w:p w:rsidR="000C152A" w:rsidRPr="00D25894" w:rsidRDefault="000C152A" w:rsidP="000C152A">
      <w:pPr>
        <w:shd w:val="clear" w:color="auto" w:fill="FFFFFF"/>
        <w:spacing w:line="240" w:lineRule="auto"/>
        <w:contextualSpacing/>
        <w:jc w:val="both"/>
        <w:rPr>
          <w:rFonts w:ascii="Times New Roman" w:hAnsi="Times New Roman" w:cs="Times New Roman"/>
          <w:b/>
          <w:bCs/>
        </w:rPr>
      </w:pPr>
      <w:r w:rsidRPr="00867D3C">
        <w:rPr>
          <w:rFonts w:ascii="Times New Roman" w:hAnsi="Times New Roman" w:cs="Times New Roman"/>
          <w:b/>
        </w:rPr>
        <w:t xml:space="preserve">  </w:t>
      </w:r>
      <w:r w:rsidRPr="00867D3C">
        <w:rPr>
          <w:rFonts w:ascii="Times New Roman" w:hAnsi="Times New Roman" w:cs="Times New Roman"/>
          <w:b/>
          <w:lang w:val="en-US"/>
        </w:rPr>
        <w:t xml:space="preserve">         </w:t>
      </w:r>
      <w:r w:rsidRPr="00867D3C">
        <w:rPr>
          <w:rFonts w:ascii="Times New Roman" w:hAnsi="Times New Roman" w:cs="Times New Roman"/>
          <w:b/>
        </w:rPr>
        <w:t xml:space="preserve"> 6. Определям срок за изпълнение – 3</w:t>
      </w:r>
      <w:r w:rsidR="00941619" w:rsidRPr="00867D3C">
        <w:rPr>
          <w:rFonts w:ascii="Times New Roman" w:hAnsi="Times New Roman" w:cs="Times New Roman"/>
          <w:b/>
        </w:rPr>
        <w:t>0</w:t>
      </w:r>
      <w:r w:rsidRPr="00867D3C">
        <w:rPr>
          <w:rFonts w:ascii="Times New Roman" w:hAnsi="Times New Roman" w:cs="Times New Roman"/>
          <w:b/>
        </w:rPr>
        <w:t>.</w:t>
      </w:r>
      <w:r w:rsidR="00767BE7">
        <w:rPr>
          <w:rFonts w:ascii="Times New Roman" w:hAnsi="Times New Roman" w:cs="Times New Roman"/>
          <w:b/>
        </w:rPr>
        <w:t>10</w:t>
      </w:r>
      <w:r w:rsidRPr="00867D3C">
        <w:rPr>
          <w:rFonts w:ascii="Times New Roman" w:hAnsi="Times New Roman" w:cs="Times New Roman"/>
          <w:b/>
        </w:rPr>
        <w:t>.202</w:t>
      </w:r>
      <w:r w:rsidR="00767BE7">
        <w:rPr>
          <w:rFonts w:ascii="Times New Roman" w:hAnsi="Times New Roman" w:cs="Times New Roman"/>
          <w:b/>
        </w:rPr>
        <w:t>5</w:t>
      </w:r>
      <w:r w:rsidRPr="00867D3C">
        <w:rPr>
          <w:rFonts w:ascii="Times New Roman" w:hAnsi="Times New Roman" w:cs="Times New Roman"/>
          <w:b/>
        </w:rPr>
        <w:t>г.</w:t>
      </w:r>
      <w:r w:rsidRPr="00867D3C">
        <w:rPr>
          <w:rFonts w:ascii="Times New Roman" w:hAnsi="Times New Roman" w:cs="Times New Roman"/>
        </w:rPr>
        <w:t xml:space="preserve"> и  срок на валидност</w:t>
      </w:r>
      <w:r w:rsidRPr="00D25894">
        <w:rPr>
          <w:rFonts w:ascii="Times New Roman" w:hAnsi="Times New Roman" w:cs="Times New Roman"/>
        </w:rPr>
        <w:t xml:space="preserve"> на офертите - 90 календарни дни от крайната дата за подаването им. Оферта с по-малък срок на валидност ще се отхвърля от възложителя като несъответстваща на изискванията.</w:t>
      </w:r>
    </w:p>
    <w:p w:rsidR="000C152A" w:rsidRPr="003F1BB2" w:rsidRDefault="000C152A" w:rsidP="000C152A">
      <w:pPr>
        <w:shd w:val="clear" w:color="auto" w:fill="FFFFFF"/>
        <w:spacing w:line="240" w:lineRule="auto"/>
        <w:contextualSpacing/>
        <w:jc w:val="both"/>
        <w:rPr>
          <w:rFonts w:ascii="Times New Roman" w:hAnsi="Times New Roman" w:cs="Times New Roman"/>
          <w:b/>
        </w:rPr>
      </w:pPr>
      <w:r w:rsidRPr="00D25894">
        <w:rPr>
          <w:rFonts w:ascii="Times New Roman" w:hAnsi="Times New Roman" w:cs="Times New Roman"/>
        </w:rPr>
        <w:tab/>
      </w:r>
      <w:r w:rsidRPr="00D25894">
        <w:rPr>
          <w:rFonts w:ascii="Times New Roman" w:hAnsi="Times New Roman" w:cs="Times New Roman"/>
          <w:b/>
          <w:bCs/>
        </w:rPr>
        <w:t>7.</w:t>
      </w:r>
      <w:r w:rsidRPr="00D25894">
        <w:rPr>
          <w:rFonts w:ascii="Times New Roman" w:hAnsi="Times New Roman" w:cs="Times New Roman"/>
        </w:rPr>
        <w:t xml:space="preserve">Класирането на офертите ще се извършва въз основа на следните критерии: </w:t>
      </w:r>
      <w:r w:rsidRPr="003F1BB2">
        <w:rPr>
          <w:rFonts w:ascii="Times New Roman" w:hAnsi="Times New Roman" w:cs="Times New Roman"/>
          <w:b/>
        </w:rPr>
        <w:t>най-ниска цена.</w:t>
      </w:r>
    </w:p>
    <w:p w:rsidR="000C152A" w:rsidRPr="00D25894" w:rsidRDefault="000C152A" w:rsidP="000C152A">
      <w:pPr>
        <w:shd w:val="clear" w:color="auto" w:fill="FFFFFF"/>
        <w:spacing w:line="240" w:lineRule="auto"/>
        <w:contextualSpacing/>
        <w:jc w:val="both"/>
        <w:rPr>
          <w:rFonts w:ascii="Times New Roman" w:hAnsi="Times New Roman" w:cs="Times New Roman"/>
        </w:rPr>
      </w:pPr>
      <w:r w:rsidRPr="00D25894">
        <w:rPr>
          <w:rFonts w:ascii="Times New Roman" w:hAnsi="Times New Roman" w:cs="Times New Roman"/>
          <w:b/>
          <w:bCs/>
        </w:rPr>
        <w:tab/>
        <w:t xml:space="preserve">8. </w:t>
      </w:r>
      <w:r w:rsidRPr="00D25894">
        <w:rPr>
          <w:rFonts w:ascii="Times New Roman" w:hAnsi="Times New Roman" w:cs="Times New Roman"/>
        </w:rPr>
        <w:t xml:space="preserve">Допуска се наемането на подизпълнители за изпълнение на възложените дейности в горските територии – държавна собственост. В този случай участникът вписва заявлението за участие това обстоятелство, като подизпълнителят следва да отговаря на изискванията за лично състояние, предвидени за допускане до участие в процедурата. Участникът и посоченият от него подизпълнител следва да отговарят заедно на техническите и квалификационните изисквания за извършване на дейността, каквито са посочени в настоящата заповед. </w:t>
      </w:r>
    </w:p>
    <w:p w:rsidR="000C152A" w:rsidRPr="00D25894" w:rsidRDefault="000C152A" w:rsidP="000C152A">
      <w:pPr>
        <w:shd w:val="clear" w:color="auto" w:fill="FFFFFF"/>
        <w:spacing w:line="240" w:lineRule="auto"/>
        <w:contextualSpacing/>
        <w:jc w:val="both"/>
        <w:rPr>
          <w:rFonts w:ascii="Times New Roman" w:hAnsi="Times New Roman" w:cs="Times New Roman"/>
          <w:b/>
          <w:bCs/>
        </w:rPr>
      </w:pPr>
      <w:r w:rsidRPr="00D25894">
        <w:rPr>
          <w:rFonts w:ascii="Times New Roman" w:hAnsi="Times New Roman" w:cs="Times New Roman"/>
        </w:rPr>
        <w:lastRenderedPageBreak/>
        <w:tab/>
        <w:t>При изпълнение на дейности в горски територии-държавна собственост, изпълнителите са длъжни да поставят информационни табели по образец в обекта, в който осъществяват дейността</w:t>
      </w:r>
      <w:r w:rsidRPr="00D25894">
        <w:rPr>
          <w:rFonts w:ascii="Times New Roman" w:hAnsi="Times New Roman" w:cs="Times New Roman"/>
          <w:b/>
          <w:bCs/>
        </w:rPr>
        <w:t xml:space="preserve">. </w:t>
      </w:r>
    </w:p>
    <w:p w:rsidR="000C152A" w:rsidRPr="00D25894" w:rsidRDefault="000C152A" w:rsidP="000C152A">
      <w:pPr>
        <w:shd w:val="clear" w:color="auto" w:fill="FFFFFF"/>
        <w:spacing w:line="240" w:lineRule="auto"/>
        <w:contextualSpacing/>
        <w:jc w:val="both"/>
        <w:rPr>
          <w:rFonts w:ascii="Times New Roman" w:hAnsi="Times New Roman" w:cs="Times New Roman"/>
          <w:b/>
          <w:bCs/>
        </w:rPr>
      </w:pPr>
      <w:r w:rsidRPr="00D25894">
        <w:rPr>
          <w:rFonts w:ascii="Times New Roman" w:hAnsi="Times New Roman" w:cs="Times New Roman"/>
          <w:b/>
          <w:bCs/>
        </w:rPr>
        <w:tab/>
        <w:t xml:space="preserve">9. Необходими документи към офертата и изисквания за допускане до участие в процедурата: </w:t>
      </w:r>
    </w:p>
    <w:p w:rsidR="000C152A" w:rsidRPr="00D25894" w:rsidRDefault="000C152A" w:rsidP="000C152A">
      <w:pPr>
        <w:shd w:val="clear" w:color="auto" w:fill="FFFFFF"/>
        <w:spacing w:line="240" w:lineRule="auto"/>
        <w:contextualSpacing/>
        <w:jc w:val="both"/>
        <w:rPr>
          <w:rFonts w:ascii="Times New Roman" w:hAnsi="Times New Roman" w:cs="Times New Roman"/>
          <w:b/>
          <w:bCs/>
        </w:rPr>
      </w:pPr>
      <w:r w:rsidRPr="00D25894">
        <w:rPr>
          <w:rFonts w:ascii="Times New Roman" w:hAnsi="Times New Roman" w:cs="Times New Roman"/>
          <w:b/>
          <w:bCs/>
        </w:rPr>
        <w:t xml:space="preserve">            9.1. </w:t>
      </w:r>
      <w:r w:rsidRPr="00D25894">
        <w:rPr>
          <w:rFonts w:ascii="Times New Roman" w:hAnsi="Times New Roman" w:cs="Times New Roman"/>
        </w:rPr>
        <w:t>Заявление за участие, в което се посочват обектът, за който се участва, името на участника, ЕИК или ЕГН, номерът на Удостоверението за регистрация на участника в Публичния регистър по чл. 241 от ЗГ за съответната дейност и срок на валидност на офертата. С подаването на заявлението участникът се съгласява с условията за провеждане на конкурса</w:t>
      </w:r>
      <w:r w:rsidRPr="00D25894">
        <w:rPr>
          <w:rFonts w:ascii="Times New Roman" w:hAnsi="Times New Roman" w:cs="Times New Roman"/>
          <w:b/>
          <w:bCs/>
        </w:rPr>
        <w:t xml:space="preserve"> – </w:t>
      </w:r>
      <w:r w:rsidRPr="00D25894">
        <w:rPr>
          <w:rFonts w:ascii="Times New Roman" w:hAnsi="Times New Roman" w:cs="Times New Roman"/>
          <w:b/>
          <w:bCs/>
          <w:i/>
          <w:iCs/>
        </w:rPr>
        <w:t>Образец № 1</w:t>
      </w:r>
      <w:r w:rsidRPr="00D25894">
        <w:rPr>
          <w:rFonts w:ascii="Times New Roman" w:hAnsi="Times New Roman" w:cs="Times New Roman"/>
          <w:b/>
          <w:bCs/>
        </w:rPr>
        <w:t xml:space="preserve"> ;</w:t>
      </w:r>
    </w:p>
    <w:p w:rsidR="000C152A" w:rsidRPr="00D25894" w:rsidRDefault="000C152A" w:rsidP="000C152A">
      <w:pPr>
        <w:shd w:val="clear" w:color="auto" w:fill="FFFFFF"/>
        <w:spacing w:after="0" w:line="240" w:lineRule="auto"/>
        <w:contextualSpacing/>
        <w:jc w:val="both"/>
        <w:rPr>
          <w:rFonts w:ascii="Times New Roman" w:hAnsi="Times New Roman" w:cs="Times New Roman"/>
          <w:b/>
          <w:bCs/>
        </w:rPr>
      </w:pPr>
      <w:r w:rsidRPr="00D25894">
        <w:rPr>
          <w:rFonts w:ascii="Times New Roman" w:hAnsi="Times New Roman" w:cs="Times New Roman"/>
          <w:b/>
          <w:bCs/>
        </w:rPr>
        <w:t xml:space="preserve">            9.2. Декларация – </w:t>
      </w:r>
      <w:r w:rsidRPr="00D25894">
        <w:rPr>
          <w:rFonts w:ascii="Times New Roman" w:hAnsi="Times New Roman" w:cs="Times New Roman"/>
          <w:b/>
          <w:bCs/>
          <w:i/>
          <w:iCs/>
        </w:rPr>
        <w:t>Образец № 2</w:t>
      </w:r>
      <w:r w:rsidRPr="00D25894">
        <w:rPr>
          <w:rFonts w:ascii="Times New Roman" w:hAnsi="Times New Roman" w:cs="Times New Roman"/>
          <w:b/>
          <w:bCs/>
        </w:rPr>
        <w:t>, че участникът:</w:t>
      </w:r>
    </w:p>
    <w:p w:rsidR="000C152A" w:rsidRPr="00D25894" w:rsidRDefault="000C152A" w:rsidP="000C152A">
      <w:pPr>
        <w:pStyle w:val="33"/>
        <w:spacing w:after="0"/>
        <w:ind w:left="0" w:firstLine="708"/>
        <w:contextualSpacing/>
        <w:jc w:val="both"/>
        <w:rPr>
          <w:rFonts w:ascii="Times New Roman" w:hAnsi="Times New Roman" w:cs="Times New Roman"/>
          <w:sz w:val="24"/>
          <w:szCs w:val="24"/>
          <w:lang w:val="bg-BG"/>
        </w:rPr>
      </w:pPr>
      <w:r w:rsidRPr="00D25894">
        <w:rPr>
          <w:rFonts w:ascii="Times New Roman" w:hAnsi="Times New Roman" w:cs="Times New Roman"/>
          <w:sz w:val="24"/>
          <w:szCs w:val="24"/>
          <w:lang w:val="bg-BG"/>
        </w:rPr>
        <w:t>а/ не  е осъден с влязла в сила присъда, освен ако не е реабилитиран, за престъпление по чл. 194-217, чл. 219-260, чл.301-307, чл.321 и чл.321а от Наказателния кодекс;</w:t>
      </w:r>
    </w:p>
    <w:p w:rsidR="000C152A" w:rsidRPr="00D25894" w:rsidRDefault="000C152A" w:rsidP="000C152A">
      <w:pPr>
        <w:pStyle w:val="33"/>
        <w:spacing w:after="0"/>
        <w:ind w:firstLine="425"/>
        <w:contextualSpacing/>
        <w:rPr>
          <w:rFonts w:ascii="Times New Roman" w:hAnsi="Times New Roman" w:cs="Times New Roman"/>
          <w:sz w:val="24"/>
          <w:szCs w:val="24"/>
          <w:lang w:val="bg-BG"/>
        </w:rPr>
      </w:pPr>
      <w:r w:rsidRPr="00D25894">
        <w:rPr>
          <w:rFonts w:ascii="Times New Roman" w:hAnsi="Times New Roman" w:cs="Times New Roman"/>
          <w:sz w:val="24"/>
          <w:szCs w:val="24"/>
          <w:lang w:val="bg-BG"/>
        </w:rPr>
        <w:t>б/ не е обявен в несъстоятелност и не е в производство по несъстоятелност;</w:t>
      </w:r>
    </w:p>
    <w:p w:rsidR="000C152A" w:rsidRPr="00D25894" w:rsidRDefault="000C152A" w:rsidP="000C152A">
      <w:pPr>
        <w:pStyle w:val="33"/>
        <w:spacing w:after="0"/>
        <w:ind w:firstLine="425"/>
        <w:contextualSpacing/>
        <w:rPr>
          <w:rFonts w:ascii="Times New Roman" w:hAnsi="Times New Roman" w:cs="Times New Roman"/>
          <w:sz w:val="24"/>
          <w:szCs w:val="24"/>
          <w:lang w:val="bg-BG"/>
        </w:rPr>
      </w:pPr>
      <w:r w:rsidRPr="00D25894">
        <w:rPr>
          <w:rFonts w:ascii="Times New Roman" w:hAnsi="Times New Roman" w:cs="Times New Roman"/>
          <w:sz w:val="24"/>
          <w:szCs w:val="24"/>
          <w:lang w:val="bg-BG"/>
        </w:rPr>
        <w:t>в/ не е в производство по ликвидация;</w:t>
      </w:r>
    </w:p>
    <w:p w:rsidR="000C152A" w:rsidRPr="00D25894" w:rsidRDefault="000C152A" w:rsidP="000C152A">
      <w:pPr>
        <w:pStyle w:val="33"/>
        <w:spacing w:after="0"/>
        <w:ind w:left="0"/>
        <w:contextualSpacing/>
        <w:jc w:val="both"/>
        <w:rPr>
          <w:rFonts w:ascii="Times New Roman" w:hAnsi="Times New Roman" w:cs="Times New Roman"/>
          <w:sz w:val="24"/>
          <w:szCs w:val="24"/>
          <w:lang w:val="bg-BG"/>
        </w:rPr>
      </w:pPr>
      <w:r w:rsidRPr="00D25894">
        <w:rPr>
          <w:rFonts w:ascii="Times New Roman" w:hAnsi="Times New Roman" w:cs="Times New Roman"/>
          <w:sz w:val="24"/>
          <w:szCs w:val="24"/>
          <w:lang w:val="en-US"/>
        </w:rPr>
        <w:t xml:space="preserve">            </w:t>
      </w:r>
      <w:r w:rsidRPr="00D25894">
        <w:rPr>
          <w:rFonts w:ascii="Times New Roman" w:hAnsi="Times New Roman" w:cs="Times New Roman"/>
          <w:sz w:val="24"/>
          <w:szCs w:val="24"/>
          <w:lang w:val="bg-BG"/>
        </w:rPr>
        <w:t xml:space="preserve">г/ не е свързано лице по смисъла на § 1, т. </w:t>
      </w:r>
      <w:r w:rsidRPr="00D25894">
        <w:rPr>
          <w:rFonts w:ascii="Times New Roman" w:hAnsi="Times New Roman" w:cs="Times New Roman"/>
          <w:sz w:val="24"/>
          <w:szCs w:val="24"/>
          <w:lang w:val="en-US"/>
        </w:rPr>
        <w:t>15</w:t>
      </w:r>
      <w:r w:rsidRPr="00D25894">
        <w:rPr>
          <w:rFonts w:ascii="Times New Roman" w:hAnsi="Times New Roman" w:cs="Times New Roman"/>
          <w:sz w:val="24"/>
          <w:szCs w:val="24"/>
          <w:lang w:val="bg-BG"/>
        </w:rPr>
        <w:t xml:space="preserve"> от допълнителната разпоредба на ЗПКОНПИ с директора на държавното предприятие и на съответното териториално поделение.</w:t>
      </w:r>
    </w:p>
    <w:p w:rsidR="000C152A" w:rsidRPr="00D25894" w:rsidRDefault="000C152A" w:rsidP="000C152A">
      <w:pPr>
        <w:autoSpaceDE w:val="0"/>
        <w:autoSpaceDN w:val="0"/>
        <w:adjustRightInd w:val="0"/>
        <w:spacing w:line="240" w:lineRule="auto"/>
        <w:contextualSpacing/>
        <w:rPr>
          <w:rFonts w:ascii="Times New Roman" w:hAnsi="Times New Roman" w:cs="Times New Roman"/>
        </w:rPr>
      </w:pPr>
      <w:r w:rsidRPr="00D25894">
        <w:rPr>
          <w:rFonts w:ascii="Times New Roman" w:hAnsi="Times New Roman" w:cs="Times New Roman"/>
        </w:rPr>
        <w:t xml:space="preserve">            д/ не е сключил договор с лице по чл. </w:t>
      </w:r>
      <w:r w:rsidRPr="00D25894">
        <w:rPr>
          <w:rFonts w:ascii="Times New Roman" w:hAnsi="Times New Roman" w:cs="Times New Roman"/>
          <w:lang w:val="en-US"/>
        </w:rPr>
        <w:t>68</w:t>
      </w:r>
      <w:r w:rsidRPr="00D25894">
        <w:rPr>
          <w:rFonts w:ascii="Times New Roman" w:hAnsi="Times New Roman" w:cs="Times New Roman"/>
        </w:rPr>
        <w:t xml:space="preserve"> от ЗПКОНПИ;</w:t>
      </w:r>
    </w:p>
    <w:p w:rsidR="000C152A" w:rsidRPr="00D25894" w:rsidRDefault="000C152A" w:rsidP="000C152A">
      <w:pPr>
        <w:autoSpaceDE w:val="0"/>
        <w:autoSpaceDN w:val="0"/>
        <w:adjustRightInd w:val="0"/>
        <w:spacing w:line="240" w:lineRule="auto"/>
        <w:contextualSpacing/>
        <w:rPr>
          <w:rFonts w:ascii="Times New Roman" w:hAnsi="Times New Roman" w:cs="Times New Roman"/>
        </w:rPr>
      </w:pPr>
      <w:r w:rsidRPr="00D25894">
        <w:rPr>
          <w:rFonts w:ascii="Times New Roman" w:hAnsi="Times New Roman" w:cs="Times New Roman"/>
        </w:rPr>
        <w:t xml:space="preserve">            е</w:t>
      </w:r>
      <w:r w:rsidRPr="00D25894">
        <w:rPr>
          <w:rFonts w:ascii="Times New Roman" w:hAnsi="Times New Roman" w:cs="Times New Roman"/>
          <w:lang w:val="en-US"/>
        </w:rPr>
        <w:t>/</w:t>
      </w:r>
      <w:r w:rsidRPr="00D25894">
        <w:rPr>
          <w:rFonts w:ascii="Times New Roman" w:hAnsi="Times New Roman" w:cs="Times New Roman"/>
        </w:rPr>
        <w:t xml:space="preserve"> не е лишен от право да упражнява търговска дейност</w:t>
      </w:r>
    </w:p>
    <w:p w:rsidR="000C152A" w:rsidRPr="00D25894" w:rsidRDefault="000C152A" w:rsidP="000C152A">
      <w:pPr>
        <w:autoSpaceDE w:val="0"/>
        <w:autoSpaceDN w:val="0"/>
        <w:adjustRightInd w:val="0"/>
        <w:spacing w:line="240" w:lineRule="auto"/>
        <w:ind w:firstLine="708"/>
        <w:contextualSpacing/>
        <w:jc w:val="both"/>
        <w:rPr>
          <w:rFonts w:ascii="Times New Roman" w:hAnsi="Times New Roman" w:cs="Times New Roman"/>
        </w:rPr>
      </w:pPr>
      <w:r w:rsidRPr="00D25894">
        <w:rPr>
          <w:rFonts w:ascii="Times New Roman" w:hAnsi="Times New Roman" w:cs="Times New Roman"/>
        </w:rPr>
        <w:t>ж</w:t>
      </w:r>
      <w:r w:rsidRPr="00D25894">
        <w:rPr>
          <w:rFonts w:ascii="Times New Roman" w:hAnsi="Times New Roman" w:cs="Times New Roman"/>
          <w:lang w:val="en-US"/>
        </w:rPr>
        <w:t>/</w:t>
      </w:r>
      <w:r w:rsidRPr="00D25894">
        <w:rPr>
          <w:rFonts w:ascii="Times New Roman" w:hAnsi="Times New Roman" w:cs="Times New Roman"/>
        </w:rPr>
        <w:t xml:space="preserve"> няма парични задължения към държавата и към съответното държавно предприятие, установени с влязъл в сила акт на компетентен държавен орган;</w:t>
      </w:r>
    </w:p>
    <w:p w:rsidR="000C152A" w:rsidRPr="00D25894" w:rsidRDefault="000C152A" w:rsidP="000C152A">
      <w:pPr>
        <w:autoSpaceDE w:val="0"/>
        <w:autoSpaceDN w:val="0"/>
        <w:adjustRightInd w:val="0"/>
        <w:spacing w:line="240" w:lineRule="auto"/>
        <w:ind w:firstLine="708"/>
        <w:contextualSpacing/>
        <w:jc w:val="both"/>
        <w:rPr>
          <w:rFonts w:ascii="Times New Roman" w:hAnsi="Times New Roman" w:cs="Times New Roman"/>
        </w:rPr>
      </w:pPr>
      <w:r w:rsidRPr="00D25894">
        <w:rPr>
          <w:rFonts w:ascii="Times New Roman" w:hAnsi="Times New Roman" w:cs="Times New Roman"/>
        </w:rPr>
        <w:t>з</w:t>
      </w:r>
      <w:r w:rsidRPr="00D25894">
        <w:rPr>
          <w:rFonts w:ascii="Times New Roman" w:hAnsi="Times New Roman" w:cs="Times New Roman"/>
          <w:lang w:val="en-US"/>
        </w:rPr>
        <w:t>/</w:t>
      </w:r>
      <w:r w:rsidRPr="00D25894">
        <w:rPr>
          <w:rFonts w:ascii="Times New Roman" w:hAnsi="Times New Roman" w:cs="Times New Roman"/>
        </w:rPr>
        <w:t xml:space="preserve"> е внесъл гаранция за участие в конкурса;</w:t>
      </w:r>
    </w:p>
    <w:p w:rsidR="000C152A" w:rsidRPr="00D25894" w:rsidRDefault="000C152A" w:rsidP="000C152A">
      <w:pPr>
        <w:autoSpaceDE w:val="0"/>
        <w:autoSpaceDN w:val="0"/>
        <w:adjustRightInd w:val="0"/>
        <w:spacing w:line="240" w:lineRule="auto"/>
        <w:ind w:firstLine="708"/>
        <w:contextualSpacing/>
        <w:jc w:val="both"/>
        <w:rPr>
          <w:rFonts w:ascii="Times New Roman" w:hAnsi="Times New Roman" w:cs="Times New Roman"/>
        </w:rPr>
      </w:pPr>
      <w:r w:rsidRPr="00D25894">
        <w:rPr>
          <w:rFonts w:ascii="Times New Roman" w:hAnsi="Times New Roman" w:cs="Times New Roman"/>
        </w:rPr>
        <w:t>и</w:t>
      </w:r>
      <w:r w:rsidRPr="00D25894">
        <w:rPr>
          <w:rFonts w:ascii="Times New Roman" w:hAnsi="Times New Roman" w:cs="Times New Roman"/>
          <w:lang w:val="en-US"/>
        </w:rPr>
        <w:t>/</w:t>
      </w:r>
      <w:r w:rsidRPr="00D25894">
        <w:rPr>
          <w:rFonts w:ascii="Times New Roman" w:hAnsi="Times New Roman" w:cs="Times New Roman"/>
        </w:rPr>
        <w:t xml:space="preserve"> заедно с посочените от него подизпълнители отговаря на техническите и квалификационните изисквания за извършване на дейността, когато такива са определи в условията за провеждане на процедурата. </w:t>
      </w:r>
    </w:p>
    <w:p w:rsidR="000C152A" w:rsidRPr="00D25894" w:rsidRDefault="000C152A" w:rsidP="000C152A">
      <w:pPr>
        <w:autoSpaceDE w:val="0"/>
        <w:autoSpaceDN w:val="0"/>
        <w:adjustRightInd w:val="0"/>
        <w:spacing w:line="240" w:lineRule="auto"/>
        <w:contextualSpacing/>
        <w:jc w:val="both"/>
        <w:rPr>
          <w:rFonts w:ascii="Times New Roman" w:hAnsi="Times New Roman" w:cs="Times New Roman"/>
        </w:rPr>
      </w:pPr>
      <w:r w:rsidRPr="00D25894">
        <w:rPr>
          <w:rFonts w:ascii="Times New Roman" w:hAnsi="Times New Roman" w:cs="Times New Roman"/>
        </w:rPr>
        <w:t xml:space="preserve">           9.2.1. Когато участникът в процедурата предвижда участие на подизпълнители, това се посочва в заявлението заедно с ЕИК или ЕГН, Номер на Удостоверението за регистрация на подизпълнителя в Публичния регистър по чл. 241 от ЗГ за съответната дейност. В този случай към офертата се прилага и декларация </w:t>
      </w:r>
      <w:r w:rsidRPr="00D25894">
        <w:rPr>
          <w:rFonts w:ascii="Times New Roman" w:hAnsi="Times New Roman" w:cs="Times New Roman"/>
          <w:b/>
          <w:bCs/>
        </w:rPr>
        <w:t>Образец № 2а</w:t>
      </w:r>
      <w:r w:rsidRPr="00D25894">
        <w:rPr>
          <w:rFonts w:ascii="Times New Roman" w:hAnsi="Times New Roman" w:cs="Times New Roman"/>
        </w:rPr>
        <w:t xml:space="preserve">, като се отбелязват само обстоятелствата от букви „а” – „ж” за всеки посочен подизпълнител. </w:t>
      </w:r>
    </w:p>
    <w:p w:rsidR="000C152A" w:rsidRPr="00D25894" w:rsidRDefault="000C152A" w:rsidP="000C152A">
      <w:pPr>
        <w:autoSpaceDE w:val="0"/>
        <w:autoSpaceDN w:val="0"/>
        <w:adjustRightInd w:val="0"/>
        <w:spacing w:line="240" w:lineRule="auto"/>
        <w:contextualSpacing/>
        <w:jc w:val="both"/>
        <w:rPr>
          <w:rFonts w:ascii="Times New Roman" w:hAnsi="Times New Roman" w:cs="Times New Roman"/>
        </w:rPr>
      </w:pPr>
      <w:r w:rsidRPr="00D25894">
        <w:rPr>
          <w:rFonts w:ascii="Times New Roman" w:hAnsi="Times New Roman" w:cs="Times New Roman"/>
          <w:b/>
          <w:bCs/>
        </w:rPr>
        <w:t xml:space="preserve">           9.3.</w:t>
      </w:r>
      <w:r w:rsidRPr="00D25894">
        <w:rPr>
          <w:rFonts w:ascii="Times New Roman" w:hAnsi="Times New Roman" w:cs="Times New Roman"/>
        </w:rPr>
        <w:t xml:space="preserve"> Плик „Ценово предложение” – </w:t>
      </w:r>
      <w:r w:rsidRPr="00D25894">
        <w:rPr>
          <w:rFonts w:ascii="Times New Roman" w:hAnsi="Times New Roman" w:cs="Times New Roman"/>
          <w:b/>
          <w:bCs/>
          <w:i/>
          <w:iCs/>
        </w:rPr>
        <w:t>Образец № 3</w:t>
      </w:r>
      <w:r w:rsidRPr="00D25894">
        <w:rPr>
          <w:rFonts w:ascii="Times New Roman" w:hAnsi="Times New Roman" w:cs="Times New Roman"/>
        </w:rPr>
        <w:t>;</w:t>
      </w:r>
    </w:p>
    <w:p w:rsidR="000C152A" w:rsidRPr="00AE70E3" w:rsidRDefault="000C152A" w:rsidP="000C152A">
      <w:pPr>
        <w:autoSpaceDE w:val="0"/>
        <w:autoSpaceDN w:val="0"/>
        <w:adjustRightInd w:val="0"/>
        <w:spacing w:line="240" w:lineRule="auto"/>
        <w:contextualSpacing/>
        <w:jc w:val="both"/>
        <w:rPr>
          <w:rFonts w:ascii="Times New Roman" w:hAnsi="Times New Roman" w:cs="Times New Roman"/>
        </w:rPr>
      </w:pPr>
      <w:r w:rsidRPr="00D25894">
        <w:rPr>
          <w:rFonts w:ascii="Times New Roman" w:hAnsi="Times New Roman" w:cs="Times New Roman"/>
          <w:b/>
          <w:bCs/>
        </w:rPr>
        <w:t xml:space="preserve">           9.4.</w:t>
      </w:r>
      <w:r w:rsidRPr="00D25894">
        <w:rPr>
          <w:rFonts w:ascii="Times New Roman" w:hAnsi="Times New Roman" w:cs="Times New Roman"/>
        </w:rPr>
        <w:t xml:space="preserve"> Декларация </w:t>
      </w:r>
      <w:r w:rsidRPr="00AE70E3">
        <w:rPr>
          <w:rFonts w:ascii="Times New Roman" w:hAnsi="Times New Roman" w:cs="Times New Roman"/>
        </w:rPr>
        <w:t xml:space="preserve">за техническа и кадрова обезпеченост – </w:t>
      </w:r>
      <w:r w:rsidRPr="00AE70E3">
        <w:rPr>
          <w:rFonts w:ascii="Times New Roman" w:hAnsi="Times New Roman" w:cs="Times New Roman"/>
          <w:b/>
          <w:bCs/>
          <w:i/>
          <w:iCs/>
        </w:rPr>
        <w:t>Образец № 4</w:t>
      </w:r>
      <w:r w:rsidRPr="00AE70E3">
        <w:rPr>
          <w:rFonts w:ascii="Times New Roman" w:hAnsi="Times New Roman" w:cs="Times New Roman"/>
          <w:b/>
          <w:bCs/>
        </w:rPr>
        <w:t>;</w:t>
      </w:r>
      <w:r w:rsidRPr="00AE70E3">
        <w:rPr>
          <w:rFonts w:ascii="Times New Roman" w:hAnsi="Times New Roman" w:cs="Times New Roman"/>
        </w:rPr>
        <w:t xml:space="preserve"> </w:t>
      </w:r>
    </w:p>
    <w:p w:rsidR="000C152A" w:rsidRPr="00AE70E3" w:rsidRDefault="000C152A" w:rsidP="000C152A">
      <w:pPr>
        <w:shd w:val="clear" w:color="auto" w:fill="FFFFFF"/>
        <w:spacing w:line="240" w:lineRule="auto"/>
        <w:contextualSpacing/>
        <w:jc w:val="both"/>
        <w:rPr>
          <w:rFonts w:ascii="Times New Roman" w:hAnsi="Times New Roman" w:cs="Times New Roman"/>
        </w:rPr>
      </w:pPr>
      <w:r w:rsidRPr="00AE70E3">
        <w:rPr>
          <w:rFonts w:ascii="Times New Roman" w:hAnsi="Times New Roman" w:cs="Times New Roman"/>
        </w:rPr>
        <w:t xml:space="preserve">Когато участникът в процедурата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 </w:t>
      </w:r>
    </w:p>
    <w:p w:rsidR="000C152A" w:rsidRPr="00AE70E3" w:rsidRDefault="000C152A" w:rsidP="000C152A">
      <w:pPr>
        <w:shd w:val="clear" w:color="auto" w:fill="FFFFFF"/>
        <w:spacing w:after="0" w:line="240" w:lineRule="auto"/>
        <w:contextualSpacing/>
        <w:jc w:val="both"/>
        <w:rPr>
          <w:rFonts w:ascii="Times New Roman" w:hAnsi="Times New Roman" w:cs="Times New Roman"/>
        </w:rPr>
      </w:pPr>
      <w:r w:rsidRPr="00AE70E3">
        <w:rPr>
          <w:rFonts w:ascii="Times New Roman" w:hAnsi="Times New Roman" w:cs="Times New Roman"/>
          <w:b/>
          <w:bCs/>
        </w:rPr>
        <w:t xml:space="preserve">          10</w:t>
      </w:r>
      <w:r w:rsidRPr="00AE70E3">
        <w:rPr>
          <w:rFonts w:ascii="Times New Roman" w:hAnsi="Times New Roman" w:cs="Times New Roman"/>
        </w:rPr>
        <w:t xml:space="preserve">. Цената на конкурсната документация е </w:t>
      </w:r>
      <w:r w:rsidRPr="00867D3C">
        <w:rPr>
          <w:rFonts w:ascii="Times New Roman" w:hAnsi="Times New Roman" w:cs="Times New Roman"/>
          <w:b/>
        </w:rPr>
        <w:t>10 (десет) лева без ДДС</w:t>
      </w:r>
      <w:r w:rsidRPr="00867D3C">
        <w:rPr>
          <w:rFonts w:ascii="Times New Roman" w:hAnsi="Times New Roman" w:cs="Times New Roman"/>
        </w:rPr>
        <w:t xml:space="preserve">. Същата се закупува, ако участникът желае да я закупи, в ДГС </w:t>
      </w:r>
      <w:r w:rsidR="00224C57" w:rsidRPr="00867D3C">
        <w:rPr>
          <w:rFonts w:ascii="Times New Roman" w:hAnsi="Times New Roman" w:cs="Times New Roman"/>
        </w:rPr>
        <w:t>Мездра</w:t>
      </w:r>
      <w:r w:rsidRPr="00867D3C">
        <w:rPr>
          <w:rFonts w:ascii="Times New Roman" w:hAnsi="Times New Roman" w:cs="Times New Roman"/>
        </w:rPr>
        <w:t xml:space="preserve"> всеки работен ден от 08:00 часа до 1</w:t>
      </w:r>
      <w:r w:rsidR="009F6D42" w:rsidRPr="00867D3C">
        <w:rPr>
          <w:rFonts w:ascii="Times New Roman" w:hAnsi="Times New Roman" w:cs="Times New Roman"/>
        </w:rPr>
        <w:t>5</w:t>
      </w:r>
      <w:r w:rsidRPr="00867D3C">
        <w:rPr>
          <w:rFonts w:ascii="Times New Roman" w:hAnsi="Times New Roman" w:cs="Times New Roman"/>
        </w:rPr>
        <w:t xml:space="preserve">:00 часа от обявяването на конкурса до </w:t>
      </w:r>
      <w:r w:rsidR="00396F5C" w:rsidRPr="00D91483">
        <w:rPr>
          <w:rFonts w:ascii="Times New Roman" w:hAnsi="Times New Roman" w:cs="Times New Roman"/>
          <w:b/>
          <w:bCs/>
        </w:rPr>
        <w:t>2</w:t>
      </w:r>
      <w:r w:rsidR="00767BE7">
        <w:rPr>
          <w:rFonts w:ascii="Times New Roman" w:hAnsi="Times New Roman" w:cs="Times New Roman"/>
          <w:b/>
          <w:bCs/>
        </w:rPr>
        <w:t>8</w:t>
      </w:r>
      <w:r w:rsidRPr="00D91483">
        <w:rPr>
          <w:rFonts w:ascii="Times New Roman" w:hAnsi="Times New Roman" w:cs="Times New Roman"/>
          <w:b/>
          <w:bCs/>
        </w:rPr>
        <w:t>.0</w:t>
      </w:r>
      <w:r w:rsidR="00767BE7">
        <w:rPr>
          <w:rFonts w:ascii="Times New Roman" w:hAnsi="Times New Roman" w:cs="Times New Roman"/>
          <w:b/>
          <w:bCs/>
        </w:rPr>
        <w:t>5</w:t>
      </w:r>
      <w:r w:rsidRPr="00D91483">
        <w:rPr>
          <w:rFonts w:ascii="Times New Roman" w:hAnsi="Times New Roman" w:cs="Times New Roman"/>
          <w:b/>
          <w:bCs/>
        </w:rPr>
        <w:t>.202</w:t>
      </w:r>
      <w:r w:rsidR="00767BE7">
        <w:rPr>
          <w:rFonts w:ascii="Times New Roman" w:hAnsi="Times New Roman" w:cs="Times New Roman"/>
          <w:b/>
          <w:bCs/>
        </w:rPr>
        <w:t>5</w:t>
      </w:r>
      <w:r w:rsidRPr="00D91483">
        <w:rPr>
          <w:rFonts w:ascii="Times New Roman" w:hAnsi="Times New Roman" w:cs="Times New Roman"/>
          <w:b/>
          <w:bCs/>
        </w:rPr>
        <w:t>г.</w:t>
      </w:r>
      <w:r w:rsidRPr="00D91483">
        <w:rPr>
          <w:rFonts w:ascii="Times New Roman" w:hAnsi="Times New Roman" w:cs="Times New Roman"/>
        </w:rPr>
        <w:t xml:space="preserve"> Участниците</w:t>
      </w:r>
      <w:r w:rsidRPr="00867D3C">
        <w:rPr>
          <w:rFonts w:ascii="Times New Roman" w:hAnsi="Times New Roman" w:cs="Times New Roman"/>
        </w:rPr>
        <w:t xml:space="preserve"> могат да се снабдят с документацията</w:t>
      </w:r>
      <w:r w:rsidRPr="00AE70E3">
        <w:rPr>
          <w:rFonts w:ascii="Times New Roman" w:hAnsi="Times New Roman" w:cs="Times New Roman"/>
        </w:rPr>
        <w:t xml:space="preserve"> за участие безплатно от интернет страницата на СЗДП Враца – </w:t>
      </w:r>
      <w:r w:rsidRPr="00AE70E3">
        <w:rPr>
          <w:rFonts w:ascii="Times New Roman" w:hAnsi="Times New Roman" w:cs="Times New Roman"/>
          <w:lang w:val="en-US"/>
        </w:rPr>
        <w:t>www.szdp.bg</w:t>
      </w:r>
      <w:r w:rsidRPr="00AE70E3">
        <w:rPr>
          <w:rFonts w:ascii="Times New Roman" w:hAnsi="Times New Roman" w:cs="Times New Roman"/>
        </w:rPr>
        <w:t xml:space="preserve"> .</w:t>
      </w:r>
    </w:p>
    <w:p w:rsidR="000C152A" w:rsidRPr="00AE70E3" w:rsidRDefault="000C152A" w:rsidP="000C152A">
      <w:pPr>
        <w:pStyle w:val="410"/>
        <w:contextualSpacing/>
        <w:jc w:val="both"/>
        <w:rPr>
          <w:rFonts w:ascii="Times New Roman" w:hAnsi="Times New Roman" w:cs="Times New Roman"/>
          <w:spacing w:val="-4"/>
          <w:sz w:val="22"/>
          <w:szCs w:val="22"/>
          <w:lang w:val="bg-BG"/>
        </w:rPr>
      </w:pPr>
      <w:r w:rsidRPr="00AE70E3">
        <w:rPr>
          <w:rFonts w:ascii="Times New Roman" w:hAnsi="Times New Roman" w:cs="Times New Roman"/>
          <w:b/>
          <w:bCs/>
          <w:sz w:val="22"/>
          <w:szCs w:val="22"/>
          <w:lang w:val="bg-BG"/>
        </w:rPr>
        <w:t xml:space="preserve">          </w:t>
      </w:r>
      <w:r w:rsidRPr="00AE70E3">
        <w:rPr>
          <w:rFonts w:ascii="Times New Roman" w:hAnsi="Times New Roman" w:cs="Times New Roman"/>
          <w:b/>
          <w:bCs/>
          <w:sz w:val="22"/>
          <w:szCs w:val="22"/>
        </w:rPr>
        <w:t>11.</w:t>
      </w:r>
      <w:r w:rsidRPr="00AE70E3">
        <w:rPr>
          <w:rFonts w:ascii="Times New Roman" w:hAnsi="Times New Roman" w:cs="Times New Roman"/>
          <w:sz w:val="22"/>
          <w:szCs w:val="22"/>
        </w:rPr>
        <w:t xml:space="preserve"> </w:t>
      </w:r>
      <w:r w:rsidRPr="00AE70E3">
        <w:rPr>
          <w:rFonts w:ascii="Times New Roman" w:hAnsi="Times New Roman" w:cs="Times New Roman"/>
          <w:b/>
          <w:bCs/>
          <w:spacing w:val="-4"/>
          <w:sz w:val="22"/>
          <w:szCs w:val="22"/>
        </w:rPr>
        <w:t>Място и краен срок за подаване на офертите за участие</w:t>
      </w:r>
      <w:r w:rsidRPr="00AE70E3">
        <w:rPr>
          <w:rFonts w:ascii="Times New Roman" w:hAnsi="Times New Roman" w:cs="Times New Roman"/>
          <w:spacing w:val="-4"/>
          <w:sz w:val="22"/>
          <w:szCs w:val="22"/>
        </w:rPr>
        <w:t xml:space="preserve">: </w:t>
      </w:r>
    </w:p>
    <w:p w:rsidR="000C152A" w:rsidRPr="00867D3C" w:rsidRDefault="000C152A" w:rsidP="000C152A">
      <w:pPr>
        <w:pStyle w:val="410"/>
        <w:contextualSpacing/>
        <w:jc w:val="both"/>
        <w:rPr>
          <w:rFonts w:ascii="Times New Roman" w:hAnsi="Times New Roman" w:cs="Times New Roman"/>
          <w:b/>
          <w:bCs/>
          <w:spacing w:val="-4"/>
          <w:sz w:val="22"/>
          <w:szCs w:val="22"/>
          <w:lang w:val="bg-BG"/>
        </w:rPr>
      </w:pPr>
      <w:r w:rsidRPr="00AE70E3">
        <w:rPr>
          <w:rFonts w:ascii="Times New Roman" w:hAnsi="Times New Roman" w:cs="Times New Roman"/>
          <w:spacing w:val="-4"/>
          <w:sz w:val="22"/>
          <w:szCs w:val="22"/>
          <w:lang w:val="bg-BG"/>
        </w:rPr>
        <w:tab/>
        <w:t>В</w:t>
      </w:r>
      <w:r w:rsidRPr="00AE70E3">
        <w:rPr>
          <w:rFonts w:ascii="Times New Roman" w:hAnsi="Times New Roman" w:cs="Times New Roman"/>
          <w:spacing w:val="-4"/>
          <w:sz w:val="22"/>
          <w:szCs w:val="22"/>
        </w:rPr>
        <w:t xml:space="preserve"> деловодството на ТП Д</w:t>
      </w:r>
      <w:r w:rsidRPr="00AE70E3">
        <w:rPr>
          <w:rFonts w:ascii="Times New Roman" w:hAnsi="Times New Roman" w:cs="Times New Roman"/>
          <w:spacing w:val="-4"/>
          <w:sz w:val="22"/>
          <w:szCs w:val="22"/>
          <w:lang w:val="bg-BG"/>
        </w:rPr>
        <w:t>ГС</w:t>
      </w:r>
      <w:r w:rsidRPr="00AE70E3">
        <w:rPr>
          <w:rFonts w:ascii="Times New Roman" w:hAnsi="Times New Roman" w:cs="Times New Roman"/>
          <w:spacing w:val="-4"/>
          <w:sz w:val="22"/>
          <w:szCs w:val="22"/>
        </w:rPr>
        <w:t xml:space="preserve"> </w:t>
      </w:r>
      <w:r w:rsidR="00224C57">
        <w:rPr>
          <w:rFonts w:ascii="Times New Roman" w:hAnsi="Times New Roman" w:cs="Times New Roman"/>
          <w:spacing w:val="-4"/>
          <w:sz w:val="22"/>
          <w:szCs w:val="22"/>
          <w:lang w:val="bg-BG"/>
        </w:rPr>
        <w:t>Мездра</w:t>
      </w:r>
      <w:r w:rsidRPr="00AE70E3">
        <w:rPr>
          <w:rFonts w:ascii="Times New Roman" w:hAnsi="Times New Roman" w:cs="Times New Roman"/>
          <w:spacing w:val="-4"/>
          <w:sz w:val="22"/>
          <w:szCs w:val="22"/>
          <w:lang w:val="bg-BG"/>
        </w:rPr>
        <w:t xml:space="preserve"> </w:t>
      </w:r>
      <w:r w:rsidRPr="00AE70E3">
        <w:rPr>
          <w:rFonts w:ascii="Times New Roman" w:hAnsi="Times New Roman" w:cs="Times New Roman"/>
          <w:spacing w:val="-4"/>
          <w:sz w:val="22"/>
          <w:szCs w:val="22"/>
        </w:rPr>
        <w:t xml:space="preserve"> </w:t>
      </w:r>
      <w:r w:rsidRPr="00867D3C">
        <w:rPr>
          <w:rFonts w:ascii="Times New Roman" w:hAnsi="Times New Roman" w:cs="Times New Roman"/>
          <w:spacing w:val="-4"/>
          <w:sz w:val="22"/>
          <w:szCs w:val="22"/>
        </w:rPr>
        <w:t>всеки работен ден до 1</w:t>
      </w:r>
      <w:r w:rsidR="009F6D42" w:rsidRPr="00867D3C">
        <w:rPr>
          <w:rFonts w:ascii="Times New Roman" w:hAnsi="Times New Roman" w:cs="Times New Roman"/>
          <w:spacing w:val="-4"/>
          <w:sz w:val="22"/>
          <w:szCs w:val="22"/>
          <w:lang w:val="bg-BG"/>
        </w:rPr>
        <w:t>5</w:t>
      </w:r>
      <w:r w:rsidRPr="00867D3C">
        <w:rPr>
          <w:rFonts w:ascii="Times New Roman" w:hAnsi="Times New Roman" w:cs="Times New Roman"/>
          <w:spacing w:val="-4"/>
          <w:sz w:val="22"/>
          <w:szCs w:val="22"/>
        </w:rPr>
        <w:t>,</w:t>
      </w:r>
      <w:r w:rsidRPr="00867D3C">
        <w:rPr>
          <w:rFonts w:ascii="Times New Roman" w:hAnsi="Times New Roman" w:cs="Times New Roman"/>
          <w:spacing w:val="-4"/>
          <w:sz w:val="22"/>
          <w:szCs w:val="22"/>
          <w:lang w:val="bg-BG"/>
        </w:rPr>
        <w:t>0</w:t>
      </w:r>
      <w:r w:rsidRPr="00867D3C">
        <w:rPr>
          <w:rFonts w:ascii="Times New Roman" w:hAnsi="Times New Roman" w:cs="Times New Roman"/>
          <w:spacing w:val="-4"/>
          <w:sz w:val="22"/>
          <w:szCs w:val="22"/>
        </w:rPr>
        <w:t xml:space="preserve">0 часа на </w:t>
      </w:r>
      <w:r w:rsidRPr="00867D3C">
        <w:rPr>
          <w:rFonts w:ascii="Times New Roman" w:hAnsi="Times New Roman" w:cs="Times New Roman"/>
          <w:b/>
          <w:bCs/>
          <w:spacing w:val="-4"/>
          <w:sz w:val="22"/>
          <w:szCs w:val="22"/>
          <w:lang w:val="en-US"/>
        </w:rPr>
        <w:t xml:space="preserve"> </w:t>
      </w:r>
      <w:r w:rsidR="00396F5C" w:rsidRPr="00D91483">
        <w:rPr>
          <w:rFonts w:ascii="Times New Roman" w:hAnsi="Times New Roman" w:cs="Times New Roman"/>
          <w:b/>
          <w:bCs/>
          <w:spacing w:val="-4"/>
          <w:sz w:val="22"/>
          <w:szCs w:val="22"/>
          <w:lang w:val="bg-BG"/>
        </w:rPr>
        <w:t>2</w:t>
      </w:r>
      <w:r w:rsidR="00767BE7">
        <w:rPr>
          <w:rFonts w:ascii="Times New Roman" w:hAnsi="Times New Roman" w:cs="Times New Roman"/>
          <w:b/>
          <w:bCs/>
          <w:spacing w:val="-4"/>
          <w:sz w:val="22"/>
          <w:szCs w:val="22"/>
          <w:lang w:val="bg-BG"/>
        </w:rPr>
        <w:t>7</w:t>
      </w:r>
      <w:r w:rsidRPr="00D91483">
        <w:rPr>
          <w:rFonts w:ascii="Times New Roman" w:hAnsi="Times New Roman" w:cs="Times New Roman"/>
          <w:b/>
          <w:bCs/>
          <w:spacing w:val="-4"/>
          <w:sz w:val="22"/>
          <w:szCs w:val="22"/>
          <w:lang w:val="bg-BG"/>
        </w:rPr>
        <w:t>.0</w:t>
      </w:r>
      <w:r w:rsidR="00767BE7">
        <w:rPr>
          <w:rFonts w:ascii="Times New Roman" w:hAnsi="Times New Roman" w:cs="Times New Roman"/>
          <w:b/>
          <w:bCs/>
          <w:spacing w:val="-4"/>
          <w:sz w:val="22"/>
          <w:szCs w:val="22"/>
          <w:lang w:val="bg-BG"/>
        </w:rPr>
        <w:t>5</w:t>
      </w:r>
      <w:r w:rsidRPr="00D91483">
        <w:rPr>
          <w:rFonts w:ascii="Times New Roman" w:hAnsi="Times New Roman" w:cs="Times New Roman"/>
          <w:b/>
          <w:bCs/>
          <w:spacing w:val="-4"/>
          <w:sz w:val="22"/>
          <w:szCs w:val="22"/>
          <w:lang w:val="bg-BG"/>
        </w:rPr>
        <w:t>.</w:t>
      </w:r>
      <w:r w:rsidRPr="00D91483">
        <w:rPr>
          <w:rFonts w:ascii="Times New Roman" w:hAnsi="Times New Roman" w:cs="Times New Roman"/>
          <w:b/>
          <w:bCs/>
          <w:spacing w:val="-4"/>
          <w:sz w:val="22"/>
          <w:szCs w:val="22"/>
        </w:rPr>
        <w:t>20</w:t>
      </w:r>
      <w:r w:rsidRPr="00D91483">
        <w:rPr>
          <w:rFonts w:ascii="Times New Roman" w:hAnsi="Times New Roman" w:cs="Times New Roman"/>
          <w:b/>
          <w:bCs/>
          <w:spacing w:val="-4"/>
          <w:sz w:val="22"/>
          <w:szCs w:val="22"/>
          <w:lang w:val="bg-BG"/>
        </w:rPr>
        <w:t>2</w:t>
      </w:r>
      <w:r w:rsidR="00767BE7">
        <w:rPr>
          <w:rFonts w:ascii="Times New Roman" w:hAnsi="Times New Roman" w:cs="Times New Roman"/>
          <w:b/>
          <w:bCs/>
          <w:spacing w:val="-4"/>
          <w:sz w:val="22"/>
          <w:szCs w:val="22"/>
          <w:lang w:val="bg-BG"/>
        </w:rPr>
        <w:t>5</w:t>
      </w:r>
      <w:r w:rsidRPr="00D91483">
        <w:rPr>
          <w:rFonts w:ascii="Times New Roman" w:hAnsi="Times New Roman" w:cs="Times New Roman"/>
          <w:b/>
          <w:bCs/>
          <w:spacing w:val="-4"/>
          <w:sz w:val="22"/>
          <w:szCs w:val="22"/>
        </w:rPr>
        <w:t xml:space="preserve"> г.</w:t>
      </w:r>
    </w:p>
    <w:p w:rsidR="000C152A" w:rsidRPr="00AE70E3" w:rsidRDefault="000C152A" w:rsidP="000C152A">
      <w:pPr>
        <w:pStyle w:val="410"/>
        <w:contextualSpacing/>
        <w:jc w:val="both"/>
        <w:rPr>
          <w:rFonts w:ascii="Times New Roman" w:hAnsi="Times New Roman" w:cs="Times New Roman"/>
          <w:b/>
          <w:bCs/>
          <w:spacing w:val="-4"/>
          <w:sz w:val="22"/>
          <w:szCs w:val="22"/>
          <w:lang w:val="bg-BG"/>
        </w:rPr>
      </w:pPr>
      <w:r w:rsidRPr="00AE70E3">
        <w:rPr>
          <w:rFonts w:ascii="Times New Roman" w:hAnsi="Times New Roman" w:cs="Times New Roman"/>
          <w:b/>
          <w:bCs/>
          <w:spacing w:val="-4"/>
          <w:sz w:val="22"/>
          <w:szCs w:val="22"/>
          <w:lang w:val="bg-BG"/>
        </w:rPr>
        <w:t xml:space="preserve">          12. </w:t>
      </w:r>
      <w:r w:rsidRPr="00AE70E3">
        <w:rPr>
          <w:rFonts w:ascii="Times New Roman" w:hAnsi="Times New Roman" w:cs="Times New Roman"/>
          <w:b/>
          <w:bCs/>
          <w:spacing w:val="-4"/>
          <w:sz w:val="22"/>
          <w:szCs w:val="22"/>
        </w:rPr>
        <w:t xml:space="preserve">Място, ден и час за провеждане на открития конкурс:   </w:t>
      </w:r>
    </w:p>
    <w:p w:rsidR="000C152A" w:rsidRPr="00867D3C" w:rsidRDefault="000C152A" w:rsidP="000C152A">
      <w:pPr>
        <w:pStyle w:val="410"/>
        <w:contextualSpacing/>
        <w:jc w:val="both"/>
        <w:rPr>
          <w:rFonts w:ascii="Times New Roman" w:hAnsi="Times New Roman" w:cs="Times New Roman"/>
          <w:spacing w:val="-4"/>
          <w:sz w:val="22"/>
          <w:szCs w:val="22"/>
          <w:u w:val="single"/>
          <w:lang w:val="bg-BG"/>
        </w:rPr>
      </w:pPr>
      <w:r w:rsidRPr="00AE70E3">
        <w:rPr>
          <w:rFonts w:ascii="Times New Roman" w:hAnsi="Times New Roman" w:cs="Times New Roman"/>
          <w:spacing w:val="-4"/>
          <w:sz w:val="22"/>
          <w:szCs w:val="22"/>
          <w:lang w:val="bg-BG"/>
        </w:rPr>
        <w:tab/>
      </w:r>
      <w:r w:rsidRPr="00AE70E3">
        <w:rPr>
          <w:rFonts w:ascii="Times New Roman" w:hAnsi="Times New Roman" w:cs="Times New Roman"/>
          <w:spacing w:val="-4"/>
          <w:sz w:val="22"/>
          <w:szCs w:val="22"/>
        </w:rPr>
        <w:t xml:space="preserve">Процедурата ще се </w:t>
      </w:r>
      <w:r w:rsidRPr="00867D3C">
        <w:rPr>
          <w:rFonts w:ascii="Times New Roman" w:hAnsi="Times New Roman" w:cs="Times New Roman"/>
          <w:spacing w:val="-4"/>
          <w:sz w:val="22"/>
          <w:szCs w:val="22"/>
        </w:rPr>
        <w:t xml:space="preserve">проведе в сградата </w:t>
      </w:r>
      <w:r w:rsidRPr="00867D3C">
        <w:rPr>
          <w:rFonts w:ascii="Times New Roman" w:hAnsi="Times New Roman" w:cs="Times New Roman"/>
          <w:b/>
          <w:bCs/>
          <w:sz w:val="22"/>
          <w:szCs w:val="22"/>
          <w:u w:val="single"/>
        </w:rPr>
        <w:t xml:space="preserve">на </w:t>
      </w:r>
      <w:r w:rsidRPr="00867D3C">
        <w:rPr>
          <w:rFonts w:ascii="Times New Roman" w:hAnsi="Times New Roman" w:cs="Times New Roman"/>
          <w:b/>
          <w:bCs/>
          <w:sz w:val="22"/>
          <w:szCs w:val="22"/>
          <w:u w:val="single"/>
          <w:lang w:val="bg-BG"/>
        </w:rPr>
        <w:t xml:space="preserve">ДГС </w:t>
      </w:r>
      <w:r w:rsidR="00224C57" w:rsidRPr="00867D3C">
        <w:rPr>
          <w:rFonts w:ascii="Times New Roman" w:hAnsi="Times New Roman" w:cs="Times New Roman"/>
          <w:b/>
          <w:bCs/>
          <w:sz w:val="22"/>
          <w:szCs w:val="22"/>
          <w:u w:val="single"/>
          <w:lang w:val="bg-BG"/>
        </w:rPr>
        <w:t>Мездра</w:t>
      </w:r>
      <w:r w:rsidRPr="00867D3C">
        <w:rPr>
          <w:rFonts w:ascii="Times New Roman" w:hAnsi="Times New Roman" w:cs="Times New Roman"/>
          <w:b/>
          <w:bCs/>
          <w:sz w:val="22"/>
          <w:szCs w:val="22"/>
          <w:u w:val="single"/>
        </w:rPr>
        <w:t>, адрес</w:t>
      </w:r>
      <w:r w:rsidRPr="00867D3C">
        <w:rPr>
          <w:rFonts w:ascii="Times New Roman" w:hAnsi="Times New Roman" w:cs="Times New Roman"/>
          <w:b/>
          <w:bCs/>
          <w:sz w:val="22"/>
          <w:szCs w:val="22"/>
          <w:u w:val="single"/>
          <w:lang w:val="bg-BG"/>
        </w:rPr>
        <w:t>:</w:t>
      </w:r>
      <w:r w:rsidRPr="00867D3C">
        <w:rPr>
          <w:rFonts w:ascii="Times New Roman" w:hAnsi="Times New Roman" w:cs="Times New Roman"/>
          <w:b/>
          <w:bCs/>
          <w:sz w:val="22"/>
          <w:szCs w:val="22"/>
          <w:u w:val="single"/>
        </w:rPr>
        <w:t xml:space="preserve"> </w:t>
      </w:r>
      <w:r w:rsidRPr="00867D3C">
        <w:rPr>
          <w:rFonts w:ascii="Times New Roman" w:hAnsi="Times New Roman" w:cs="Times New Roman"/>
          <w:b/>
          <w:bCs/>
          <w:sz w:val="22"/>
          <w:szCs w:val="22"/>
          <w:u w:val="single"/>
          <w:lang w:val="bg-BG"/>
        </w:rPr>
        <w:t xml:space="preserve">гр. </w:t>
      </w:r>
      <w:r w:rsidR="00224C57" w:rsidRPr="00867D3C">
        <w:rPr>
          <w:rFonts w:ascii="Times New Roman" w:hAnsi="Times New Roman" w:cs="Times New Roman"/>
          <w:b/>
          <w:bCs/>
          <w:sz w:val="22"/>
          <w:szCs w:val="22"/>
          <w:u w:val="single"/>
          <w:lang w:val="bg-BG"/>
        </w:rPr>
        <w:t>Мездра</w:t>
      </w:r>
      <w:r w:rsidRPr="00867D3C">
        <w:rPr>
          <w:rFonts w:ascii="Times New Roman" w:hAnsi="Times New Roman" w:cs="Times New Roman"/>
          <w:b/>
          <w:bCs/>
          <w:sz w:val="22"/>
          <w:szCs w:val="22"/>
          <w:u w:val="single"/>
        </w:rPr>
        <w:t xml:space="preserve">, </w:t>
      </w:r>
      <w:r w:rsidR="00224C57" w:rsidRPr="00867D3C">
        <w:rPr>
          <w:rFonts w:ascii="Times New Roman" w:hAnsi="Times New Roman" w:cs="Times New Roman"/>
          <w:b/>
          <w:bCs/>
          <w:sz w:val="22"/>
          <w:szCs w:val="22"/>
          <w:u w:val="single"/>
          <w:lang w:val="bg-BG"/>
        </w:rPr>
        <w:t>ул</w:t>
      </w:r>
      <w:r w:rsidRPr="00867D3C">
        <w:rPr>
          <w:rFonts w:ascii="Times New Roman" w:hAnsi="Times New Roman" w:cs="Times New Roman"/>
          <w:b/>
          <w:bCs/>
          <w:sz w:val="22"/>
          <w:szCs w:val="22"/>
          <w:u w:val="single"/>
        </w:rPr>
        <w:t>.</w:t>
      </w:r>
      <w:r w:rsidRPr="00867D3C">
        <w:rPr>
          <w:rFonts w:ascii="Times New Roman" w:hAnsi="Times New Roman" w:cs="Times New Roman"/>
          <w:b/>
          <w:bCs/>
          <w:sz w:val="22"/>
          <w:szCs w:val="22"/>
          <w:u w:val="single"/>
          <w:lang w:val="bg-BG"/>
        </w:rPr>
        <w:t xml:space="preserve"> </w:t>
      </w:r>
      <w:r w:rsidRPr="00867D3C">
        <w:rPr>
          <w:rFonts w:ascii="Times New Roman" w:hAnsi="Times New Roman" w:cs="Times New Roman"/>
          <w:b/>
          <w:bCs/>
          <w:sz w:val="22"/>
          <w:szCs w:val="22"/>
          <w:u w:val="single"/>
        </w:rPr>
        <w:t>”</w:t>
      </w:r>
      <w:r w:rsidR="00224C57" w:rsidRPr="00867D3C">
        <w:rPr>
          <w:rFonts w:ascii="Times New Roman" w:hAnsi="Times New Roman" w:cs="Times New Roman"/>
          <w:b/>
          <w:bCs/>
          <w:sz w:val="22"/>
          <w:szCs w:val="22"/>
          <w:u w:val="single"/>
          <w:lang w:val="bg-BG"/>
        </w:rPr>
        <w:t>Родопи</w:t>
      </w:r>
      <w:r w:rsidRPr="00867D3C">
        <w:rPr>
          <w:rFonts w:ascii="Times New Roman" w:hAnsi="Times New Roman" w:cs="Times New Roman"/>
          <w:b/>
          <w:bCs/>
          <w:sz w:val="22"/>
          <w:szCs w:val="22"/>
          <w:u w:val="single"/>
        </w:rPr>
        <w:t>” №</w:t>
      </w:r>
      <w:r w:rsidR="00224C57" w:rsidRPr="00867D3C">
        <w:rPr>
          <w:rFonts w:ascii="Times New Roman" w:hAnsi="Times New Roman" w:cs="Times New Roman"/>
          <w:b/>
          <w:bCs/>
          <w:sz w:val="22"/>
          <w:szCs w:val="22"/>
          <w:u w:val="single"/>
          <w:lang w:val="bg-BG"/>
        </w:rPr>
        <w:t>2</w:t>
      </w:r>
      <w:r w:rsidRPr="00867D3C">
        <w:rPr>
          <w:rFonts w:ascii="Times New Roman" w:hAnsi="Times New Roman" w:cs="Times New Roman"/>
          <w:spacing w:val="-4"/>
          <w:sz w:val="22"/>
          <w:szCs w:val="22"/>
          <w:u w:val="single"/>
        </w:rPr>
        <w:t xml:space="preserve">  </w:t>
      </w:r>
      <w:r w:rsidRPr="00867D3C">
        <w:rPr>
          <w:rFonts w:ascii="Times New Roman" w:hAnsi="Times New Roman" w:cs="Times New Roman"/>
          <w:b/>
          <w:bCs/>
          <w:spacing w:val="-4"/>
          <w:sz w:val="22"/>
          <w:szCs w:val="22"/>
          <w:u w:val="single"/>
        </w:rPr>
        <w:t xml:space="preserve">на </w:t>
      </w:r>
      <w:r w:rsidRPr="00867D3C">
        <w:rPr>
          <w:rFonts w:ascii="Times New Roman" w:hAnsi="Times New Roman" w:cs="Times New Roman"/>
          <w:b/>
          <w:bCs/>
          <w:spacing w:val="-4"/>
          <w:sz w:val="22"/>
          <w:szCs w:val="22"/>
          <w:u w:val="single"/>
          <w:lang w:val="bg-BG"/>
        </w:rPr>
        <w:t xml:space="preserve"> </w:t>
      </w:r>
      <w:r w:rsidR="00396F5C" w:rsidRPr="00D91483">
        <w:rPr>
          <w:rFonts w:ascii="Times New Roman" w:hAnsi="Times New Roman" w:cs="Times New Roman"/>
          <w:b/>
          <w:bCs/>
          <w:spacing w:val="-4"/>
          <w:sz w:val="22"/>
          <w:szCs w:val="22"/>
          <w:u w:val="single"/>
          <w:lang w:val="bg-BG"/>
        </w:rPr>
        <w:t>2</w:t>
      </w:r>
      <w:r w:rsidR="00767BE7">
        <w:rPr>
          <w:rFonts w:ascii="Times New Roman" w:hAnsi="Times New Roman" w:cs="Times New Roman"/>
          <w:b/>
          <w:bCs/>
          <w:spacing w:val="-4"/>
          <w:sz w:val="22"/>
          <w:szCs w:val="22"/>
          <w:u w:val="single"/>
          <w:lang w:val="bg-BG"/>
        </w:rPr>
        <w:t>8</w:t>
      </w:r>
      <w:r w:rsidRPr="00D91483">
        <w:rPr>
          <w:rFonts w:ascii="Times New Roman" w:hAnsi="Times New Roman" w:cs="Times New Roman"/>
          <w:b/>
          <w:bCs/>
          <w:spacing w:val="-4"/>
          <w:sz w:val="22"/>
          <w:szCs w:val="22"/>
          <w:u w:val="single"/>
          <w:lang w:val="bg-BG"/>
        </w:rPr>
        <w:t>.0</w:t>
      </w:r>
      <w:r w:rsidR="00767BE7">
        <w:rPr>
          <w:rFonts w:ascii="Times New Roman" w:hAnsi="Times New Roman" w:cs="Times New Roman"/>
          <w:b/>
          <w:bCs/>
          <w:spacing w:val="-4"/>
          <w:sz w:val="22"/>
          <w:szCs w:val="22"/>
          <w:u w:val="single"/>
          <w:lang w:val="bg-BG"/>
        </w:rPr>
        <w:t>5</w:t>
      </w:r>
      <w:r w:rsidRPr="00D91483">
        <w:rPr>
          <w:rFonts w:ascii="Times New Roman" w:hAnsi="Times New Roman" w:cs="Times New Roman"/>
          <w:b/>
          <w:bCs/>
          <w:spacing w:val="-4"/>
          <w:sz w:val="22"/>
          <w:szCs w:val="22"/>
          <w:u w:val="single"/>
          <w:lang w:val="bg-BG"/>
        </w:rPr>
        <w:t>.</w:t>
      </w:r>
      <w:r w:rsidRPr="00D91483">
        <w:rPr>
          <w:rFonts w:ascii="Times New Roman" w:hAnsi="Times New Roman" w:cs="Times New Roman"/>
          <w:b/>
          <w:bCs/>
          <w:spacing w:val="-4"/>
          <w:sz w:val="22"/>
          <w:szCs w:val="22"/>
          <w:u w:val="single"/>
        </w:rPr>
        <w:t>20</w:t>
      </w:r>
      <w:r w:rsidRPr="00D91483">
        <w:rPr>
          <w:rFonts w:ascii="Times New Roman" w:hAnsi="Times New Roman" w:cs="Times New Roman"/>
          <w:b/>
          <w:bCs/>
          <w:spacing w:val="-4"/>
          <w:sz w:val="22"/>
          <w:szCs w:val="22"/>
          <w:u w:val="single"/>
          <w:lang w:val="bg-BG"/>
        </w:rPr>
        <w:t>2</w:t>
      </w:r>
      <w:r w:rsidR="00767BE7">
        <w:rPr>
          <w:rFonts w:ascii="Times New Roman" w:hAnsi="Times New Roman" w:cs="Times New Roman"/>
          <w:b/>
          <w:bCs/>
          <w:spacing w:val="-4"/>
          <w:sz w:val="22"/>
          <w:szCs w:val="22"/>
          <w:u w:val="single"/>
          <w:lang w:val="bg-BG"/>
        </w:rPr>
        <w:t>5</w:t>
      </w:r>
      <w:r w:rsidRPr="00D91483">
        <w:rPr>
          <w:rFonts w:ascii="Times New Roman" w:hAnsi="Times New Roman" w:cs="Times New Roman"/>
          <w:b/>
          <w:bCs/>
          <w:spacing w:val="-4"/>
          <w:sz w:val="22"/>
          <w:szCs w:val="22"/>
          <w:u w:val="single"/>
        </w:rPr>
        <w:t xml:space="preserve"> г.</w:t>
      </w:r>
      <w:r w:rsidRPr="00867D3C">
        <w:rPr>
          <w:rFonts w:ascii="Times New Roman" w:hAnsi="Times New Roman" w:cs="Times New Roman"/>
          <w:b/>
          <w:bCs/>
          <w:spacing w:val="-4"/>
          <w:sz w:val="22"/>
          <w:szCs w:val="22"/>
          <w:u w:val="single"/>
        </w:rPr>
        <w:t xml:space="preserve"> </w:t>
      </w:r>
      <w:r w:rsidRPr="00234E24">
        <w:rPr>
          <w:rFonts w:ascii="Times New Roman" w:hAnsi="Times New Roman" w:cs="Times New Roman"/>
          <w:b/>
          <w:bCs/>
          <w:spacing w:val="-4"/>
          <w:sz w:val="22"/>
          <w:szCs w:val="22"/>
          <w:u w:val="single"/>
        </w:rPr>
        <w:t xml:space="preserve">в </w:t>
      </w:r>
      <w:r w:rsidR="00D91483">
        <w:rPr>
          <w:rFonts w:ascii="Times New Roman" w:hAnsi="Times New Roman" w:cs="Times New Roman"/>
          <w:b/>
          <w:bCs/>
          <w:spacing w:val="-4"/>
          <w:sz w:val="22"/>
          <w:szCs w:val="22"/>
          <w:u w:val="single"/>
          <w:lang w:val="bg-BG"/>
        </w:rPr>
        <w:t>10</w:t>
      </w:r>
      <w:r w:rsidR="00C20C45" w:rsidRPr="00234E24">
        <w:rPr>
          <w:rFonts w:ascii="Times New Roman" w:hAnsi="Times New Roman" w:cs="Times New Roman"/>
          <w:b/>
          <w:bCs/>
          <w:spacing w:val="-4"/>
          <w:sz w:val="22"/>
          <w:szCs w:val="22"/>
          <w:u w:val="single"/>
          <w:lang w:val="bg-BG"/>
        </w:rPr>
        <w:t>,</w:t>
      </w:r>
      <w:r w:rsidR="00234E24" w:rsidRPr="00234E24">
        <w:rPr>
          <w:rFonts w:ascii="Times New Roman" w:hAnsi="Times New Roman" w:cs="Times New Roman"/>
          <w:b/>
          <w:bCs/>
          <w:spacing w:val="-4"/>
          <w:sz w:val="22"/>
          <w:szCs w:val="22"/>
          <w:u w:val="single"/>
          <w:lang w:val="bg-BG"/>
        </w:rPr>
        <w:t>00</w:t>
      </w:r>
      <w:r w:rsidR="008D04C5" w:rsidRPr="00234E24">
        <w:rPr>
          <w:rFonts w:ascii="Times New Roman" w:hAnsi="Times New Roman" w:cs="Times New Roman"/>
          <w:b/>
          <w:bCs/>
          <w:spacing w:val="-4"/>
          <w:sz w:val="22"/>
          <w:szCs w:val="22"/>
          <w:u w:val="single"/>
          <w:lang w:val="bg-BG"/>
        </w:rPr>
        <w:t xml:space="preserve"> </w:t>
      </w:r>
      <w:r w:rsidRPr="00234E24">
        <w:rPr>
          <w:rFonts w:ascii="Times New Roman" w:hAnsi="Times New Roman" w:cs="Times New Roman"/>
          <w:b/>
          <w:bCs/>
          <w:spacing w:val="-4"/>
          <w:sz w:val="22"/>
          <w:szCs w:val="22"/>
          <w:u w:val="single"/>
        </w:rPr>
        <w:t>часа</w:t>
      </w:r>
      <w:r w:rsidRPr="00234E24">
        <w:rPr>
          <w:rFonts w:ascii="Times New Roman" w:hAnsi="Times New Roman" w:cs="Times New Roman"/>
          <w:spacing w:val="-4"/>
          <w:sz w:val="22"/>
          <w:szCs w:val="22"/>
          <w:u w:val="single"/>
        </w:rPr>
        <w:t>.</w:t>
      </w:r>
      <w:r w:rsidRPr="00867D3C">
        <w:rPr>
          <w:rFonts w:ascii="Times New Roman" w:hAnsi="Times New Roman" w:cs="Times New Roman"/>
          <w:spacing w:val="-4"/>
          <w:sz w:val="22"/>
          <w:szCs w:val="22"/>
          <w:u w:val="single"/>
        </w:rPr>
        <w:t xml:space="preserve"> </w:t>
      </w:r>
    </w:p>
    <w:p w:rsidR="000C152A" w:rsidRPr="00AE70E3" w:rsidRDefault="000C152A" w:rsidP="000C152A">
      <w:pPr>
        <w:pStyle w:val="410"/>
        <w:contextualSpacing/>
        <w:jc w:val="both"/>
        <w:rPr>
          <w:rFonts w:ascii="Times New Roman" w:hAnsi="Times New Roman" w:cs="Times New Roman"/>
          <w:spacing w:val="-4"/>
          <w:sz w:val="22"/>
          <w:szCs w:val="22"/>
          <w:lang w:val="bg-BG"/>
        </w:rPr>
      </w:pPr>
      <w:r w:rsidRPr="00AE70E3">
        <w:rPr>
          <w:rFonts w:ascii="Times New Roman" w:hAnsi="Times New Roman" w:cs="Times New Roman"/>
          <w:b/>
          <w:bCs/>
          <w:spacing w:val="-4"/>
          <w:sz w:val="22"/>
          <w:szCs w:val="22"/>
          <w:lang w:val="bg-BG"/>
        </w:rPr>
        <w:t xml:space="preserve">           13.</w:t>
      </w:r>
      <w:r w:rsidRPr="00AE70E3">
        <w:rPr>
          <w:rFonts w:ascii="Times New Roman" w:hAnsi="Times New Roman" w:cs="Times New Roman"/>
          <w:spacing w:val="-4"/>
          <w:sz w:val="22"/>
          <w:szCs w:val="22"/>
          <w:lang w:val="bg-BG"/>
        </w:rPr>
        <w:t xml:space="preserve"> </w:t>
      </w:r>
      <w:r w:rsidRPr="00AE70E3">
        <w:rPr>
          <w:rFonts w:ascii="Times New Roman" w:hAnsi="Times New Roman" w:cs="Times New Roman"/>
          <w:b/>
          <w:bCs/>
          <w:spacing w:val="-4"/>
          <w:sz w:val="22"/>
          <w:szCs w:val="22"/>
        </w:rPr>
        <w:t>Оглед на обектите</w:t>
      </w:r>
      <w:r w:rsidRPr="00AE70E3">
        <w:rPr>
          <w:rFonts w:ascii="Times New Roman" w:hAnsi="Times New Roman" w:cs="Times New Roman"/>
          <w:spacing w:val="-4"/>
          <w:sz w:val="22"/>
          <w:szCs w:val="22"/>
        </w:rPr>
        <w:t xml:space="preserve"> може да се извърши  в присъствието на служител на ТП Д</w:t>
      </w:r>
      <w:r w:rsidRPr="00AE70E3">
        <w:rPr>
          <w:rFonts w:ascii="Times New Roman" w:hAnsi="Times New Roman" w:cs="Times New Roman"/>
          <w:spacing w:val="-4"/>
          <w:sz w:val="22"/>
          <w:szCs w:val="22"/>
          <w:lang w:val="bg-BG"/>
        </w:rPr>
        <w:t>Г</w:t>
      </w:r>
      <w:r w:rsidRPr="00AE70E3">
        <w:rPr>
          <w:rFonts w:ascii="Times New Roman" w:hAnsi="Times New Roman" w:cs="Times New Roman"/>
          <w:spacing w:val="-4"/>
          <w:sz w:val="22"/>
          <w:szCs w:val="22"/>
        </w:rPr>
        <w:t xml:space="preserve">С </w:t>
      </w:r>
      <w:r w:rsidR="00F76C38">
        <w:rPr>
          <w:rFonts w:ascii="Times New Roman" w:hAnsi="Times New Roman" w:cs="Times New Roman"/>
          <w:spacing w:val="-4"/>
          <w:sz w:val="22"/>
          <w:szCs w:val="22"/>
          <w:lang w:val="bg-BG"/>
        </w:rPr>
        <w:t>Мездра</w:t>
      </w:r>
      <w:r w:rsidRPr="00AE70E3">
        <w:rPr>
          <w:rFonts w:ascii="Times New Roman" w:hAnsi="Times New Roman" w:cs="Times New Roman"/>
          <w:spacing w:val="-4"/>
          <w:sz w:val="22"/>
          <w:szCs w:val="22"/>
        </w:rPr>
        <w:t xml:space="preserve">– всеки работен </w:t>
      </w:r>
      <w:r w:rsidRPr="00867D3C">
        <w:rPr>
          <w:rFonts w:ascii="Times New Roman" w:hAnsi="Times New Roman" w:cs="Times New Roman"/>
          <w:spacing w:val="-4"/>
          <w:sz w:val="22"/>
          <w:szCs w:val="22"/>
        </w:rPr>
        <w:t xml:space="preserve">ден </w:t>
      </w:r>
      <w:r w:rsidRPr="00867D3C">
        <w:rPr>
          <w:rFonts w:ascii="Times New Roman" w:hAnsi="Times New Roman" w:cs="Times New Roman"/>
          <w:b/>
          <w:spacing w:val="-4"/>
          <w:sz w:val="22"/>
          <w:szCs w:val="22"/>
        </w:rPr>
        <w:t>до 1</w:t>
      </w:r>
      <w:r w:rsidR="009F6D42" w:rsidRPr="00867D3C">
        <w:rPr>
          <w:rFonts w:ascii="Times New Roman" w:hAnsi="Times New Roman" w:cs="Times New Roman"/>
          <w:b/>
          <w:spacing w:val="-4"/>
          <w:sz w:val="22"/>
          <w:szCs w:val="22"/>
          <w:lang w:val="bg-BG"/>
        </w:rPr>
        <w:t>5</w:t>
      </w:r>
      <w:r w:rsidRPr="00867D3C">
        <w:rPr>
          <w:rFonts w:ascii="Times New Roman" w:hAnsi="Times New Roman" w:cs="Times New Roman"/>
          <w:b/>
          <w:spacing w:val="-4"/>
          <w:sz w:val="22"/>
          <w:szCs w:val="22"/>
        </w:rPr>
        <w:t xml:space="preserve">.00 часа </w:t>
      </w:r>
      <w:r w:rsidRPr="00D91483">
        <w:rPr>
          <w:rFonts w:ascii="Times New Roman" w:hAnsi="Times New Roman" w:cs="Times New Roman"/>
          <w:b/>
          <w:spacing w:val="-4"/>
          <w:sz w:val="22"/>
          <w:szCs w:val="22"/>
        </w:rPr>
        <w:t xml:space="preserve">на </w:t>
      </w:r>
      <w:r w:rsidR="00396F5C" w:rsidRPr="00D91483">
        <w:rPr>
          <w:rFonts w:ascii="Times New Roman" w:hAnsi="Times New Roman" w:cs="Times New Roman"/>
          <w:b/>
          <w:spacing w:val="-4"/>
          <w:sz w:val="22"/>
          <w:szCs w:val="22"/>
          <w:lang w:val="bg-BG"/>
        </w:rPr>
        <w:t>2</w:t>
      </w:r>
      <w:r w:rsidR="00142A3D">
        <w:rPr>
          <w:rFonts w:ascii="Times New Roman" w:hAnsi="Times New Roman" w:cs="Times New Roman"/>
          <w:b/>
          <w:spacing w:val="-4"/>
          <w:sz w:val="22"/>
          <w:szCs w:val="22"/>
          <w:lang w:val="bg-BG"/>
        </w:rPr>
        <w:t>7</w:t>
      </w:r>
      <w:r w:rsidRPr="00D91483">
        <w:rPr>
          <w:rFonts w:ascii="Times New Roman" w:hAnsi="Times New Roman" w:cs="Times New Roman"/>
          <w:b/>
          <w:bCs/>
          <w:spacing w:val="-4"/>
          <w:sz w:val="22"/>
          <w:szCs w:val="22"/>
          <w:lang w:val="bg-BG"/>
        </w:rPr>
        <w:t>.0</w:t>
      </w:r>
      <w:r w:rsidR="00142A3D">
        <w:rPr>
          <w:rFonts w:ascii="Times New Roman" w:hAnsi="Times New Roman" w:cs="Times New Roman"/>
          <w:b/>
          <w:bCs/>
          <w:spacing w:val="-4"/>
          <w:sz w:val="22"/>
          <w:szCs w:val="22"/>
          <w:lang w:val="bg-BG"/>
        </w:rPr>
        <w:t>5</w:t>
      </w:r>
      <w:r w:rsidRPr="00D91483">
        <w:rPr>
          <w:rFonts w:ascii="Times New Roman" w:hAnsi="Times New Roman" w:cs="Times New Roman"/>
          <w:b/>
          <w:bCs/>
          <w:spacing w:val="-4"/>
          <w:sz w:val="22"/>
          <w:szCs w:val="22"/>
          <w:lang w:val="bg-BG"/>
        </w:rPr>
        <w:t>.</w:t>
      </w:r>
      <w:r w:rsidRPr="00D91483">
        <w:rPr>
          <w:rFonts w:ascii="Times New Roman" w:hAnsi="Times New Roman" w:cs="Times New Roman"/>
          <w:b/>
          <w:bCs/>
          <w:spacing w:val="-4"/>
          <w:sz w:val="22"/>
          <w:szCs w:val="22"/>
        </w:rPr>
        <w:t>20</w:t>
      </w:r>
      <w:r w:rsidRPr="00D91483">
        <w:rPr>
          <w:rFonts w:ascii="Times New Roman" w:hAnsi="Times New Roman" w:cs="Times New Roman"/>
          <w:b/>
          <w:bCs/>
          <w:spacing w:val="-4"/>
          <w:sz w:val="22"/>
          <w:szCs w:val="22"/>
          <w:lang w:val="bg-BG"/>
        </w:rPr>
        <w:t>2</w:t>
      </w:r>
      <w:r w:rsidR="00142A3D">
        <w:rPr>
          <w:rFonts w:ascii="Times New Roman" w:hAnsi="Times New Roman" w:cs="Times New Roman"/>
          <w:b/>
          <w:bCs/>
          <w:spacing w:val="-4"/>
          <w:sz w:val="22"/>
          <w:szCs w:val="22"/>
          <w:lang w:val="bg-BG"/>
        </w:rPr>
        <w:t>5</w:t>
      </w:r>
      <w:r w:rsidRPr="00D91483">
        <w:rPr>
          <w:rFonts w:ascii="Times New Roman" w:hAnsi="Times New Roman" w:cs="Times New Roman"/>
          <w:b/>
          <w:bCs/>
          <w:spacing w:val="-4"/>
          <w:sz w:val="22"/>
          <w:szCs w:val="22"/>
        </w:rPr>
        <w:t xml:space="preserve"> г</w:t>
      </w:r>
      <w:r w:rsidRPr="00D91483">
        <w:rPr>
          <w:rFonts w:ascii="Times New Roman" w:hAnsi="Times New Roman" w:cs="Times New Roman"/>
          <w:b/>
          <w:bCs/>
          <w:spacing w:val="-4"/>
          <w:sz w:val="22"/>
          <w:szCs w:val="22"/>
          <w:lang w:val="bg-BG"/>
        </w:rPr>
        <w:t>.</w:t>
      </w:r>
      <w:r w:rsidRPr="00D91483">
        <w:rPr>
          <w:rFonts w:ascii="Times New Roman" w:hAnsi="Times New Roman" w:cs="Times New Roman"/>
          <w:spacing w:val="-4"/>
          <w:sz w:val="22"/>
          <w:szCs w:val="22"/>
          <w:lang w:val="bg-BG"/>
        </w:rPr>
        <w:t xml:space="preserve"> </w:t>
      </w:r>
      <w:r w:rsidRPr="00D91483">
        <w:rPr>
          <w:rFonts w:ascii="Times New Roman" w:hAnsi="Times New Roman" w:cs="Times New Roman"/>
          <w:spacing w:val="-4"/>
          <w:sz w:val="22"/>
          <w:szCs w:val="22"/>
        </w:rPr>
        <w:t xml:space="preserve"> Разходите</w:t>
      </w:r>
      <w:r w:rsidRPr="00AE70E3">
        <w:rPr>
          <w:rFonts w:ascii="Times New Roman" w:hAnsi="Times New Roman" w:cs="Times New Roman"/>
          <w:spacing w:val="-4"/>
          <w:sz w:val="22"/>
          <w:szCs w:val="22"/>
        </w:rPr>
        <w:t xml:space="preserve"> за огледа са за сметка на кандидата.</w:t>
      </w:r>
    </w:p>
    <w:p w:rsidR="000C152A" w:rsidRPr="00AE70E3" w:rsidRDefault="000C152A" w:rsidP="000C152A">
      <w:pPr>
        <w:pStyle w:val="410"/>
        <w:contextualSpacing/>
        <w:jc w:val="both"/>
        <w:rPr>
          <w:rFonts w:ascii="Times New Roman" w:hAnsi="Times New Roman" w:cs="Times New Roman"/>
          <w:spacing w:val="-4"/>
          <w:sz w:val="22"/>
          <w:szCs w:val="22"/>
          <w:lang w:val="bg-BG"/>
        </w:rPr>
      </w:pPr>
      <w:r w:rsidRPr="00AE70E3">
        <w:rPr>
          <w:rFonts w:ascii="Times New Roman" w:hAnsi="Times New Roman" w:cs="Times New Roman"/>
          <w:b/>
          <w:bCs/>
          <w:spacing w:val="-4"/>
          <w:sz w:val="22"/>
          <w:szCs w:val="22"/>
          <w:lang w:val="bg-BG"/>
        </w:rPr>
        <w:t xml:space="preserve">           14.</w:t>
      </w:r>
      <w:r w:rsidRPr="00AE70E3">
        <w:rPr>
          <w:rFonts w:ascii="Times New Roman" w:hAnsi="Times New Roman" w:cs="Times New Roman"/>
          <w:spacing w:val="-4"/>
          <w:sz w:val="22"/>
          <w:szCs w:val="22"/>
          <w:lang w:val="bg-BG"/>
        </w:rPr>
        <w:t xml:space="preserve"> Определенията за изпълнител участник сключва писмен договор за възлагане на дейността с ДГС  </w:t>
      </w:r>
      <w:r w:rsidR="00F76C38">
        <w:rPr>
          <w:rFonts w:ascii="Times New Roman" w:hAnsi="Times New Roman" w:cs="Times New Roman"/>
          <w:spacing w:val="-4"/>
          <w:sz w:val="22"/>
          <w:szCs w:val="22"/>
          <w:lang w:val="bg-BG"/>
        </w:rPr>
        <w:t>Мездра</w:t>
      </w:r>
      <w:r w:rsidRPr="00AE70E3">
        <w:rPr>
          <w:rFonts w:ascii="Times New Roman" w:hAnsi="Times New Roman" w:cs="Times New Roman"/>
          <w:spacing w:val="-4"/>
          <w:sz w:val="22"/>
          <w:szCs w:val="22"/>
          <w:lang w:val="bg-BG"/>
        </w:rPr>
        <w:t>.</w:t>
      </w:r>
    </w:p>
    <w:p w:rsidR="000C152A" w:rsidRPr="00AE70E3" w:rsidRDefault="000C152A" w:rsidP="000C152A">
      <w:pPr>
        <w:pStyle w:val="410"/>
        <w:contextualSpacing/>
        <w:jc w:val="both"/>
        <w:rPr>
          <w:rFonts w:ascii="Times New Roman" w:hAnsi="Times New Roman" w:cs="Times New Roman"/>
          <w:spacing w:val="-4"/>
          <w:sz w:val="22"/>
          <w:szCs w:val="22"/>
          <w:lang w:val="bg-BG"/>
        </w:rPr>
      </w:pPr>
      <w:r w:rsidRPr="00AE70E3">
        <w:rPr>
          <w:rFonts w:ascii="Times New Roman" w:hAnsi="Times New Roman" w:cs="Times New Roman"/>
          <w:b/>
          <w:bCs/>
          <w:spacing w:val="-4"/>
          <w:sz w:val="22"/>
          <w:szCs w:val="22"/>
          <w:lang w:val="bg-BG"/>
        </w:rPr>
        <w:t xml:space="preserve">         15.</w:t>
      </w:r>
      <w:r w:rsidRPr="00AE70E3">
        <w:rPr>
          <w:rFonts w:ascii="Times New Roman" w:hAnsi="Times New Roman" w:cs="Times New Roman"/>
          <w:spacing w:val="-4"/>
          <w:sz w:val="22"/>
          <w:szCs w:val="22"/>
          <w:lang w:val="bg-BG"/>
        </w:rPr>
        <w:t xml:space="preserve"> Утвърждавам конкурсната документация, която е неразделна част от настоящата заповед.</w:t>
      </w:r>
    </w:p>
    <w:p w:rsidR="000C152A" w:rsidRPr="00AE70E3" w:rsidRDefault="000C152A" w:rsidP="000C152A">
      <w:pPr>
        <w:pStyle w:val="afa"/>
        <w:contextualSpacing/>
        <w:jc w:val="both"/>
        <w:rPr>
          <w:rFonts w:ascii="Times New Roman" w:hAnsi="Times New Roman" w:cs="Times New Roman"/>
        </w:rPr>
      </w:pPr>
      <w:r w:rsidRPr="00AE70E3">
        <w:rPr>
          <w:rFonts w:ascii="Times New Roman" w:hAnsi="Times New Roman" w:cs="Times New Roman"/>
          <w:b/>
          <w:bCs/>
          <w:spacing w:val="-4"/>
        </w:rPr>
        <w:t xml:space="preserve">           16.</w:t>
      </w:r>
      <w:r w:rsidRPr="00AE70E3">
        <w:rPr>
          <w:rFonts w:ascii="Times New Roman" w:hAnsi="Times New Roman" w:cs="Times New Roman"/>
          <w:spacing w:val="-4"/>
        </w:rPr>
        <w:t xml:space="preserve"> Определям лице за контакти: </w:t>
      </w:r>
      <w:r w:rsidR="00F76C38">
        <w:rPr>
          <w:rFonts w:ascii="Times New Roman" w:hAnsi="Times New Roman" w:cs="Times New Roman"/>
          <w:i/>
          <w:lang w:val="ru-RU"/>
        </w:rPr>
        <w:t>Антоатнета Ганчева</w:t>
      </w:r>
      <w:r w:rsidRPr="00AE70E3">
        <w:rPr>
          <w:rFonts w:ascii="Times New Roman" w:hAnsi="Times New Roman" w:cs="Times New Roman"/>
          <w:i/>
          <w:lang w:val="ru-RU"/>
        </w:rPr>
        <w:t xml:space="preserve"> – лесничей при ТП ДГС </w:t>
      </w:r>
      <w:r w:rsidR="00F76C38">
        <w:rPr>
          <w:rFonts w:ascii="Times New Roman" w:hAnsi="Times New Roman" w:cs="Times New Roman"/>
          <w:i/>
          <w:lang w:val="ru-RU"/>
        </w:rPr>
        <w:t>Мездра-</w:t>
      </w:r>
      <w:r w:rsidRPr="00AE70E3">
        <w:rPr>
          <w:rFonts w:ascii="Times New Roman" w:hAnsi="Times New Roman" w:cs="Times New Roman"/>
          <w:i/>
        </w:rPr>
        <w:t xml:space="preserve"> тел. 08</w:t>
      </w:r>
      <w:r w:rsidR="00F76C38">
        <w:rPr>
          <w:rFonts w:ascii="Times New Roman" w:hAnsi="Times New Roman" w:cs="Times New Roman"/>
          <w:i/>
        </w:rPr>
        <w:t>85</w:t>
      </w:r>
      <w:r w:rsidRPr="00AE70E3">
        <w:rPr>
          <w:rFonts w:ascii="Times New Roman" w:hAnsi="Times New Roman" w:cs="Times New Roman"/>
          <w:i/>
        </w:rPr>
        <w:t xml:space="preserve"> </w:t>
      </w:r>
      <w:r w:rsidR="00F76C38">
        <w:rPr>
          <w:rFonts w:ascii="Times New Roman" w:hAnsi="Times New Roman" w:cs="Times New Roman"/>
          <w:i/>
        </w:rPr>
        <w:t>847889</w:t>
      </w:r>
      <w:r w:rsidRPr="00AE70E3">
        <w:rPr>
          <w:rFonts w:ascii="Times New Roman" w:hAnsi="Times New Roman" w:cs="Times New Roman"/>
          <w:i/>
        </w:rPr>
        <w:t>.</w:t>
      </w:r>
    </w:p>
    <w:p w:rsidR="000C152A" w:rsidRPr="00AE70E3" w:rsidRDefault="000C152A" w:rsidP="000C152A">
      <w:pPr>
        <w:pStyle w:val="410"/>
        <w:contextualSpacing/>
        <w:jc w:val="both"/>
        <w:rPr>
          <w:rFonts w:ascii="Times New Roman" w:hAnsi="Times New Roman" w:cs="Times New Roman"/>
          <w:spacing w:val="-4"/>
          <w:sz w:val="22"/>
          <w:szCs w:val="22"/>
          <w:lang w:val="bg-BG"/>
        </w:rPr>
      </w:pPr>
      <w:r w:rsidRPr="00AE70E3">
        <w:rPr>
          <w:rFonts w:ascii="Times New Roman" w:hAnsi="Times New Roman" w:cs="Times New Roman"/>
          <w:b/>
          <w:bCs/>
          <w:spacing w:val="-4"/>
          <w:sz w:val="22"/>
          <w:szCs w:val="22"/>
          <w:lang w:val="bg-BG"/>
        </w:rPr>
        <w:t xml:space="preserve">           17.</w:t>
      </w:r>
      <w:r w:rsidRPr="00AE70E3">
        <w:rPr>
          <w:rFonts w:ascii="Times New Roman" w:hAnsi="Times New Roman" w:cs="Times New Roman"/>
          <w:spacing w:val="-4"/>
          <w:sz w:val="22"/>
          <w:szCs w:val="22"/>
          <w:lang w:val="bg-BG"/>
        </w:rPr>
        <w:t xml:space="preserve"> Настоящата заповед да се публикува най-малко в 15-дневен срок преди крайния срок за подаване на офертите на интернет страницата на СЗДП Враца на адрес </w:t>
      </w:r>
      <w:hyperlink r:id="rId8" w:history="1">
        <w:r w:rsidRPr="00AE70E3">
          <w:rPr>
            <w:rStyle w:val="ae"/>
            <w:rFonts w:ascii="Times New Roman" w:hAnsi="Times New Roman" w:cs="Times New Roman"/>
            <w:spacing w:val="-4"/>
            <w:sz w:val="22"/>
            <w:szCs w:val="22"/>
            <w:lang w:val="en-US"/>
          </w:rPr>
          <w:t>www.szdp.bg</w:t>
        </w:r>
      </w:hyperlink>
      <w:r w:rsidRPr="00AE70E3">
        <w:rPr>
          <w:rFonts w:ascii="Times New Roman" w:hAnsi="Times New Roman" w:cs="Times New Roman"/>
          <w:spacing w:val="-4"/>
          <w:sz w:val="22"/>
          <w:szCs w:val="22"/>
          <w:lang w:val="bg-BG"/>
        </w:rPr>
        <w:t xml:space="preserve">, както и да се постави на видно място в сградата на ДГС </w:t>
      </w:r>
      <w:r w:rsidR="00F76C38">
        <w:rPr>
          <w:rFonts w:ascii="Times New Roman" w:hAnsi="Times New Roman" w:cs="Times New Roman"/>
          <w:spacing w:val="-4"/>
          <w:sz w:val="22"/>
          <w:szCs w:val="22"/>
          <w:lang w:val="bg-BG"/>
        </w:rPr>
        <w:t>Мездра</w:t>
      </w:r>
      <w:r w:rsidRPr="00AE70E3">
        <w:rPr>
          <w:rFonts w:ascii="Times New Roman" w:hAnsi="Times New Roman" w:cs="Times New Roman"/>
          <w:spacing w:val="-4"/>
          <w:sz w:val="22"/>
          <w:szCs w:val="22"/>
          <w:lang w:val="bg-BG"/>
        </w:rPr>
        <w:t xml:space="preserve">.  </w:t>
      </w:r>
    </w:p>
    <w:p w:rsidR="000C152A" w:rsidRDefault="000C152A" w:rsidP="00756247">
      <w:pPr>
        <w:pStyle w:val="410"/>
        <w:contextualSpacing/>
        <w:jc w:val="both"/>
        <w:rPr>
          <w:rFonts w:ascii="Times New Roman" w:hAnsi="Times New Roman" w:cs="Times New Roman"/>
        </w:rPr>
      </w:pPr>
      <w:r w:rsidRPr="00AE70E3">
        <w:rPr>
          <w:rFonts w:ascii="Times New Roman" w:hAnsi="Times New Roman" w:cs="Times New Roman"/>
          <w:b/>
          <w:bCs/>
          <w:spacing w:val="-4"/>
          <w:sz w:val="22"/>
          <w:szCs w:val="22"/>
          <w:lang w:val="bg-BG"/>
        </w:rPr>
        <w:t xml:space="preserve">           18.</w:t>
      </w:r>
      <w:r w:rsidRPr="00AE70E3">
        <w:rPr>
          <w:rFonts w:ascii="Times New Roman" w:hAnsi="Times New Roman" w:cs="Times New Roman"/>
          <w:spacing w:val="-4"/>
          <w:sz w:val="22"/>
          <w:szCs w:val="22"/>
          <w:lang w:val="bg-BG"/>
        </w:rPr>
        <w:t xml:space="preserve"> Контрол по изпълнение на заповедта възлагам на </w:t>
      </w:r>
      <w:r w:rsidRPr="00AE70E3">
        <w:rPr>
          <w:rFonts w:ascii="Times New Roman" w:hAnsi="Times New Roman" w:cs="Times New Roman"/>
          <w:b/>
          <w:bCs/>
          <w:spacing w:val="-4"/>
          <w:sz w:val="22"/>
          <w:szCs w:val="22"/>
          <w:lang w:val="bg-BG"/>
        </w:rPr>
        <w:t>инж.</w:t>
      </w:r>
      <w:r w:rsidR="00F76C38">
        <w:rPr>
          <w:rFonts w:ascii="Times New Roman" w:hAnsi="Times New Roman" w:cs="Times New Roman"/>
          <w:b/>
          <w:bCs/>
          <w:spacing w:val="-4"/>
          <w:sz w:val="22"/>
          <w:szCs w:val="22"/>
          <w:lang w:val="bg-BG"/>
        </w:rPr>
        <w:t>Веселин Йотов</w:t>
      </w:r>
      <w:r w:rsidRPr="00AE70E3">
        <w:rPr>
          <w:rFonts w:ascii="Times New Roman" w:hAnsi="Times New Roman" w:cs="Times New Roman"/>
          <w:b/>
          <w:bCs/>
          <w:spacing w:val="-4"/>
          <w:sz w:val="22"/>
          <w:szCs w:val="22"/>
          <w:lang w:val="bg-BG"/>
        </w:rPr>
        <w:t xml:space="preserve"> – зам. директор на ТП ДГС </w:t>
      </w:r>
      <w:r w:rsidR="00F76C38">
        <w:rPr>
          <w:rFonts w:ascii="Times New Roman" w:hAnsi="Times New Roman" w:cs="Times New Roman"/>
          <w:b/>
          <w:bCs/>
          <w:spacing w:val="-4"/>
          <w:sz w:val="22"/>
          <w:szCs w:val="22"/>
          <w:lang w:val="bg-BG"/>
        </w:rPr>
        <w:t>Мездра</w:t>
      </w:r>
      <w:r w:rsidRPr="00AE70E3">
        <w:rPr>
          <w:rFonts w:ascii="Times New Roman" w:hAnsi="Times New Roman" w:cs="Times New Roman"/>
          <w:b/>
          <w:bCs/>
          <w:spacing w:val="-4"/>
          <w:sz w:val="22"/>
          <w:szCs w:val="22"/>
          <w:lang w:val="bg-BG"/>
        </w:rPr>
        <w:t>.</w:t>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p>
    <w:p w:rsidR="00667521" w:rsidRDefault="000C152A" w:rsidP="000C152A">
      <w:pPr>
        <w:pStyle w:val="afa"/>
        <w:contextualSpacing/>
        <w:rPr>
          <w:rFonts w:ascii="Times New Roman" w:hAnsi="Times New Roman" w:cs="Times New Roman"/>
          <w:sz w:val="24"/>
          <w:szCs w:val="24"/>
        </w:rPr>
      </w:pPr>
      <w:r w:rsidRPr="00D25894">
        <w:rPr>
          <w:rFonts w:ascii="Times New Roman" w:hAnsi="Times New Roman" w:cs="Times New Roman"/>
          <w:sz w:val="24"/>
          <w:szCs w:val="24"/>
        </w:rPr>
        <w:tab/>
      </w:r>
      <w:r w:rsidRPr="00D25894">
        <w:rPr>
          <w:rFonts w:ascii="Times New Roman" w:hAnsi="Times New Roman" w:cs="Times New Roman"/>
          <w:sz w:val="24"/>
          <w:szCs w:val="24"/>
        </w:rPr>
        <w:tab/>
      </w:r>
      <w:r w:rsidRPr="00D25894">
        <w:rPr>
          <w:rFonts w:ascii="Times New Roman" w:hAnsi="Times New Roman" w:cs="Times New Roman"/>
          <w:sz w:val="24"/>
          <w:szCs w:val="24"/>
        </w:rPr>
        <w:tab/>
      </w:r>
      <w:r w:rsidRPr="00D25894">
        <w:rPr>
          <w:rFonts w:ascii="Times New Roman" w:hAnsi="Times New Roman" w:cs="Times New Roman"/>
          <w:sz w:val="24"/>
          <w:szCs w:val="24"/>
        </w:rPr>
        <w:tab/>
      </w:r>
      <w:r w:rsidRPr="00D25894">
        <w:rPr>
          <w:rFonts w:ascii="Times New Roman" w:hAnsi="Times New Roman" w:cs="Times New Roman"/>
          <w:sz w:val="24"/>
          <w:szCs w:val="24"/>
        </w:rPr>
        <w:tab/>
      </w:r>
      <w:r w:rsidRPr="00D25894">
        <w:rPr>
          <w:rFonts w:ascii="Times New Roman" w:hAnsi="Times New Roman" w:cs="Times New Roman"/>
          <w:sz w:val="24"/>
          <w:szCs w:val="24"/>
        </w:rPr>
        <w:tab/>
      </w:r>
      <w:r w:rsidRPr="00D25894">
        <w:rPr>
          <w:rFonts w:ascii="Times New Roman" w:hAnsi="Times New Roman" w:cs="Times New Roman"/>
          <w:sz w:val="24"/>
          <w:szCs w:val="24"/>
        </w:rPr>
        <w:tab/>
      </w:r>
      <w:r w:rsidRPr="00D25894">
        <w:rPr>
          <w:rFonts w:ascii="Times New Roman" w:hAnsi="Times New Roman" w:cs="Times New Roman"/>
          <w:sz w:val="24"/>
          <w:szCs w:val="24"/>
        </w:rPr>
        <w:tab/>
      </w:r>
    </w:p>
    <w:p w:rsidR="00667521" w:rsidRDefault="00667521" w:rsidP="000C152A">
      <w:pPr>
        <w:pStyle w:val="afa"/>
        <w:contextualSpacing/>
        <w:rPr>
          <w:rFonts w:ascii="Times New Roman" w:hAnsi="Times New Roman" w:cs="Times New Roman"/>
          <w:sz w:val="24"/>
          <w:szCs w:val="24"/>
        </w:rPr>
      </w:pPr>
    </w:p>
    <w:p w:rsidR="00667521" w:rsidRDefault="00667521" w:rsidP="000C152A">
      <w:pPr>
        <w:pStyle w:val="afa"/>
        <w:contextualSpacing/>
        <w:rPr>
          <w:rFonts w:ascii="Times New Roman" w:hAnsi="Times New Roman" w:cs="Times New Roman"/>
          <w:sz w:val="24"/>
          <w:szCs w:val="24"/>
        </w:rPr>
      </w:pPr>
    </w:p>
    <w:p w:rsidR="000C152A" w:rsidRPr="00D25894" w:rsidRDefault="00667521" w:rsidP="00667521">
      <w:pPr>
        <w:pStyle w:val="afa"/>
        <w:contextualSpacing/>
        <w:jc w:val="center"/>
        <w:rPr>
          <w:rFonts w:ascii="Times New Roman" w:hAnsi="Times New Roman" w:cs="Times New Roman"/>
          <w:b/>
          <w:sz w:val="24"/>
          <w:szCs w:val="24"/>
        </w:rPr>
      </w:pPr>
      <w:r>
        <w:rPr>
          <w:rFonts w:ascii="Times New Roman" w:hAnsi="Times New Roman" w:cs="Times New Roman"/>
          <w:sz w:val="24"/>
          <w:szCs w:val="24"/>
        </w:rPr>
        <w:t xml:space="preserve">                                                            </w:t>
      </w:r>
      <w:r w:rsidR="000C152A" w:rsidRPr="00D25894">
        <w:rPr>
          <w:rFonts w:ascii="Times New Roman" w:hAnsi="Times New Roman" w:cs="Times New Roman"/>
          <w:b/>
          <w:sz w:val="24"/>
          <w:szCs w:val="24"/>
        </w:rPr>
        <w:t>ДИРЕКТОР:</w:t>
      </w:r>
    </w:p>
    <w:p w:rsidR="000C152A" w:rsidRPr="00D25894" w:rsidRDefault="000C152A" w:rsidP="000C152A">
      <w:pPr>
        <w:pStyle w:val="afa"/>
        <w:contextualSpacing/>
        <w:rPr>
          <w:rFonts w:ascii="Times New Roman" w:hAnsi="Times New Roman" w:cs="Times New Roman"/>
          <w:b/>
          <w:sz w:val="24"/>
          <w:szCs w:val="24"/>
        </w:rPr>
      </w:pPr>
      <w:r w:rsidRPr="00D25894">
        <w:rPr>
          <w:rFonts w:ascii="Times New Roman" w:hAnsi="Times New Roman" w:cs="Times New Roman"/>
          <w:b/>
          <w:sz w:val="24"/>
          <w:szCs w:val="24"/>
        </w:rPr>
        <w:tab/>
      </w:r>
      <w:r w:rsidRPr="00D25894">
        <w:rPr>
          <w:rFonts w:ascii="Times New Roman" w:hAnsi="Times New Roman" w:cs="Times New Roman"/>
          <w:b/>
          <w:sz w:val="24"/>
          <w:szCs w:val="24"/>
        </w:rPr>
        <w:tab/>
      </w:r>
      <w:r w:rsidRPr="00D25894">
        <w:rPr>
          <w:rFonts w:ascii="Times New Roman" w:hAnsi="Times New Roman" w:cs="Times New Roman"/>
          <w:b/>
          <w:sz w:val="24"/>
          <w:szCs w:val="24"/>
        </w:rPr>
        <w:tab/>
      </w:r>
      <w:r w:rsidRPr="00D25894">
        <w:rPr>
          <w:rFonts w:ascii="Times New Roman" w:hAnsi="Times New Roman" w:cs="Times New Roman"/>
          <w:b/>
          <w:sz w:val="24"/>
          <w:szCs w:val="24"/>
        </w:rPr>
        <w:tab/>
      </w:r>
      <w:r w:rsidRPr="00D25894">
        <w:rPr>
          <w:rFonts w:ascii="Times New Roman" w:hAnsi="Times New Roman" w:cs="Times New Roman"/>
          <w:b/>
          <w:sz w:val="24"/>
          <w:szCs w:val="24"/>
        </w:rPr>
        <w:tab/>
      </w:r>
      <w:r w:rsidRPr="00D25894">
        <w:rPr>
          <w:rFonts w:ascii="Times New Roman" w:hAnsi="Times New Roman" w:cs="Times New Roman"/>
          <w:b/>
          <w:sz w:val="24"/>
          <w:szCs w:val="24"/>
        </w:rPr>
        <w:tab/>
      </w:r>
      <w:r w:rsidRPr="00D25894">
        <w:rPr>
          <w:rFonts w:ascii="Times New Roman" w:hAnsi="Times New Roman" w:cs="Times New Roman"/>
          <w:b/>
          <w:sz w:val="24"/>
          <w:szCs w:val="24"/>
        </w:rPr>
        <w:tab/>
      </w:r>
      <w:r w:rsidRPr="00D25894">
        <w:rPr>
          <w:rFonts w:ascii="Times New Roman" w:hAnsi="Times New Roman" w:cs="Times New Roman"/>
          <w:b/>
          <w:sz w:val="24"/>
          <w:szCs w:val="24"/>
        </w:rPr>
        <w:tab/>
      </w:r>
      <w:r w:rsidRPr="00D25894">
        <w:rPr>
          <w:rFonts w:ascii="Times New Roman" w:hAnsi="Times New Roman" w:cs="Times New Roman"/>
          <w:b/>
          <w:sz w:val="24"/>
          <w:szCs w:val="24"/>
        </w:rPr>
        <w:tab/>
        <w:t xml:space="preserve">   /инж. </w:t>
      </w:r>
      <w:r w:rsidR="00F76C38">
        <w:rPr>
          <w:rFonts w:ascii="Times New Roman" w:hAnsi="Times New Roman" w:cs="Times New Roman"/>
          <w:b/>
          <w:sz w:val="24"/>
          <w:szCs w:val="24"/>
        </w:rPr>
        <w:t>Евгения Христова</w:t>
      </w:r>
      <w:r w:rsidRPr="00D25894">
        <w:rPr>
          <w:rFonts w:ascii="Times New Roman" w:hAnsi="Times New Roman" w:cs="Times New Roman"/>
          <w:b/>
          <w:sz w:val="24"/>
          <w:szCs w:val="24"/>
        </w:rPr>
        <w:t>/</w:t>
      </w:r>
    </w:p>
    <w:p w:rsidR="000C152A" w:rsidRPr="00D25894" w:rsidRDefault="000C152A" w:rsidP="00F76C38">
      <w:pPr>
        <w:contextualSpacing/>
        <w:jc w:val="both"/>
        <w:rPr>
          <w:rFonts w:ascii="Times New Roman" w:hAnsi="Times New Roman" w:cs="Times New Roman"/>
          <w:i/>
          <w:iCs/>
          <w:sz w:val="24"/>
          <w:szCs w:val="24"/>
        </w:rPr>
      </w:pPr>
      <w:r w:rsidRPr="00D25894">
        <w:rPr>
          <w:rFonts w:ascii="Times New Roman" w:hAnsi="Times New Roman" w:cs="Times New Roman"/>
          <w:sz w:val="24"/>
          <w:lang w:val="ru-RU"/>
        </w:rPr>
        <w:br w:type="page"/>
      </w:r>
      <w:r w:rsidR="00F76C38" w:rsidRPr="00F76C38">
        <w:rPr>
          <w:rFonts w:ascii="Times New Roman" w:hAnsi="Times New Roman" w:cs="Times New Roman"/>
          <w:noProof/>
          <w:sz w:val="24"/>
        </w:rPr>
        <w:lastRenderedPageBreak/>
        <w:drawing>
          <wp:inline distT="0" distB="0" distL="0" distR="0">
            <wp:extent cx="6210300" cy="933450"/>
            <wp:effectExtent l="19050" t="0" r="0" b="0"/>
            <wp:docPr id="8"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6210300" cy="933450"/>
                    </a:xfrm>
                    <a:prstGeom prst="rect">
                      <a:avLst/>
                    </a:prstGeom>
                    <a:noFill/>
                    <a:ln w="9525">
                      <a:noFill/>
                      <a:miter lim="800000"/>
                      <a:headEnd/>
                      <a:tailEnd/>
                    </a:ln>
                  </pic:spPr>
                </pic:pic>
              </a:graphicData>
            </a:graphic>
          </wp:inline>
        </w:drawing>
      </w:r>
    </w:p>
    <w:p w:rsidR="000C152A" w:rsidRPr="00D25894" w:rsidRDefault="000C152A" w:rsidP="00F76C38">
      <w:pPr>
        <w:spacing w:after="0"/>
        <w:ind w:left="4956"/>
        <w:contextualSpacing/>
        <w:rPr>
          <w:rFonts w:ascii="Times New Roman" w:hAnsi="Times New Roman" w:cs="Times New Roman"/>
          <w:sz w:val="24"/>
          <w:szCs w:val="24"/>
        </w:rPr>
      </w:pPr>
      <w:r w:rsidRPr="00D25894">
        <w:rPr>
          <w:rFonts w:ascii="Times New Roman" w:hAnsi="Times New Roman" w:cs="Times New Roman"/>
          <w:sz w:val="24"/>
          <w:szCs w:val="24"/>
        </w:rPr>
        <w:t xml:space="preserve">  </w:t>
      </w:r>
    </w:p>
    <w:p w:rsidR="000C152A" w:rsidRPr="00D25894" w:rsidRDefault="000C152A" w:rsidP="000C152A">
      <w:pPr>
        <w:spacing w:after="0"/>
        <w:ind w:left="4956"/>
        <w:contextualSpacing/>
        <w:jc w:val="center"/>
        <w:rPr>
          <w:rFonts w:ascii="Times New Roman" w:hAnsi="Times New Roman" w:cs="Times New Roman"/>
          <w:b/>
          <w:sz w:val="24"/>
          <w:szCs w:val="24"/>
          <w:lang w:val="ru-RU"/>
        </w:rPr>
      </w:pPr>
      <w:r w:rsidRPr="00D25894">
        <w:rPr>
          <w:rFonts w:ascii="Times New Roman" w:hAnsi="Times New Roman" w:cs="Times New Roman"/>
          <w:b/>
          <w:sz w:val="24"/>
          <w:szCs w:val="24"/>
          <w:lang w:val="ru-RU"/>
        </w:rPr>
        <w:t>УТВЪРЖДАВАМ:</w:t>
      </w:r>
    </w:p>
    <w:p w:rsidR="000C152A" w:rsidRPr="00D25894" w:rsidRDefault="000C152A" w:rsidP="000C152A">
      <w:pPr>
        <w:spacing w:after="0" w:line="240" w:lineRule="auto"/>
        <w:contextualSpacing/>
        <w:jc w:val="right"/>
        <w:rPr>
          <w:rFonts w:ascii="Times New Roman" w:hAnsi="Times New Roman" w:cs="Times New Roman"/>
          <w:b/>
          <w:sz w:val="24"/>
          <w:szCs w:val="24"/>
          <w:lang w:val="ru-RU"/>
        </w:rPr>
      </w:pPr>
      <w:r w:rsidRPr="00D25894">
        <w:rPr>
          <w:rFonts w:ascii="Times New Roman" w:hAnsi="Times New Roman" w:cs="Times New Roman"/>
          <w:b/>
          <w:sz w:val="24"/>
          <w:szCs w:val="24"/>
          <w:lang w:val="ru-RU"/>
        </w:rPr>
        <w:tab/>
      </w:r>
      <w:r w:rsidRPr="00D25894">
        <w:rPr>
          <w:rFonts w:ascii="Times New Roman" w:hAnsi="Times New Roman" w:cs="Times New Roman"/>
          <w:b/>
          <w:sz w:val="24"/>
          <w:szCs w:val="24"/>
          <w:lang w:val="ru-RU"/>
        </w:rPr>
        <w:tab/>
      </w:r>
      <w:r w:rsidRPr="00D25894">
        <w:rPr>
          <w:rFonts w:ascii="Times New Roman" w:hAnsi="Times New Roman" w:cs="Times New Roman"/>
          <w:b/>
          <w:sz w:val="24"/>
          <w:szCs w:val="24"/>
          <w:lang w:val="ru-RU"/>
        </w:rPr>
        <w:tab/>
      </w:r>
      <w:r w:rsidRPr="00D25894">
        <w:rPr>
          <w:rFonts w:ascii="Times New Roman" w:hAnsi="Times New Roman" w:cs="Times New Roman"/>
          <w:b/>
          <w:sz w:val="24"/>
          <w:szCs w:val="24"/>
          <w:lang w:val="ru-RU"/>
        </w:rPr>
        <w:tab/>
        <w:t>ДИРЕКТОР: ……………………..</w:t>
      </w:r>
    </w:p>
    <w:p w:rsidR="000C152A" w:rsidRPr="00D25894" w:rsidRDefault="000C152A" w:rsidP="000C152A">
      <w:pPr>
        <w:spacing w:after="0" w:line="240" w:lineRule="auto"/>
        <w:contextualSpacing/>
        <w:jc w:val="right"/>
        <w:rPr>
          <w:rFonts w:ascii="Times New Roman" w:hAnsi="Times New Roman" w:cs="Times New Roman"/>
          <w:sz w:val="24"/>
          <w:szCs w:val="24"/>
          <w:lang w:val="ru-RU"/>
        </w:rPr>
      </w:pPr>
      <w:r w:rsidRPr="00D25894">
        <w:rPr>
          <w:rFonts w:ascii="Times New Roman" w:hAnsi="Times New Roman" w:cs="Times New Roman"/>
          <w:b/>
          <w:sz w:val="24"/>
          <w:szCs w:val="24"/>
          <w:lang w:val="ru-RU"/>
        </w:rPr>
        <w:tab/>
      </w:r>
      <w:r w:rsidRPr="00D25894">
        <w:rPr>
          <w:rFonts w:ascii="Times New Roman" w:hAnsi="Times New Roman" w:cs="Times New Roman"/>
          <w:b/>
          <w:sz w:val="24"/>
          <w:szCs w:val="24"/>
          <w:lang w:val="ru-RU"/>
        </w:rPr>
        <w:tab/>
      </w:r>
      <w:r w:rsidRPr="00D25894">
        <w:rPr>
          <w:rFonts w:ascii="Times New Roman" w:hAnsi="Times New Roman" w:cs="Times New Roman"/>
          <w:b/>
          <w:sz w:val="24"/>
          <w:szCs w:val="24"/>
          <w:lang w:val="ru-RU"/>
        </w:rPr>
        <w:tab/>
      </w:r>
      <w:r w:rsidRPr="00D25894">
        <w:rPr>
          <w:rFonts w:ascii="Times New Roman" w:hAnsi="Times New Roman" w:cs="Times New Roman"/>
          <w:b/>
          <w:sz w:val="24"/>
          <w:szCs w:val="24"/>
          <w:lang w:val="ru-RU"/>
        </w:rPr>
        <w:tab/>
      </w:r>
      <w:r w:rsidRPr="00D25894">
        <w:rPr>
          <w:rFonts w:ascii="Times New Roman" w:hAnsi="Times New Roman" w:cs="Times New Roman"/>
          <w:b/>
          <w:sz w:val="24"/>
          <w:szCs w:val="24"/>
          <w:lang w:val="ru-RU"/>
        </w:rPr>
        <w:tab/>
        <w:t>/инж.</w:t>
      </w:r>
      <w:r w:rsidR="00F76C38">
        <w:rPr>
          <w:rFonts w:ascii="Times New Roman" w:hAnsi="Times New Roman" w:cs="Times New Roman"/>
          <w:b/>
          <w:sz w:val="24"/>
          <w:szCs w:val="24"/>
          <w:lang w:val="ru-RU"/>
        </w:rPr>
        <w:t>Евгения Христова</w:t>
      </w:r>
      <w:r w:rsidRPr="00D25894">
        <w:rPr>
          <w:rFonts w:ascii="Times New Roman" w:hAnsi="Times New Roman" w:cs="Times New Roman"/>
          <w:sz w:val="24"/>
          <w:szCs w:val="24"/>
          <w:lang w:val="ru-RU"/>
        </w:rPr>
        <w:t>/</w:t>
      </w:r>
    </w:p>
    <w:p w:rsidR="000C152A" w:rsidRPr="00D25894" w:rsidRDefault="000C152A" w:rsidP="000C152A">
      <w:pPr>
        <w:spacing w:after="0" w:line="240" w:lineRule="auto"/>
        <w:contextualSpacing/>
        <w:jc w:val="center"/>
        <w:rPr>
          <w:rFonts w:ascii="Times New Roman" w:hAnsi="Times New Roman" w:cs="Times New Roman"/>
          <w:sz w:val="24"/>
          <w:szCs w:val="24"/>
          <w:lang w:val="ru-RU"/>
        </w:rPr>
      </w:pPr>
    </w:p>
    <w:p w:rsidR="000C152A" w:rsidRPr="00D25894" w:rsidRDefault="000C152A" w:rsidP="000C152A">
      <w:pPr>
        <w:contextualSpacing/>
        <w:jc w:val="center"/>
        <w:outlineLvl w:val="0"/>
        <w:rPr>
          <w:rFonts w:ascii="Times New Roman" w:hAnsi="Times New Roman" w:cs="Times New Roman"/>
          <w:b/>
          <w:sz w:val="28"/>
          <w:szCs w:val="28"/>
          <w:lang w:val="ru-RU"/>
        </w:rPr>
      </w:pPr>
      <w:r w:rsidRPr="00D25894">
        <w:rPr>
          <w:rFonts w:ascii="Times New Roman" w:hAnsi="Times New Roman" w:cs="Times New Roman"/>
          <w:b/>
          <w:sz w:val="28"/>
          <w:szCs w:val="28"/>
          <w:lang w:val="ru-RU"/>
        </w:rPr>
        <w:t>У С Л О В И Я</w:t>
      </w:r>
    </w:p>
    <w:p w:rsidR="000C152A" w:rsidRDefault="000C152A" w:rsidP="000C152A">
      <w:pPr>
        <w:pStyle w:val="4"/>
        <w:contextualSpacing/>
        <w:rPr>
          <w:rFonts w:ascii="Times New Roman" w:hAnsi="Times New Roman" w:cs="Times New Roman"/>
          <w:b w:val="0"/>
          <w:sz w:val="24"/>
          <w:szCs w:val="24"/>
        </w:rPr>
      </w:pPr>
      <w:r w:rsidRPr="00116E2D">
        <w:rPr>
          <w:rFonts w:ascii="Times New Roman" w:hAnsi="Times New Roman" w:cs="Times New Roman"/>
          <w:b w:val="0"/>
          <w:sz w:val="24"/>
          <w:szCs w:val="24"/>
        </w:rPr>
        <w:t xml:space="preserve">за участие и провеждане на процедура „открит конкурс” по реда на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 дървесни горски продукти на територията на </w:t>
      </w:r>
    </w:p>
    <w:p w:rsidR="000C152A" w:rsidRPr="00116E2D" w:rsidRDefault="000C152A" w:rsidP="000C152A">
      <w:pPr>
        <w:pStyle w:val="4"/>
        <w:contextualSpacing/>
        <w:rPr>
          <w:rFonts w:ascii="Times New Roman" w:hAnsi="Times New Roman" w:cs="Times New Roman"/>
          <w:b w:val="0"/>
          <w:sz w:val="24"/>
          <w:szCs w:val="24"/>
        </w:rPr>
      </w:pPr>
      <w:r w:rsidRPr="00116E2D">
        <w:rPr>
          <w:rFonts w:ascii="Times New Roman" w:hAnsi="Times New Roman" w:cs="Times New Roman"/>
          <w:b w:val="0"/>
          <w:sz w:val="24"/>
          <w:szCs w:val="24"/>
        </w:rPr>
        <w:t xml:space="preserve">ТП - ДГС - </w:t>
      </w:r>
      <w:r w:rsidRPr="00116E2D">
        <w:rPr>
          <w:rFonts w:ascii="Times New Roman" w:hAnsi="Times New Roman" w:cs="Times New Roman"/>
          <w:b w:val="0"/>
          <w:sz w:val="24"/>
          <w:szCs w:val="24"/>
          <w:lang w:val="en-US"/>
        </w:rPr>
        <w:t xml:space="preserve"> </w:t>
      </w:r>
      <w:r w:rsidR="00F76C38">
        <w:rPr>
          <w:rFonts w:ascii="Times New Roman" w:hAnsi="Times New Roman" w:cs="Times New Roman"/>
          <w:b w:val="0"/>
          <w:sz w:val="24"/>
          <w:szCs w:val="24"/>
        </w:rPr>
        <w:t>Мездра</w:t>
      </w:r>
    </w:p>
    <w:p w:rsidR="000C152A" w:rsidRPr="00116E2D" w:rsidRDefault="000C152A" w:rsidP="000C152A">
      <w:pPr>
        <w:pStyle w:val="4"/>
        <w:keepNext w:val="0"/>
        <w:tabs>
          <w:tab w:val="left" w:pos="709"/>
        </w:tabs>
        <w:contextualSpacing/>
        <w:jc w:val="left"/>
        <w:rPr>
          <w:rFonts w:ascii="Times New Roman" w:hAnsi="Times New Roman" w:cs="Times New Roman"/>
          <w:sz w:val="24"/>
          <w:szCs w:val="24"/>
        </w:rPr>
      </w:pPr>
    </w:p>
    <w:p w:rsidR="000C152A" w:rsidRPr="00AE70E3" w:rsidRDefault="000C152A" w:rsidP="000C152A">
      <w:pPr>
        <w:pStyle w:val="4"/>
        <w:keepNext w:val="0"/>
        <w:tabs>
          <w:tab w:val="left" w:pos="0"/>
        </w:tabs>
        <w:contextualSpacing/>
        <w:rPr>
          <w:rFonts w:ascii="Times New Roman" w:hAnsi="Times New Roman" w:cs="Times New Roman"/>
          <w:color w:val="000000"/>
          <w:sz w:val="24"/>
          <w:szCs w:val="24"/>
        </w:rPr>
      </w:pPr>
      <w:r w:rsidRPr="00116E2D">
        <w:rPr>
          <w:rFonts w:ascii="Times New Roman" w:hAnsi="Times New Roman" w:cs="Times New Roman"/>
          <w:sz w:val="24"/>
          <w:szCs w:val="24"/>
        </w:rPr>
        <w:tab/>
      </w:r>
      <w:r w:rsidRPr="00AE70E3">
        <w:rPr>
          <w:rFonts w:ascii="Times New Roman" w:hAnsi="Times New Roman" w:cs="Times New Roman"/>
          <w:bCs w:val="0"/>
          <w:iCs/>
          <w:sz w:val="24"/>
          <w:szCs w:val="24"/>
        </w:rPr>
        <w:t>I .</w:t>
      </w:r>
      <w:r w:rsidRPr="00AE70E3">
        <w:rPr>
          <w:rFonts w:ascii="Times New Roman" w:hAnsi="Times New Roman" w:cs="Times New Roman"/>
          <w:bCs w:val="0"/>
          <w:iCs/>
          <w:color w:val="000000"/>
          <w:sz w:val="24"/>
          <w:szCs w:val="24"/>
        </w:rPr>
        <w:t>П</w:t>
      </w:r>
      <w:r w:rsidRPr="00AE70E3">
        <w:rPr>
          <w:rFonts w:ascii="Times New Roman" w:hAnsi="Times New Roman" w:cs="Times New Roman"/>
          <w:color w:val="000000"/>
          <w:sz w:val="24"/>
          <w:szCs w:val="24"/>
        </w:rPr>
        <w:t>РЕДМЕТ  НА  ПРОЦЕДУРАТА:</w:t>
      </w:r>
    </w:p>
    <w:p w:rsidR="000C152A" w:rsidRPr="00116E2D" w:rsidRDefault="000C152A" w:rsidP="000C152A">
      <w:pPr>
        <w:contextualSpacing/>
        <w:jc w:val="both"/>
        <w:rPr>
          <w:rFonts w:ascii="Times New Roman" w:hAnsi="Times New Roman" w:cs="Times New Roman"/>
          <w:sz w:val="24"/>
          <w:szCs w:val="24"/>
        </w:rPr>
      </w:pPr>
      <w:r w:rsidRPr="00116E2D">
        <w:rPr>
          <w:rFonts w:ascii="Times New Roman" w:hAnsi="Times New Roman" w:cs="Times New Roman"/>
          <w:i/>
          <w:color w:val="000000"/>
          <w:sz w:val="24"/>
          <w:szCs w:val="24"/>
        </w:rPr>
        <w:tab/>
      </w:r>
      <w:r w:rsidRPr="00116E2D">
        <w:rPr>
          <w:rFonts w:ascii="Times New Roman" w:hAnsi="Times New Roman" w:cs="Times New Roman"/>
          <w:iCs/>
          <w:color w:val="000000"/>
          <w:sz w:val="24"/>
          <w:szCs w:val="24"/>
        </w:rPr>
        <w:t xml:space="preserve">1.Възлагане изпълнението на дейността </w:t>
      </w:r>
      <w:r w:rsidR="00A8136D" w:rsidRPr="00A8136D">
        <w:rPr>
          <w:rFonts w:ascii="Times New Roman" w:hAnsi="Times New Roman" w:cs="Times New Roman"/>
          <w:b/>
          <w:iCs/>
          <w:color w:val="000000"/>
          <w:sz w:val="24"/>
          <w:szCs w:val="24"/>
        </w:rPr>
        <w:t>Обект №2</w:t>
      </w:r>
      <w:r w:rsidR="00A8136D">
        <w:rPr>
          <w:rFonts w:ascii="Times New Roman" w:hAnsi="Times New Roman" w:cs="Times New Roman"/>
          <w:iCs/>
          <w:color w:val="000000"/>
          <w:sz w:val="24"/>
          <w:szCs w:val="24"/>
        </w:rPr>
        <w:t xml:space="preserve"> </w:t>
      </w:r>
      <w:r w:rsidR="00103228">
        <w:rPr>
          <w:rFonts w:ascii="Times New Roman" w:hAnsi="Times New Roman" w:cs="Times New Roman"/>
          <w:b/>
          <w:bCs/>
        </w:rPr>
        <w:t>„</w:t>
      </w:r>
      <w:r w:rsidR="00A8136D">
        <w:rPr>
          <w:rFonts w:ascii="Times New Roman" w:hAnsi="Times New Roman" w:cs="Times New Roman"/>
          <w:b/>
          <w:bCs/>
        </w:rPr>
        <w:t>О</w:t>
      </w:r>
      <w:r w:rsidR="00103228" w:rsidRPr="000C152A">
        <w:rPr>
          <w:rFonts w:ascii="Times New Roman" w:hAnsi="Times New Roman" w:cs="Times New Roman"/>
          <w:b/>
          <w:bCs/>
        </w:rPr>
        <w:t xml:space="preserve">тглеждане на </w:t>
      </w:r>
      <w:r w:rsidR="00A8136D">
        <w:rPr>
          <w:rFonts w:ascii="Times New Roman" w:hAnsi="Times New Roman" w:cs="Times New Roman"/>
          <w:b/>
          <w:bCs/>
        </w:rPr>
        <w:t xml:space="preserve">горски </w:t>
      </w:r>
      <w:r w:rsidR="00103228" w:rsidRPr="000C152A">
        <w:rPr>
          <w:rFonts w:ascii="Times New Roman" w:hAnsi="Times New Roman" w:cs="Times New Roman"/>
          <w:b/>
          <w:bCs/>
        </w:rPr>
        <w:t>култури</w:t>
      </w:r>
      <w:r w:rsidR="00103228">
        <w:rPr>
          <w:rFonts w:ascii="Times New Roman" w:hAnsi="Times New Roman" w:cs="Times New Roman"/>
          <w:b/>
          <w:bCs/>
        </w:rPr>
        <w:t xml:space="preserve"> - ръчно и механизирано </w:t>
      </w:r>
      <w:r w:rsidR="00103228" w:rsidRPr="000C152A">
        <w:rPr>
          <w:rFonts w:ascii="Times New Roman" w:hAnsi="Times New Roman" w:cs="Times New Roman"/>
          <w:b/>
          <w:bCs/>
        </w:rPr>
        <w:t>”</w:t>
      </w:r>
      <w:r w:rsidR="00103228">
        <w:rPr>
          <w:rFonts w:ascii="Times New Roman" w:hAnsi="Times New Roman" w:cs="Times New Roman"/>
          <w:b/>
          <w:bCs/>
        </w:rPr>
        <w:t xml:space="preserve"> </w:t>
      </w:r>
      <w:r w:rsidR="00C3531B" w:rsidRPr="000C152A">
        <w:rPr>
          <w:rFonts w:ascii="Times New Roman" w:hAnsi="Times New Roman" w:cs="Times New Roman"/>
        </w:rPr>
        <w:t>-</w:t>
      </w:r>
      <w:r w:rsidR="00C3531B">
        <w:rPr>
          <w:rFonts w:ascii="Times New Roman" w:hAnsi="Times New Roman" w:cs="Times New Roman"/>
        </w:rPr>
        <w:t xml:space="preserve"> </w:t>
      </w:r>
      <w:r w:rsidRPr="00116E2D">
        <w:rPr>
          <w:rFonts w:ascii="Times New Roman" w:hAnsi="Times New Roman" w:cs="Times New Roman"/>
          <w:sz w:val="24"/>
          <w:szCs w:val="24"/>
        </w:rPr>
        <w:t>съгласно приложените спецификации при следните условия:</w:t>
      </w:r>
    </w:p>
    <w:p w:rsidR="000C152A" w:rsidRDefault="000C152A" w:rsidP="000C152A">
      <w:pPr>
        <w:ind w:firstLine="708"/>
        <w:contextualSpacing/>
        <w:jc w:val="both"/>
        <w:rPr>
          <w:rFonts w:ascii="Times New Roman" w:hAnsi="Times New Roman" w:cs="Times New Roman"/>
          <w:b/>
          <w:bCs/>
          <w:sz w:val="24"/>
          <w:szCs w:val="24"/>
          <w:lang w:val="ru-RU"/>
        </w:rPr>
      </w:pPr>
      <w:r w:rsidRPr="00116E2D">
        <w:rPr>
          <w:rFonts w:ascii="Times New Roman" w:hAnsi="Times New Roman" w:cs="Times New Roman"/>
          <w:b/>
          <w:bCs/>
          <w:sz w:val="24"/>
          <w:szCs w:val="24"/>
          <w:lang w:val="ru-RU"/>
        </w:rPr>
        <w:t>1.Подотдели, вид и количество на  на дейностите:</w:t>
      </w:r>
    </w:p>
    <w:tbl>
      <w:tblPr>
        <w:tblpPr w:leftFromText="141" w:rightFromText="141" w:vertAnchor="text" w:tblpY="1"/>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548"/>
        <w:gridCol w:w="3969"/>
        <w:gridCol w:w="851"/>
        <w:gridCol w:w="709"/>
        <w:gridCol w:w="1134"/>
        <w:gridCol w:w="1203"/>
      </w:tblGrid>
      <w:tr w:rsidR="00A8136D" w:rsidRPr="007E2E79" w:rsidTr="00767BE7">
        <w:tc>
          <w:tcPr>
            <w:tcW w:w="900" w:type="dxa"/>
            <w:tcBorders>
              <w:top w:val="single" w:sz="4" w:space="0" w:color="auto"/>
              <w:left w:val="single" w:sz="4" w:space="0" w:color="auto"/>
              <w:bottom w:val="single" w:sz="4" w:space="0" w:color="auto"/>
              <w:right w:val="single" w:sz="4" w:space="0" w:color="auto"/>
            </w:tcBorders>
            <w:shd w:val="pct12" w:color="auto" w:fill="FFFFFF"/>
          </w:tcPr>
          <w:p w:rsidR="00A8136D" w:rsidRPr="007E2E79" w:rsidRDefault="00A8136D" w:rsidP="00767BE7">
            <w:pPr>
              <w:pStyle w:val="afa"/>
              <w:rPr>
                <w:rFonts w:ascii="Times New Roman" w:hAnsi="Times New Roman" w:cs="Times New Roman"/>
                <w:sz w:val="14"/>
                <w:szCs w:val="14"/>
                <w:lang w:val="ru-RU"/>
              </w:rPr>
            </w:pPr>
          </w:p>
          <w:p w:rsidR="00A8136D" w:rsidRPr="007E2E79" w:rsidRDefault="00A8136D" w:rsidP="00767BE7">
            <w:pPr>
              <w:pStyle w:val="afa"/>
              <w:rPr>
                <w:rFonts w:ascii="Times New Roman" w:hAnsi="Times New Roman" w:cs="Times New Roman"/>
                <w:sz w:val="14"/>
                <w:szCs w:val="14"/>
                <w:lang w:val="ru-RU"/>
              </w:rPr>
            </w:pPr>
            <w:r w:rsidRPr="007E2E79">
              <w:rPr>
                <w:rFonts w:ascii="Times New Roman" w:hAnsi="Times New Roman" w:cs="Times New Roman"/>
                <w:sz w:val="14"/>
                <w:szCs w:val="14"/>
                <w:lang w:val="ru-RU"/>
              </w:rPr>
              <w:t>Обект</w:t>
            </w:r>
          </w:p>
          <w:p w:rsidR="00A8136D" w:rsidRPr="007E2E79" w:rsidRDefault="00A8136D" w:rsidP="003654D4">
            <w:pPr>
              <w:pStyle w:val="afa"/>
              <w:rPr>
                <w:rFonts w:ascii="Times New Roman" w:hAnsi="Times New Roman" w:cs="Times New Roman"/>
                <w:sz w:val="14"/>
                <w:szCs w:val="14"/>
                <w:lang w:val="ru-RU"/>
              </w:rPr>
            </w:pPr>
            <w:r w:rsidRPr="007E2E79">
              <w:rPr>
                <w:rFonts w:ascii="Times New Roman" w:hAnsi="Times New Roman" w:cs="Times New Roman"/>
                <w:sz w:val="14"/>
                <w:szCs w:val="14"/>
                <w:lang w:val="ru-RU"/>
              </w:rPr>
              <w:t>№</w:t>
            </w:r>
            <w:r w:rsidR="003654D4">
              <w:rPr>
                <w:rFonts w:ascii="Times New Roman" w:hAnsi="Times New Roman" w:cs="Times New Roman"/>
                <w:sz w:val="14"/>
                <w:szCs w:val="14"/>
                <w:lang w:val="ru-RU"/>
              </w:rPr>
              <w:t>2</w:t>
            </w:r>
          </w:p>
        </w:tc>
        <w:tc>
          <w:tcPr>
            <w:tcW w:w="1548" w:type="dxa"/>
            <w:tcBorders>
              <w:top w:val="single" w:sz="4" w:space="0" w:color="auto"/>
              <w:left w:val="single" w:sz="4" w:space="0" w:color="auto"/>
              <w:bottom w:val="single" w:sz="4" w:space="0" w:color="auto"/>
              <w:right w:val="single" w:sz="4" w:space="0" w:color="auto"/>
            </w:tcBorders>
            <w:shd w:val="pct12" w:color="auto" w:fill="FFFFFF"/>
            <w:vAlign w:val="center"/>
          </w:tcPr>
          <w:p w:rsidR="00A8136D" w:rsidRPr="007E2E79" w:rsidRDefault="00A8136D" w:rsidP="00767BE7">
            <w:pPr>
              <w:pStyle w:val="afa"/>
              <w:rPr>
                <w:rFonts w:ascii="Times New Roman" w:hAnsi="Times New Roman" w:cs="Times New Roman"/>
                <w:sz w:val="14"/>
                <w:szCs w:val="14"/>
              </w:rPr>
            </w:pPr>
            <w:r w:rsidRPr="007E2E79">
              <w:rPr>
                <w:rFonts w:ascii="Times New Roman" w:hAnsi="Times New Roman" w:cs="Times New Roman"/>
                <w:sz w:val="14"/>
                <w:szCs w:val="14"/>
                <w:lang w:val="ru-RU"/>
              </w:rPr>
              <w:t>Лесокултурна дейност</w:t>
            </w:r>
          </w:p>
          <w:p w:rsidR="00A8136D" w:rsidRPr="007E2E79" w:rsidRDefault="00A8136D" w:rsidP="00767BE7">
            <w:pPr>
              <w:pStyle w:val="afa"/>
              <w:rPr>
                <w:rFonts w:ascii="Times New Roman" w:hAnsi="Times New Roman" w:cs="Times New Roman"/>
                <w:sz w:val="14"/>
                <w:szCs w:val="14"/>
                <w:lang w:val="ru-RU"/>
              </w:rPr>
            </w:pPr>
            <w:r w:rsidRPr="007E2E79">
              <w:rPr>
                <w:rFonts w:ascii="Times New Roman" w:hAnsi="Times New Roman" w:cs="Times New Roman"/>
                <w:sz w:val="14"/>
                <w:szCs w:val="14"/>
                <w:lang w:val="ru-RU"/>
              </w:rPr>
              <w:t>по</w:t>
            </w:r>
            <w:r w:rsidRPr="007E2E79">
              <w:rPr>
                <w:rFonts w:ascii="Times New Roman" w:hAnsi="Times New Roman" w:cs="Times New Roman"/>
                <w:sz w:val="14"/>
                <w:szCs w:val="14"/>
              </w:rPr>
              <w:t xml:space="preserve"> </w:t>
            </w:r>
            <w:r w:rsidRPr="007E2E79">
              <w:rPr>
                <w:rFonts w:ascii="Times New Roman" w:hAnsi="Times New Roman" w:cs="Times New Roman"/>
                <w:sz w:val="14"/>
                <w:szCs w:val="14"/>
                <w:lang w:val="ru-RU"/>
              </w:rPr>
              <w:t>отдели и подотдели</w:t>
            </w:r>
          </w:p>
        </w:tc>
        <w:tc>
          <w:tcPr>
            <w:tcW w:w="3969" w:type="dxa"/>
            <w:tcBorders>
              <w:top w:val="single" w:sz="4" w:space="0" w:color="auto"/>
              <w:left w:val="single" w:sz="4" w:space="0" w:color="auto"/>
              <w:bottom w:val="single" w:sz="4" w:space="0" w:color="auto"/>
              <w:right w:val="single" w:sz="4" w:space="0" w:color="auto"/>
            </w:tcBorders>
            <w:shd w:val="pct12" w:color="auto" w:fill="FFFFFF"/>
            <w:vAlign w:val="center"/>
          </w:tcPr>
          <w:p w:rsidR="00A8136D" w:rsidRPr="007E2E79" w:rsidRDefault="00A8136D" w:rsidP="00767BE7">
            <w:pPr>
              <w:pStyle w:val="afa"/>
              <w:rPr>
                <w:rFonts w:ascii="Times New Roman" w:hAnsi="Times New Roman" w:cs="Times New Roman"/>
                <w:sz w:val="14"/>
                <w:szCs w:val="14"/>
              </w:rPr>
            </w:pPr>
            <w:r w:rsidRPr="007E2E79">
              <w:rPr>
                <w:rFonts w:ascii="Times New Roman" w:hAnsi="Times New Roman" w:cs="Times New Roman"/>
                <w:sz w:val="14"/>
                <w:szCs w:val="14"/>
              </w:rPr>
              <w:t>Отдел, подотдел</w:t>
            </w:r>
          </w:p>
        </w:tc>
        <w:tc>
          <w:tcPr>
            <w:tcW w:w="851" w:type="dxa"/>
            <w:tcBorders>
              <w:top w:val="single" w:sz="4" w:space="0" w:color="auto"/>
              <w:left w:val="single" w:sz="4" w:space="0" w:color="auto"/>
              <w:bottom w:val="single" w:sz="4" w:space="0" w:color="auto"/>
              <w:right w:val="single" w:sz="4" w:space="0" w:color="auto"/>
            </w:tcBorders>
            <w:shd w:val="pct12" w:color="auto" w:fill="FFFFFF"/>
            <w:vAlign w:val="center"/>
          </w:tcPr>
          <w:p w:rsidR="00A8136D" w:rsidRPr="007E2E79" w:rsidRDefault="00A8136D" w:rsidP="00767BE7">
            <w:pPr>
              <w:pStyle w:val="afa"/>
              <w:rPr>
                <w:rFonts w:ascii="Times New Roman" w:hAnsi="Times New Roman" w:cs="Times New Roman"/>
                <w:sz w:val="14"/>
                <w:szCs w:val="14"/>
              </w:rPr>
            </w:pPr>
            <w:r w:rsidRPr="007E2E79">
              <w:rPr>
                <w:rFonts w:ascii="Times New Roman" w:hAnsi="Times New Roman" w:cs="Times New Roman"/>
                <w:sz w:val="14"/>
                <w:szCs w:val="14"/>
              </w:rPr>
              <w:t>Мярка</w:t>
            </w:r>
          </w:p>
        </w:tc>
        <w:tc>
          <w:tcPr>
            <w:tcW w:w="709" w:type="dxa"/>
            <w:tcBorders>
              <w:top w:val="single" w:sz="4" w:space="0" w:color="auto"/>
              <w:left w:val="single" w:sz="4" w:space="0" w:color="auto"/>
              <w:bottom w:val="single" w:sz="4" w:space="0" w:color="auto"/>
              <w:right w:val="single" w:sz="4" w:space="0" w:color="auto"/>
            </w:tcBorders>
            <w:shd w:val="pct12" w:color="auto" w:fill="FFFFFF"/>
            <w:vAlign w:val="center"/>
          </w:tcPr>
          <w:p w:rsidR="00A8136D" w:rsidRPr="007E2E79" w:rsidRDefault="00A8136D" w:rsidP="00767BE7">
            <w:pPr>
              <w:pStyle w:val="afa"/>
              <w:rPr>
                <w:rFonts w:ascii="Times New Roman" w:hAnsi="Times New Roman" w:cs="Times New Roman"/>
                <w:sz w:val="14"/>
                <w:szCs w:val="14"/>
              </w:rPr>
            </w:pPr>
            <w:r w:rsidRPr="007E2E79">
              <w:rPr>
                <w:rFonts w:ascii="Times New Roman" w:hAnsi="Times New Roman" w:cs="Times New Roman"/>
                <w:sz w:val="14"/>
                <w:szCs w:val="14"/>
              </w:rPr>
              <w:t>Коли-чество</w:t>
            </w:r>
          </w:p>
        </w:tc>
        <w:tc>
          <w:tcPr>
            <w:tcW w:w="1134" w:type="dxa"/>
            <w:tcBorders>
              <w:top w:val="single" w:sz="4" w:space="0" w:color="auto"/>
              <w:left w:val="single" w:sz="4" w:space="0" w:color="auto"/>
              <w:bottom w:val="single" w:sz="4" w:space="0" w:color="auto"/>
              <w:right w:val="single" w:sz="4" w:space="0" w:color="auto"/>
            </w:tcBorders>
            <w:shd w:val="pct12" w:color="auto" w:fill="FFFFFF"/>
            <w:vAlign w:val="center"/>
          </w:tcPr>
          <w:p w:rsidR="00A8136D" w:rsidRPr="007E2E79" w:rsidRDefault="00A8136D" w:rsidP="00767BE7">
            <w:pPr>
              <w:pStyle w:val="afa"/>
              <w:rPr>
                <w:rFonts w:ascii="Times New Roman" w:hAnsi="Times New Roman" w:cs="Times New Roman"/>
                <w:sz w:val="14"/>
                <w:szCs w:val="14"/>
                <w:lang w:val="ru-RU"/>
              </w:rPr>
            </w:pPr>
            <w:r w:rsidRPr="007E2E79">
              <w:rPr>
                <w:rFonts w:ascii="Times New Roman" w:hAnsi="Times New Roman" w:cs="Times New Roman"/>
                <w:sz w:val="14"/>
                <w:szCs w:val="14"/>
                <w:lang w:val="ru-RU"/>
              </w:rPr>
              <w:t>Начална цена без ДДС              /лв./</w:t>
            </w:r>
          </w:p>
        </w:tc>
        <w:tc>
          <w:tcPr>
            <w:tcW w:w="1203" w:type="dxa"/>
            <w:tcBorders>
              <w:top w:val="single" w:sz="4" w:space="0" w:color="auto"/>
              <w:left w:val="single" w:sz="4" w:space="0" w:color="auto"/>
              <w:bottom w:val="single" w:sz="4" w:space="0" w:color="auto"/>
              <w:right w:val="single" w:sz="4" w:space="0" w:color="auto"/>
            </w:tcBorders>
            <w:shd w:val="pct12" w:color="auto" w:fill="FFFFFF"/>
            <w:vAlign w:val="center"/>
          </w:tcPr>
          <w:p w:rsidR="00A8136D" w:rsidRPr="007E2E79" w:rsidRDefault="00A8136D" w:rsidP="00767BE7">
            <w:pPr>
              <w:pStyle w:val="afa"/>
              <w:rPr>
                <w:rFonts w:ascii="Times New Roman" w:hAnsi="Times New Roman" w:cs="Times New Roman"/>
                <w:sz w:val="14"/>
                <w:szCs w:val="14"/>
              </w:rPr>
            </w:pPr>
            <w:r w:rsidRPr="007E2E79">
              <w:rPr>
                <w:rFonts w:ascii="Times New Roman" w:hAnsi="Times New Roman" w:cs="Times New Roman"/>
                <w:sz w:val="14"/>
                <w:szCs w:val="14"/>
              </w:rPr>
              <w:t>Срок на изпълнение</w:t>
            </w:r>
          </w:p>
        </w:tc>
      </w:tr>
      <w:tr w:rsidR="00142A3D" w:rsidRPr="007E2E79" w:rsidTr="00767BE7">
        <w:trPr>
          <w:cantSplit/>
          <w:trHeight w:val="1276"/>
        </w:trPr>
        <w:tc>
          <w:tcPr>
            <w:tcW w:w="900" w:type="dxa"/>
            <w:vMerge w:val="restart"/>
            <w:tcBorders>
              <w:left w:val="single" w:sz="4" w:space="0" w:color="auto"/>
              <w:right w:val="single" w:sz="4" w:space="0" w:color="auto"/>
            </w:tcBorders>
            <w:vAlign w:val="center"/>
          </w:tcPr>
          <w:p w:rsidR="00142A3D" w:rsidRPr="007E2E79" w:rsidRDefault="008F685F" w:rsidP="00142A3D">
            <w:pPr>
              <w:rPr>
                <w:rFonts w:ascii="Times New Roman" w:hAnsi="Times New Roman" w:cs="Times New Roman"/>
                <w:sz w:val="14"/>
                <w:szCs w:val="14"/>
              </w:rPr>
            </w:pPr>
            <w:r>
              <w:rPr>
                <w:rFonts w:ascii="Times New Roman" w:hAnsi="Times New Roman" w:cs="Times New Roman"/>
                <w:sz w:val="14"/>
                <w:szCs w:val="14"/>
              </w:rPr>
              <w:t>Обект №2</w:t>
            </w:r>
          </w:p>
        </w:tc>
        <w:tc>
          <w:tcPr>
            <w:tcW w:w="1548" w:type="dxa"/>
            <w:tcBorders>
              <w:top w:val="single" w:sz="4" w:space="0" w:color="auto"/>
              <w:left w:val="single" w:sz="4" w:space="0" w:color="auto"/>
              <w:right w:val="single" w:sz="4" w:space="0" w:color="auto"/>
            </w:tcBorders>
            <w:vAlign w:val="center"/>
          </w:tcPr>
          <w:p w:rsidR="00142A3D" w:rsidRPr="007E2E79" w:rsidRDefault="00142A3D" w:rsidP="00142A3D">
            <w:pPr>
              <w:rPr>
                <w:rFonts w:ascii="Times New Roman" w:hAnsi="Times New Roman" w:cs="Times New Roman"/>
                <w:sz w:val="14"/>
                <w:szCs w:val="14"/>
              </w:rPr>
            </w:pPr>
            <w:r w:rsidRPr="007E2E79">
              <w:rPr>
                <w:rFonts w:ascii="Times New Roman" w:hAnsi="Times New Roman" w:cs="Times New Roman"/>
                <w:sz w:val="14"/>
                <w:szCs w:val="14"/>
              </w:rPr>
              <w:t>Отглеждане на тополови култури</w:t>
            </w:r>
            <w:r>
              <w:rPr>
                <w:rFonts w:ascii="Times New Roman" w:hAnsi="Times New Roman" w:cs="Times New Roman"/>
                <w:sz w:val="14"/>
                <w:szCs w:val="14"/>
              </w:rPr>
              <w:t>,</w:t>
            </w:r>
          </w:p>
        </w:tc>
        <w:tc>
          <w:tcPr>
            <w:tcW w:w="3969" w:type="dxa"/>
            <w:tcBorders>
              <w:top w:val="single" w:sz="4" w:space="0" w:color="auto"/>
              <w:left w:val="single" w:sz="4" w:space="0" w:color="auto"/>
              <w:right w:val="single" w:sz="4" w:space="0" w:color="auto"/>
            </w:tcBorders>
            <w:vAlign w:val="center"/>
          </w:tcPr>
          <w:p w:rsidR="00142A3D" w:rsidRDefault="00142A3D" w:rsidP="00142A3D">
            <w:pPr>
              <w:rPr>
                <w:rFonts w:ascii="Times New Roman" w:hAnsi="Times New Roman" w:cs="Times New Roman"/>
                <w:sz w:val="14"/>
                <w:szCs w:val="14"/>
              </w:rPr>
            </w:pPr>
          </w:p>
          <w:p w:rsidR="00142A3D" w:rsidRDefault="00142A3D" w:rsidP="00142A3D">
            <w:pPr>
              <w:rPr>
                <w:rFonts w:ascii="Times New Roman" w:hAnsi="Times New Roman" w:cs="Times New Roman"/>
                <w:sz w:val="14"/>
                <w:szCs w:val="14"/>
              </w:rPr>
            </w:pPr>
            <w:r>
              <w:rPr>
                <w:rFonts w:ascii="Times New Roman" w:hAnsi="Times New Roman" w:cs="Times New Roman"/>
                <w:sz w:val="14"/>
                <w:szCs w:val="14"/>
              </w:rPr>
              <w:t>282”р”, 282”т”,282”ф”, 284”б”,284”ц”,139”л”, 98”к”, 98”м”,281”ж”, 282”н”, 282”п”</w:t>
            </w:r>
          </w:p>
          <w:p w:rsidR="00142A3D" w:rsidRDefault="00142A3D" w:rsidP="00142A3D">
            <w:pPr>
              <w:rPr>
                <w:rFonts w:ascii="Times New Roman" w:hAnsi="Times New Roman" w:cs="Times New Roman"/>
                <w:sz w:val="14"/>
                <w:szCs w:val="14"/>
              </w:rPr>
            </w:pPr>
            <w:r>
              <w:rPr>
                <w:rFonts w:ascii="Times New Roman" w:hAnsi="Times New Roman" w:cs="Times New Roman"/>
                <w:sz w:val="14"/>
                <w:szCs w:val="14"/>
              </w:rPr>
              <w:t>208”а”, 282</w:t>
            </w:r>
            <w:r w:rsidRPr="007E2E79">
              <w:rPr>
                <w:rFonts w:ascii="Times New Roman" w:hAnsi="Times New Roman" w:cs="Times New Roman"/>
                <w:sz w:val="14"/>
                <w:szCs w:val="14"/>
              </w:rPr>
              <w:t>”</w:t>
            </w:r>
            <w:r>
              <w:rPr>
                <w:rFonts w:ascii="Times New Roman" w:hAnsi="Times New Roman" w:cs="Times New Roman"/>
                <w:sz w:val="14"/>
                <w:szCs w:val="14"/>
              </w:rPr>
              <w:t>3</w:t>
            </w:r>
            <w:r w:rsidRPr="007E2E79">
              <w:rPr>
                <w:rFonts w:ascii="Times New Roman" w:hAnsi="Times New Roman" w:cs="Times New Roman"/>
                <w:sz w:val="14"/>
                <w:szCs w:val="14"/>
              </w:rPr>
              <w:t>”, 28</w:t>
            </w:r>
            <w:r>
              <w:rPr>
                <w:rFonts w:ascii="Times New Roman" w:hAnsi="Times New Roman" w:cs="Times New Roman"/>
                <w:sz w:val="14"/>
                <w:szCs w:val="14"/>
              </w:rPr>
              <w:t>2</w:t>
            </w:r>
            <w:r w:rsidRPr="007E2E79">
              <w:rPr>
                <w:rFonts w:ascii="Times New Roman" w:hAnsi="Times New Roman" w:cs="Times New Roman"/>
                <w:sz w:val="14"/>
                <w:szCs w:val="14"/>
              </w:rPr>
              <w:t xml:space="preserve"> „</w:t>
            </w:r>
            <w:r>
              <w:rPr>
                <w:rFonts w:ascii="Times New Roman" w:hAnsi="Times New Roman" w:cs="Times New Roman"/>
                <w:sz w:val="14"/>
                <w:szCs w:val="14"/>
              </w:rPr>
              <w:t>6”, 282</w:t>
            </w:r>
            <w:r w:rsidRPr="007E2E79">
              <w:rPr>
                <w:rFonts w:ascii="Times New Roman" w:hAnsi="Times New Roman" w:cs="Times New Roman"/>
                <w:sz w:val="14"/>
                <w:szCs w:val="14"/>
              </w:rPr>
              <w:t>”</w:t>
            </w:r>
            <w:r>
              <w:rPr>
                <w:rFonts w:ascii="Times New Roman" w:hAnsi="Times New Roman" w:cs="Times New Roman"/>
                <w:sz w:val="14"/>
                <w:szCs w:val="14"/>
              </w:rPr>
              <w:t>7</w:t>
            </w:r>
            <w:r w:rsidRPr="007E2E79">
              <w:rPr>
                <w:rFonts w:ascii="Times New Roman" w:hAnsi="Times New Roman" w:cs="Times New Roman"/>
                <w:sz w:val="14"/>
                <w:szCs w:val="14"/>
              </w:rPr>
              <w:t>”</w:t>
            </w:r>
          </w:p>
          <w:p w:rsidR="00142A3D" w:rsidRPr="007E2E79" w:rsidRDefault="00142A3D" w:rsidP="00142A3D">
            <w:pPr>
              <w:rPr>
                <w:rFonts w:ascii="Times New Roman" w:hAnsi="Times New Roman" w:cs="Times New Roman"/>
                <w:sz w:val="14"/>
                <w:szCs w:val="14"/>
              </w:rPr>
            </w:pPr>
          </w:p>
        </w:tc>
        <w:tc>
          <w:tcPr>
            <w:tcW w:w="851" w:type="dxa"/>
            <w:tcBorders>
              <w:top w:val="single" w:sz="4" w:space="0" w:color="auto"/>
              <w:left w:val="single" w:sz="4" w:space="0" w:color="auto"/>
              <w:right w:val="single" w:sz="4" w:space="0" w:color="auto"/>
            </w:tcBorders>
            <w:vAlign w:val="center"/>
          </w:tcPr>
          <w:p w:rsidR="00142A3D" w:rsidRDefault="00142A3D" w:rsidP="00142A3D">
            <w:pPr>
              <w:rPr>
                <w:rFonts w:ascii="Times New Roman" w:hAnsi="Times New Roman" w:cs="Times New Roman"/>
                <w:sz w:val="14"/>
                <w:szCs w:val="14"/>
              </w:rPr>
            </w:pPr>
            <w:r>
              <w:rPr>
                <w:rFonts w:ascii="Times New Roman" w:hAnsi="Times New Roman" w:cs="Times New Roman"/>
                <w:sz w:val="14"/>
                <w:szCs w:val="14"/>
              </w:rPr>
              <w:t>Дка</w:t>
            </w:r>
          </w:p>
          <w:p w:rsidR="00142A3D" w:rsidRDefault="00142A3D" w:rsidP="00142A3D">
            <w:pPr>
              <w:rPr>
                <w:rFonts w:ascii="Times New Roman" w:hAnsi="Times New Roman" w:cs="Times New Roman"/>
                <w:sz w:val="14"/>
                <w:szCs w:val="14"/>
              </w:rPr>
            </w:pPr>
          </w:p>
          <w:p w:rsidR="00142A3D" w:rsidRPr="007E2E79" w:rsidRDefault="00142A3D" w:rsidP="00142A3D">
            <w:pPr>
              <w:rPr>
                <w:rFonts w:ascii="Times New Roman" w:hAnsi="Times New Roman" w:cs="Times New Roman"/>
                <w:sz w:val="14"/>
                <w:szCs w:val="14"/>
              </w:rPr>
            </w:pPr>
            <w:r>
              <w:rPr>
                <w:rFonts w:ascii="Times New Roman" w:hAnsi="Times New Roman" w:cs="Times New Roman"/>
                <w:sz w:val="14"/>
                <w:szCs w:val="14"/>
              </w:rPr>
              <w:t xml:space="preserve">Дка </w:t>
            </w:r>
          </w:p>
        </w:tc>
        <w:tc>
          <w:tcPr>
            <w:tcW w:w="709" w:type="dxa"/>
            <w:tcBorders>
              <w:top w:val="single" w:sz="4" w:space="0" w:color="auto"/>
              <w:left w:val="single" w:sz="4" w:space="0" w:color="auto"/>
              <w:right w:val="single" w:sz="4" w:space="0" w:color="auto"/>
            </w:tcBorders>
            <w:vAlign w:val="center"/>
          </w:tcPr>
          <w:p w:rsidR="00142A3D" w:rsidRDefault="00142A3D" w:rsidP="00142A3D">
            <w:pPr>
              <w:rPr>
                <w:rFonts w:ascii="Times New Roman" w:hAnsi="Times New Roman" w:cs="Times New Roman"/>
                <w:sz w:val="14"/>
                <w:szCs w:val="14"/>
              </w:rPr>
            </w:pPr>
            <w:r>
              <w:rPr>
                <w:rFonts w:ascii="Times New Roman" w:hAnsi="Times New Roman" w:cs="Times New Roman"/>
                <w:sz w:val="14"/>
                <w:szCs w:val="14"/>
              </w:rPr>
              <w:t>256</w:t>
            </w:r>
          </w:p>
          <w:p w:rsidR="00142A3D" w:rsidRDefault="00142A3D" w:rsidP="00142A3D">
            <w:pPr>
              <w:rPr>
                <w:rFonts w:ascii="Times New Roman" w:hAnsi="Times New Roman" w:cs="Times New Roman"/>
                <w:sz w:val="14"/>
                <w:szCs w:val="14"/>
              </w:rPr>
            </w:pPr>
          </w:p>
          <w:p w:rsidR="00142A3D" w:rsidRPr="007E2E79" w:rsidRDefault="00142A3D" w:rsidP="00142A3D">
            <w:pPr>
              <w:rPr>
                <w:rFonts w:ascii="Times New Roman" w:hAnsi="Times New Roman" w:cs="Times New Roman"/>
                <w:sz w:val="14"/>
                <w:szCs w:val="14"/>
              </w:rPr>
            </w:pPr>
            <w:r>
              <w:rPr>
                <w:rFonts w:ascii="Times New Roman" w:hAnsi="Times New Roman" w:cs="Times New Roman"/>
                <w:sz w:val="14"/>
                <w:szCs w:val="14"/>
              </w:rPr>
              <w:t>80</w:t>
            </w:r>
          </w:p>
        </w:tc>
        <w:tc>
          <w:tcPr>
            <w:tcW w:w="1134" w:type="dxa"/>
            <w:tcBorders>
              <w:top w:val="single" w:sz="4" w:space="0" w:color="auto"/>
              <w:left w:val="single" w:sz="4" w:space="0" w:color="auto"/>
              <w:right w:val="single" w:sz="4" w:space="0" w:color="auto"/>
            </w:tcBorders>
            <w:vAlign w:val="center"/>
          </w:tcPr>
          <w:p w:rsidR="00142A3D" w:rsidRDefault="00142A3D" w:rsidP="00142A3D">
            <w:pPr>
              <w:rPr>
                <w:rFonts w:ascii="Times New Roman" w:hAnsi="Times New Roman" w:cs="Times New Roman"/>
                <w:sz w:val="14"/>
                <w:szCs w:val="14"/>
              </w:rPr>
            </w:pPr>
            <w:r>
              <w:rPr>
                <w:rFonts w:ascii="Times New Roman" w:hAnsi="Times New Roman" w:cs="Times New Roman"/>
                <w:sz w:val="14"/>
                <w:szCs w:val="14"/>
              </w:rPr>
              <w:t>8540,00</w:t>
            </w:r>
          </w:p>
          <w:p w:rsidR="00142A3D" w:rsidRDefault="00142A3D" w:rsidP="00142A3D">
            <w:pPr>
              <w:rPr>
                <w:rFonts w:ascii="Times New Roman" w:hAnsi="Times New Roman" w:cs="Times New Roman"/>
                <w:sz w:val="14"/>
                <w:szCs w:val="14"/>
              </w:rPr>
            </w:pPr>
          </w:p>
          <w:p w:rsidR="00142A3D" w:rsidRPr="00462226" w:rsidRDefault="00142A3D" w:rsidP="00142A3D">
            <w:pPr>
              <w:rPr>
                <w:rFonts w:ascii="Times New Roman" w:hAnsi="Times New Roman" w:cs="Times New Roman"/>
                <w:sz w:val="14"/>
                <w:szCs w:val="14"/>
              </w:rPr>
            </w:pPr>
            <w:r>
              <w:rPr>
                <w:rFonts w:ascii="Times New Roman" w:hAnsi="Times New Roman" w:cs="Times New Roman"/>
                <w:sz w:val="14"/>
                <w:szCs w:val="14"/>
              </w:rPr>
              <w:t>1700,00</w:t>
            </w:r>
          </w:p>
        </w:tc>
        <w:tc>
          <w:tcPr>
            <w:tcW w:w="1203" w:type="dxa"/>
            <w:tcBorders>
              <w:top w:val="single" w:sz="4" w:space="0" w:color="auto"/>
              <w:left w:val="single" w:sz="4" w:space="0" w:color="auto"/>
              <w:right w:val="single" w:sz="4" w:space="0" w:color="auto"/>
            </w:tcBorders>
            <w:vAlign w:val="center"/>
          </w:tcPr>
          <w:p w:rsidR="00142A3D" w:rsidRPr="0033417F" w:rsidRDefault="00142A3D" w:rsidP="00142A3D">
            <w:pPr>
              <w:rPr>
                <w:sz w:val="16"/>
                <w:szCs w:val="16"/>
              </w:rPr>
            </w:pPr>
          </w:p>
          <w:p w:rsidR="00142A3D" w:rsidRPr="0033417F" w:rsidRDefault="00142A3D" w:rsidP="00142A3D">
            <w:pPr>
              <w:rPr>
                <w:sz w:val="16"/>
                <w:szCs w:val="16"/>
              </w:rPr>
            </w:pPr>
            <w:r>
              <w:rPr>
                <w:sz w:val="16"/>
                <w:szCs w:val="16"/>
              </w:rPr>
              <w:t>30.10.20</w:t>
            </w:r>
            <w:r w:rsidRPr="0033417F">
              <w:rPr>
                <w:sz w:val="16"/>
                <w:szCs w:val="16"/>
              </w:rPr>
              <w:t>2</w:t>
            </w:r>
            <w:r>
              <w:rPr>
                <w:sz w:val="16"/>
                <w:szCs w:val="16"/>
              </w:rPr>
              <w:t>5</w:t>
            </w:r>
            <w:r w:rsidRPr="0033417F">
              <w:rPr>
                <w:sz w:val="16"/>
                <w:szCs w:val="16"/>
              </w:rPr>
              <w:t>г.</w:t>
            </w:r>
          </w:p>
          <w:p w:rsidR="00142A3D" w:rsidRPr="0033417F" w:rsidRDefault="00142A3D" w:rsidP="00142A3D">
            <w:pPr>
              <w:rPr>
                <w:sz w:val="16"/>
                <w:szCs w:val="16"/>
              </w:rPr>
            </w:pPr>
            <w:r w:rsidRPr="0033417F">
              <w:rPr>
                <w:sz w:val="16"/>
                <w:szCs w:val="16"/>
              </w:rPr>
              <w:t>.</w:t>
            </w:r>
          </w:p>
        </w:tc>
      </w:tr>
      <w:tr w:rsidR="00142A3D" w:rsidRPr="007E2E79" w:rsidTr="00767BE7">
        <w:trPr>
          <w:cantSplit/>
        </w:trPr>
        <w:tc>
          <w:tcPr>
            <w:tcW w:w="900" w:type="dxa"/>
            <w:vMerge/>
            <w:tcBorders>
              <w:left w:val="single" w:sz="4" w:space="0" w:color="auto"/>
              <w:bottom w:val="single" w:sz="4" w:space="0" w:color="auto"/>
              <w:right w:val="single" w:sz="4" w:space="0" w:color="auto"/>
            </w:tcBorders>
            <w:vAlign w:val="center"/>
          </w:tcPr>
          <w:p w:rsidR="00142A3D" w:rsidRPr="007E2E79" w:rsidRDefault="00142A3D" w:rsidP="00142A3D">
            <w:pPr>
              <w:rPr>
                <w:rFonts w:ascii="Times New Roman" w:hAnsi="Times New Roman" w:cs="Times New Roman"/>
                <w:sz w:val="14"/>
                <w:szCs w:val="14"/>
              </w:rPr>
            </w:pPr>
          </w:p>
        </w:tc>
        <w:tc>
          <w:tcPr>
            <w:tcW w:w="1548" w:type="dxa"/>
            <w:tcBorders>
              <w:top w:val="single" w:sz="4" w:space="0" w:color="auto"/>
              <w:left w:val="single" w:sz="4" w:space="0" w:color="auto"/>
              <w:bottom w:val="single" w:sz="4" w:space="0" w:color="auto"/>
              <w:right w:val="single" w:sz="4" w:space="0" w:color="auto"/>
            </w:tcBorders>
            <w:vAlign w:val="center"/>
          </w:tcPr>
          <w:p w:rsidR="00142A3D" w:rsidRPr="007E2E79" w:rsidRDefault="00142A3D" w:rsidP="00142A3D">
            <w:pPr>
              <w:rPr>
                <w:rFonts w:ascii="Times New Roman" w:hAnsi="Times New Roman" w:cs="Times New Roman"/>
                <w:sz w:val="14"/>
                <w:szCs w:val="14"/>
              </w:rPr>
            </w:pPr>
          </w:p>
        </w:tc>
        <w:tc>
          <w:tcPr>
            <w:tcW w:w="3969" w:type="dxa"/>
            <w:tcBorders>
              <w:top w:val="single" w:sz="4" w:space="0" w:color="auto"/>
              <w:left w:val="single" w:sz="4" w:space="0" w:color="auto"/>
              <w:bottom w:val="single" w:sz="4" w:space="0" w:color="auto"/>
              <w:right w:val="single" w:sz="4" w:space="0" w:color="auto"/>
            </w:tcBorders>
            <w:vAlign w:val="center"/>
          </w:tcPr>
          <w:p w:rsidR="00142A3D" w:rsidRPr="007E2E79" w:rsidRDefault="00142A3D" w:rsidP="00142A3D">
            <w:pPr>
              <w:rPr>
                <w:rFonts w:ascii="Times New Roman" w:hAnsi="Times New Roman" w:cs="Times New Roman"/>
                <w:sz w:val="14"/>
                <w:szCs w:val="14"/>
              </w:rPr>
            </w:pPr>
          </w:p>
        </w:tc>
        <w:tc>
          <w:tcPr>
            <w:tcW w:w="851" w:type="dxa"/>
            <w:tcBorders>
              <w:top w:val="single" w:sz="4" w:space="0" w:color="auto"/>
              <w:left w:val="single" w:sz="4" w:space="0" w:color="auto"/>
              <w:bottom w:val="single" w:sz="4" w:space="0" w:color="auto"/>
              <w:right w:val="single" w:sz="4" w:space="0" w:color="auto"/>
            </w:tcBorders>
            <w:vAlign w:val="center"/>
          </w:tcPr>
          <w:p w:rsidR="00142A3D" w:rsidRPr="007E2E79" w:rsidRDefault="00142A3D" w:rsidP="00142A3D">
            <w:pPr>
              <w:rPr>
                <w:rFonts w:ascii="Times New Roman" w:hAnsi="Times New Roman" w:cs="Times New Roman"/>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142A3D" w:rsidRPr="007E2E79" w:rsidRDefault="00142A3D" w:rsidP="00142A3D">
            <w:pPr>
              <w:rPr>
                <w:rFonts w:ascii="Times New Roman" w:hAnsi="Times New Roman" w:cs="Times New Roman"/>
                <w:sz w:val="14"/>
                <w:szCs w:val="14"/>
              </w:rPr>
            </w:pPr>
            <w:r>
              <w:rPr>
                <w:rFonts w:ascii="Times New Roman" w:hAnsi="Times New Roman" w:cs="Times New Roman"/>
                <w:sz w:val="14"/>
                <w:szCs w:val="14"/>
              </w:rPr>
              <w:t>336</w:t>
            </w:r>
          </w:p>
        </w:tc>
        <w:tc>
          <w:tcPr>
            <w:tcW w:w="1134" w:type="dxa"/>
            <w:tcBorders>
              <w:top w:val="single" w:sz="4" w:space="0" w:color="auto"/>
              <w:left w:val="single" w:sz="4" w:space="0" w:color="auto"/>
              <w:bottom w:val="single" w:sz="4" w:space="0" w:color="auto"/>
              <w:right w:val="single" w:sz="4" w:space="0" w:color="auto"/>
            </w:tcBorders>
            <w:vAlign w:val="center"/>
          </w:tcPr>
          <w:p w:rsidR="00142A3D" w:rsidRPr="00765FE0" w:rsidRDefault="00142A3D" w:rsidP="00142A3D">
            <w:pPr>
              <w:rPr>
                <w:rFonts w:ascii="Times New Roman" w:hAnsi="Times New Roman" w:cs="Times New Roman"/>
                <w:b/>
                <w:sz w:val="14"/>
                <w:szCs w:val="14"/>
              </w:rPr>
            </w:pPr>
            <w:r>
              <w:rPr>
                <w:rFonts w:ascii="Times New Roman" w:hAnsi="Times New Roman" w:cs="Times New Roman"/>
                <w:b/>
                <w:sz w:val="14"/>
                <w:szCs w:val="14"/>
              </w:rPr>
              <w:t>10240,00</w:t>
            </w:r>
          </w:p>
        </w:tc>
        <w:tc>
          <w:tcPr>
            <w:tcW w:w="1203" w:type="dxa"/>
            <w:tcBorders>
              <w:top w:val="single" w:sz="4" w:space="0" w:color="auto"/>
              <w:left w:val="single" w:sz="4" w:space="0" w:color="auto"/>
              <w:bottom w:val="single" w:sz="4" w:space="0" w:color="auto"/>
              <w:right w:val="single" w:sz="4" w:space="0" w:color="auto"/>
            </w:tcBorders>
            <w:vAlign w:val="center"/>
          </w:tcPr>
          <w:p w:rsidR="00142A3D" w:rsidRPr="007E2E79" w:rsidRDefault="00142A3D" w:rsidP="00142A3D">
            <w:pPr>
              <w:rPr>
                <w:rFonts w:ascii="Times New Roman" w:hAnsi="Times New Roman" w:cs="Times New Roman"/>
                <w:sz w:val="14"/>
                <w:szCs w:val="14"/>
              </w:rPr>
            </w:pPr>
          </w:p>
        </w:tc>
      </w:tr>
    </w:tbl>
    <w:p w:rsidR="000C152A" w:rsidRPr="00F76C38" w:rsidRDefault="000C152A" w:rsidP="000C152A">
      <w:pPr>
        <w:ind w:firstLine="708"/>
        <w:contextualSpacing/>
        <w:jc w:val="both"/>
        <w:rPr>
          <w:rFonts w:ascii="Times New Roman" w:hAnsi="Times New Roman" w:cs="Times New Roman"/>
          <w:b/>
          <w:bCs/>
          <w:sz w:val="18"/>
          <w:szCs w:val="18"/>
          <w:lang w:val="ru-RU"/>
        </w:rPr>
      </w:pPr>
    </w:p>
    <w:p w:rsidR="00F76C38" w:rsidRDefault="00F76C38" w:rsidP="000C152A">
      <w:pPr>
        <w:ind w:firstLine="708"/>
        <w:contextualSpacing/>
        <w:jc w:val="both"/>
        <w:rPr>
          <w:rFonts w:ascii="Times New Roman" w:hAnsi="Times New Roman" w:cs="Times New Roman"/>
          <w:color w:val="000000"/>
          <w:sz w:val="24"/>
          <w:szCs w:val="24"/>
        </w:rPr>
      </w:pPr>
    </w:p>
    <w:p w:rsidR="000C152A" w:rsidRDefault="000C152A" w:rsidP="000C152A">
      <w:pPr>
        <w:ind w:firstLine="708"/>
        <w:contextualSpacing/>
        <w:jc w:val="both"/>
        <w:rPr>
          <w:rFonts w:ascii="Times New Roman" w:hAnsi="Times New Roman" w:cs="Times New Roman"/>
          <w:sz w:val="24"/>
          <w:szCs w:val="24"/>
          <w:lang w:val="ru-RU"/>
        </w:rPr>
      </w:pPr>
      <w:r w:rsidRPr="00AE70E3">
        <w:rPr>
          <w:rFonts w:ascii="Times New Roman" w:hAnsi="Times New Roman" w:cs="Times New Roman"/>
          <w:color w:val="000000"/>
          <w:sz w:val="24"/>
          <w:szCs w:val="24"/>
        </w:rPr>
        <w:t xml:space="preserve">Място за изпълнение на услугата за </w:t>
      </w:r>
      <w:r w:rsidRPr="00AE70E3">
        <w:rPr>
          <w:rFonts w:ascii="Times New Roman" w:hAnsi="Times New Roman" w:cs="Times New Roman"/>
          <w:sz w:val="24"/>
          <w:szCs w:val="24"/>
        </w:rPr>
        <w:t xml:space="preserve">обект </w:t>
      </w:r>
      <w:r w:rsidRPr="00867D3C">
        <w:rPr>
          <w:rFonts w:ascii="Times New Roman" w:hAnsi="Times New Roman" w:cs="Times New Roman"/>
          <w:b/>
          <w:sz w:val="24"/>
          <w:szCs w:val="24"/>
        </w:rPr>
        <w:t>№</w:t>
      </w:r>
      <w:r w:rsidR="00A8136D">
        <w:rPr>
          <w:rFonts w:ascii="Times New Roman" w:hAnsi="Times New Roman" w:cs="Times New Roman"/>
          <w:b/>
          <w:sz w:val="24"/>
          <w:szCs w:val="24"/>
        </w:rPr>
        <w:t xml:space="preserve">2 </w:t>
      </w:r>
      <w:r w:rsidRPr="00867D3C">
        <w:rPr>
          <w:rFonts w:ascii="Times New Roman" w:hAnsi="Times New Roman" w:cs="Times New Roman"/>
          <w:b/>
          <w:sz w:val="24"/>
          <w:szCs w:val="24"/>
        </w:rPr>
        <w:t>ЛКД</w:t>
      </w:r>
      <w:r w:rsidRPr="00AE70E3">
        <w:rPr>
          <w:rFonts w:ascii="Times New Roman" w:hAnsi="Times New Roman" w:cs="Times New Roman"/>
          <w:sz w:val="24"/>
          <w:szCs w:val="24"/>
          <w:lang w:val="ru-RU"/>
        </w:rPr>
        <w:t xml:space="preserve"> е в </w:t>
      </w:r>
      <w:r w:rsidR="00867D3C">
        <w:rPr>
          <w:rFonts w:ascii="Times New Roman" w:hAnsi="Times New Roman" w:cs="Times New Roman"/>
          <w:sz w:val="24"/>
          <w:szCs w:val="24"/>
          <w:lang w:val="ru-RU"/>
        </w:rPr>
        <w:t>землищ</w:t>
      </w:r>
      <w:r w:rsidR="00867D3C" w:rsidRPr="00867D3C">
        <w:rPr>
          <w:rFonts w:ascii="Times New Roman" w:hAnsi="Times New Roman" w:cs="Times New Roman"/>
          <w:sz w:val="24"/>
          <w:szCs w:val="24"/>
          <w:lang w:val="ru-RU"/>
        </w:rPr>
        <w:t>ата на община Мездра и община Роман в териториалния обхват</w:t>
      </w:r>
      <w:r w:rsidRPr="00867D3C">
        <w:rPr>
          <w:rFonts w:ascii="Times New Roman" w:hAnsi="Times New Roman" w:cs="Times New Roman"/>
          <w:sz w:val="24"/>
          <w:szCs w:val="24"/>
          <w:lang w:val="ru-RU"/>
        </w:rPr>
        <w:t xml:space="preserve"> на ТП ДГС  </w:t>
      </w:r>
      <w:r w:rsidR="00F76C38" w:rsidRPr="00867D3C">
        <w:rPr>
          <w:rFonts w:ascii="Times New Roman" w:hAnsi="Times New Roman" w:cs="Times New Roman"/>
          <w:sz w:val="24"/>
          <w:szCs w:val="24"/>
          <w:lang w:val="ru-RU"/>
        </w:rPr>
        <w:t>Мездра</w:t>
      </w:r>
      <w:r w:rsidRPr="00867D3C">
        <w:rPr>
          <w:rFonts w:ascii="Times New Roman" w:hAnsi="Times New Roman" w:cs="Times New Roman"/>
          <w:sz w:val="24"/>
          <w:szCs w:val="24"/>
          <w:lang w:val="ru-RU"/>
        </w:rPr>
        <w:t>.</w:t>
      </w:r>
    </w:p>
    <w:p w:rsidR="00F76C38" w:rsidRDefault="000C152A" w:rsidP="000C152A">
      <w:pPr>
        <w:pStyle w:val="4"/>
        <w:keepNext w:val="0"/>
        <w:tabs>
          <w:tab w:val="left" w:pos="0"/>
          <w:tab w:val="left" w:pos="709"/>
          <w:tab w:val="left" w:pos="1418"/>
        </w:tabs>
        <w:contextualSpacing/>
        <w:rPr>
          <w:rFonts w:ascii="Times New Roman" w:hAnsi="Times New Roman" w:cs="Times New Roman"/>
          <w:b w:val="0"/>
          <w:i/>
          <w:color w:val="000000"/>
          <w:sz w:val="24"/>
          <w:szCs w:val="24"/>
        </w:rPr>
      </w:pPr>
      <w:r w:rsidRPr="00AE70E3">
        <w:rPr>
          <w:rFonts w:ascii="Times New Roman" w:hAnsi="Times New Roman" w:cs="Times New Roman"/>
          <w:b w:val="0"/>
          <w:i/>
          <w:color w:val="000000"/>
          <w:sz w:val="24"/>
          <w:szCs w:val="24"/>
        </w:rPr>
        <w:tab/>
      </w:r>
    </w:p>
    <w:p w:rsidR="008D04C5" w:rsidRDefault="008D04C5" w:rsidP="000C152A">
      <w:pPr>
        <w:pStyle w:val="4"/>
        <w:keepNext w:val="0"/>
        <w:tabs>
          <w:tab w:val="left" w:pos="0"/>
          <w:tab w:val="left" w:pos="709"/>
          <w:tab w:val="left" w:pos="1418"/>
        </w:tabs>
        <w:contextualSpacing/>
        <w:rPr>
          <w:rFonts w:ascii="Times New Roman" w:hAnsi="Times New Roman" w:cs="Times New Roman"/>
          <w:color w:val="000000"/>
          <w:sz w:val="24"/>
          <w:szCs w:val="24"/>
        </w:rPr>
      </w:pPr>
    </w:p>
    <w:p w:rsidR="000C152A" w:rsidRPr="00AE70E3" w:rsidRDefault="000C152A" w:rsidP="000C152A">
      <w:pPr>
        <w:pStyle w:val="4"/>
        <w:keepNext w:val="0"/>
        <w:tabs>
          <w:tab w:val="left" w:pos="0"/>
          <w:tab w:val="left" w:pos="709"/>
          <w:tab w:val="left" w:pos="1418"/>
        </w:tabs>
        <w:contextualSpacing/>
        <w:rPr>
          <w:rFonts w:ascii="Times New Roman" w:hAnsi="Times New Roman" w:cs="Times New Roman"/>
          <w:sz w:val="24"/>
          <w:szCs w:val="24"/>
        </w:rPr>
      </w:pPr>
      <w:r w:rsidRPr="00AE70E3">
        <w:rPr>
          <w:rFonts w:ascii="Times New Roman" w:hAnsi="Times New Roman" w:cs="Times New Roman"/>
          <w:color w:val="000000"/>
          <w:sz w:val="24"/>
          <w:szCs w:val="24"/>
        </w:rPr>
        <w:t xml:space="preserve">II.СТОЙНОСТ НА ОБЕКТА и СРОК за изпълнение: </w:t>
      </w:r>
    </w:p>
    <w:p w:rsidR="008C69AB" w:rsidRPr="00224C57" w:rsidRDefault="000C152A" w:rsidP="008C69AB">
      <w:pPr>
        <w:rPr>
          <w:rFonts w:ascii="Times New Roman" w:hAnsi="Times New Roman" w:cs="Times New Roman"/>
        </w:rPr>
      </w:pPr>
      <w:r w:rsidRPr="00F76C38">
        <w:rPr>
          <w:rFonts w:ascii="Times New Roman" w:hAnsi="Times New Roman" w:cs="Times New Roman"/>
          <w:sz w:val="24"/>
          <w:szCs w:val="24"/>
        </w:rPr>
        <w:t xml:space="preserve">Стойността на обекта </w:t>
      </w:r>
      <w:r w:rsidRPr="00F76C38">
        <w:rPr>
          <w:rFonts w:ascii="Times New Roman" w:hAnsi="Times New Roman" w:cs="Times New Roman"/>
          <w:b/>
          <w:bCs/>
          <w:sz w:val="24"/>
          <w:szCs w:val="24"/>
        </w:rPr>
        <w:t xml:space="preserve">е </w:t>
      </w:r>
      <w:r w:rsidR="00142A3D">
        <w:rPr>
          <w:rFonts w:ascii="Times New Roman" w:hAnsi="Times New Roman" w:cs="Times New Roman"/>
          <w:b/>
        </w:rPr>
        <w:t>10 24</w:t>
      </w:r>
      <w:r w:rsidR="00A8136D">
        <w:rPr>
          <w:rFonts w:ascii="Times New Roman" w:hAnsi="Times New Roman" w:cs="Times New Roman"/>
          <w:b/>
        </w:rPr>
        <w:t>0,</w:t>
      </w:r>
      <w:r w:rsidR="00142A3D">
        <w:rPr>
          <w:rFonts w:ascii="Times New Roman" w:hAnsi="Times New Roman" w:cs="Times New Roman"/>
          <w:b/>
        </w:rPr>
        <w:t>0</w:t>
      </w:r>
      <w:r w:rsidR="00A8136D">
        <w:rPr>
          <w:rFonts w:ascii="Times New Roman" w:hAnsi="Times New Roman" w:cs="Times New Roman"/>
          <w:b/>
        </w:rPr>
        <w:t>0</w:t>
      </w:r>
      <w:r w:rsidR="008C69AB" w:rsidRPr="00224C57">
        <w:rPr>
          <w:rFonts w:ascii="Times New Roman" w:hAnsi="Times New Roman" w:cs="Times New Roman"/>
          <w:b/>
        </w:rPr>
        <w:t xml:space="preserve"> лв</w:t>
      </w:r>
      <w:r w:rsidR="008C69AB" w:rsidRPr="00224C57">
        <w:rPr>
          <w:rFonts w:ascii="Times New Roman" w:hAnsi="Times New Roman" w:cs="Times New Roman"/>
          <w:lang w:val="ru-RU"/>
        </w:rPr>
        <w:t>. (</w:t>
      </w:r>
      <w:r w:rsidR="00103228">
        <w:rPr>
          <w:rFonts w:ascii="Times New Roman" w:hAnsi="Times New Roman" w:cs="Times New Roman"/>
          <w:lang w:val="ru-RU"/>
        </w:rPr>
        <w:t xml:space="preserve">тридесет </w:t>
      </w:r>
      <w:r w:rsidR="00A8136D">
        <w:rPr>
          <w:rFonts w:ascii="Times New Roman" w:hAnsi="Times New Roman" w:cs="Times New Roman"/>
          <w:lang w:val="ru-RU"/>
        </w:rPr>
        <w:t>хиляди, двеста и двадесет лева</w:t>
      </w:r>
      <w:r w:rsidR="008C69AB">
        <w:rPr>
          <w:rFonts w:ascii="Times New Roman" w:hAnsi="Times New Roman" w:cs="Times New Roman"/>
          <w:lang w:val="ru-RU"/>
        </w:rPr>
        <w:t xml:space="preserve"> </w:t>
      </w:r>
      <w:r w:rsidR="008C69AB" w:rsidRPr="00224C57">
        <w:rPr>
          <w:rFonts w:ascii="Times New Roman" w:hAnsi="Times New Roman" w:cs="Times New Roman"/>
        </w:rPr>
        <w:t>) без ДДС;</w:t>
      </w:r>
    </w:p>
    <w:p w:rsidR="000C152A" w:rsidRPr="00F76C38" w:rsidRDefault="000C152A" w:rsidP="00F76C38">
      <w:pPr>
        <w:pStyle w:val="afa"/>
        <w:rPr>
          <w:rFonts w:ascii="Times New Roman" w:hAnsi="Times New Roman" w:cs="Times New Roman"/>
          <w:color w:val="000000"/>
          <w:sz w:val="24"/>
          <w:szCs w:val="24"/>
        </w:rPr>
      </w:pPr>
      <w:r w:rsidRPr="00F76C38">
        <w:rPr>
          <w:rFonts w:ascii="Times New Roman" w:hAnsi="Times New Roman" w:cs="Times New Roman"/>
          <w:sz w:val="24"/>
          <w:szCs w:val="24"/>
        </w:rPr>
        <w:tab/>
      </w:r>
      <w:r w:rsidRPr="00F76C38">
        <w:rPr>
          <w:rFonts w:ascii="Times New Roman" w:hAnsi="Times New Roman" w:cs="Times New Roman"/>
          <w:color w:val="000000"/>
          <w:sz w:val="24"/>
          <w:szCs w:val="24"/>
        </w:rPr>
        <w:t>Стойността е формирана при пълно изпълнение на предвидените количества, дейности и спазване на технологичните планове и предвидените срокове.</w:t>
      </w:r>
    </w:p>
    <w:p w:rsidR="000C152A" w:rsidRPr="00F76C38" w:rsidRDefault="000C152A" w:rsidP="00F76C38">
      <w:pPr>
        <w:pStyle w:val="afa"/>
        <w:rPr>
          <w:rFonts w:ascii="Times New Roman" w:hAnsi="Times New Roman" w:cs="Times New Roman"/>
          <w:sz w:val="24"/>
          <w:szCs w:val="24"/>
        </w:rPr>
      </w:pPr>
      <w:r w:rsidRPr="00F76C38">
        <w:rPr>
          <w:rFonts w:ascii="Times New Roman" w:hAnsi="Times New Roman" w:cs="Times New Roman"/>
          <w:color w:val="000000"/>
          <w:sz w:val="24"/>
          <w:szCs w:val="24"/>
        </w:rPr>
        <w:tab/>
        <w:t>Тази стойност участниците в конкурса не трябва да надвишават в офертите си.</w:t>
      </w:r>
      <w:r w:rsidRPr="00F76C38">
        <w:rPr>
          <w:rFonts w:ascii="Times New Roman" w:hAnsi="Times New Roman" w:cs="Times New Roman"/>
          <w:sz w:val="24"/>
          <w:szCs w:val="24"/>
        </w:rPr>
        <w:t xml:space="preserve"> </w:t>
      </w:r>
    </w:p>
    <w:p w:rsidR="000C152A" w:rsidRDefault="000C152A" w:rsidP="00F76C38">
      <w:pPr>
        <w:pStyle w:val="afa"/>
        <w:rPr>
          <w:rFonts w:ascii="Times New Roman" w:hAnsi="Times New Roman" w:cs="Times New Roman"/>
          <w:b/>
          <w:bCs/>
          <w:sz w:val="24"/>
          <w:szCs w:val="24"/>
        </w:rPr>
      </w:pPr>
      <w:r w:rsidRPr="00F76C38">
        <w:rPr>
          <w:rFonts w:ascii="Times New Roman" w:hAnsi="Times New Roman" w:cs="Times New Roman"/>
          <w:sz w:val="24"/>
          <w:szCs w:val="24"/>
        </w:rPr>
        <w:t xml:space="preserve">2.Срокът за изпълнение на възложената дейност </w:t>
      </w:r>
      <w:r w:rsidRPr="00F76C38">
        <w:rPr>
          <w:rFonts w:ascii="Times New Roman" w:hAnsi="Times New Roman" w:cs="Times New Roman"/>
          <w:b/>
          <w:bCs/>
          <w:sz w:val="24"/>
          <w:szCs w:val="24"/>
        </w:rPr>
        <w:t xml:space="preserve">е </w:t>
      </w:r>
      <w:r w:rsidRPr="00867D3C">
        <w:rPr>
          <w:rFonts w:ascii="Times New Roman" w:hAnsi="Times New Roman" w:cs="Times New Roman"/>
          <w:b/>
          <w:bCs/>
          <w:sz w:val="24"/>
          <w:szCs w:val="24"/>
        </w:rPr>
        <w:t>3</w:t>
      </w:r>
      <w:r w:rsidR="0091071B" w:rsidRPr="00867D3C">
        <w:rPr>
          <w:rFonts w:ascii="Times New Roman" w:hAnsi="Times New Roman" w:cs="Times New Roman"/>
          <w:b/>
          <w:bCs/>
          <w:sz w:val="24"/>
          <w:szCs w:val="24"/>
        </w:rPr>
        <w:t>0</w:t>
      </w:r>
      <w:r w:rsidRPr="00867D3C">
        <w:rPr>
          <w:rFonts w:ascii="Times New Roman" w:hAnsi="Times New Roman" w:cs="Times New Roman"/>
          <w:b/>
          <w:bCs/>
          <w:sz w:val="24"/>
          <w:szCs w:val="24"/>
        </w:rPr>
        <w:t>.</w:t>
      </w:r>
      <w:r w:rsidR="00142A3D">
        <w:rPr>
          <w:rFonts w:ascii="Times New Roman" w:hAnsi="Times New Roman" w:cs="Times New Roman"/>
          <w:b/>
          <w:bCs/>
          <w:sz w:val="24"/>
          <w:szCs w:val="24"/>
        </w:rPr>
        <w:t>10</w:t>
      </w:r>
      <w:r w:rsidRPr="00867D3C">
        <w:rPr>
          <w:rFonts w:ascii="Times New Roman" w:hAnsi="Times New Roman" w:cs="Times New Roman"/>
          <w:b/>
          <w:bCs/>
          <w:sz w:val="24"/>
          <w:szCs w:val="24"/>
        </w:rPr>
        <w:t>.202</w:t>
      </w:r>
      <w:r w:rsidR="00142A3D">
        <w:rPr>
          <w:rFonts w:ascii="Times New Roman" w:hAnsi="Times New Roman" w:cs="Times New Roman"/>
          <w:b/>
          <w:bCs/>
          <w:sz w:val="24"/>
          <w:szCs w:val="24"/>
        </w:rPr>
        <w:t>5</w:t>
      </w:r>
      <w:r w:rsidRPr="00867D3C">
        <w:rPr>
          <w:rFonts w:ascii="Times New Roman" w:hAnsi="Times New Roman" w:cs="Times New Roman"/>
          <w:b/>
          <w:bCs/>
          <w:sz w:val="24"/>
          <w:szCs w:val="24"/>
        </w:rPr>
        <w:t xml:space="preserve"> г.</w:t>
      </w:r>
    </w:p>
    <w:p w:rsidR="000C152A" w:rsidRPr="00AE70E3" w:rsidRDefault="000C152A" w:rsidP="000C152A">
      <w:pPr>
        <w:tabs>
          <w:tab w:val="left" w:pos="709"/>
        </w:tabs>
        <w:spacing w:before="240"/>
        <w:contextualSpacing/>
        <w:jc w:val="center"/>
        <w:rPr>
          <w:rFonts w:ascii="Times New Roman" w:hAnsi="Times New Roman" w:cs="Times New Roman"/>
          <w:b/>
          <w:color w:val="000000"/>
          <w:sz w:val="24"/>
          <w:szCs w:val="24"/>
          <w:lang w:val="en-US"/>
        </w:rPr>
      </w:pPr>
      <w:smartTag w:uri="urn:schemas-microsoft-com:office:smarttags" w:element="stockticker">
        <w:r w:rsidRPr="00AE70E3">
          <w:rPr>
            <w:rFonts w:ascii="Times New Roman" w:hAnsi="Times New Roman" w:cs="Times New Roman"/>
            <w:b/>
            <w:color w:val="000000"/>
            <w:sz w:val="24"/>
            <w:szCs w:val="24"/>
          </w:rPr>
          <w:t>III</w:t>
        </w:r>
      </w:smartTag>
      <w:r w:rsidRPr="00AE70E3">
        <w:rPr>
          <w:rFonts w:ascii="Times New Roman" w:hAnsi="Times New Roman" w:cs="Times New Roman"/>
          <w:b/>
          <w:color w:val="000000"/>
          <w:sz w:val="24"/>
          <w:szCs w:val="24"/>
        </w:rPr>
        <w:t>. УСЛОВИЯ, РЕД И СРОК ЗА ВНАСЯНЕ НА ГАРАНЦИИТЕ</w:t>
      </w:r>
    </w:p>
    <w:p w:rsidR="000C152A" w:rsidRPr="00AE70E3" w:rsidRDefault="000C152A" w:rsidP="000C152A">
      <w:pPr>
        <w:tabs>
          <w:tab w:val="left" w:pos="709"/>
        </w:tabs>
        <w:contextualSpacing/>
        <w:jc w:val="both"/>
        <w:rPr>
          <w:rFonts w:ascii="Times New Roman" w:hAnsi="Times New Roman" w:cs="Times New Roman"/>
          <w:b/>
          <w:bCs/>
          <w:color w:val="FF0000"/>
          <w:sz w:val="24"/>
          <w:szCs w:val="24"/>
          <w:lang w:val="ru-RU"/>
        </w:rPr>
      </w:pPr>
      <w:r w:rsidRPr="00AE70E3">
        <w:rPr>
          <w:rFonts w:ascii="Times New Roman" w:hAnsi="Times New Roman" w:cs="Times New Roman"/>
          <w:b/>
          <w:color w:val="000000"/>
          <w:sz w:val="24"/>
          <w:szCs w:val="24"/>
        </w:rPr>
        <w:tab/>
        <w:t>1.Гаранцията за участие</w:t>
      </w:r>
      <w:r w:rsidRPr="00AE70E3">
        <w:rPr>
          <w:rFonts w:ascii="Times New Roman" w:hAnsi="Times New Roman" w:cs="Times New Roman"/>
          <w:color w:val="000000"/>
          <w:sz w:val="24"/>
          <w:szCs w:val="24"/>
        </w:rPr>
        <w:t xml:space="preserve"> в процедурата </w:t>
      </w:r>
      <w:r w:rsidRPr="00AE70E3">
        <w:rPr>
          <w:rFonts w:ascii="Times New Roman" w:hAnsi="Times New Roman" w:cs="Times New Roman"/>
          <w:b/>
          <w:bCs/>
          <w:color w:val="000000"/>
          <w:sz w:val="24"/>
          <w:szCs w:val="24"/>
        </w:rPr>
        <w:t>е</w:t>
      </w:r>
      <w:r w:rsidRPr="00AE70E3">
        <w:rPr>
          <w:rFonts w:ascii="Times New Roman" w:hAnsi="Times New Roman" w:cs="Times New Roman"/>
          <w:color w:val="000000"/>
          <w:sz w:val="24"/>
          <w:szCs w:val="24"/>
        </w:rPr>
        <w:t xml:space="preserve"> </w:t>
      </w:r>
      <w:r w:rsidRPr="00AE70E3">
        <w:rPr>
          <w:rFonts w:ascii="Times New Roman" w:hAnsi="Times New Roman" w:cs="Times New Roman"/>
          <w:b/>
          <w:sz w:val="24"/>
          <w:szCs w:val="24"/>
        </w:rPr>
        <w:t xml:space="preserve">в размер на </w:t>
      </w:r>
      <w:r w:rsidR="00FF4F28">
        <w:rPr>
          <w:rFonts w:ascii="Times New Roman" w:hAnsi="Times New Roman" w:cs="Times New Roman"/>
          <w:b/>
          <w:sz w:val="24"/>
          <w:szCs w:val="24"/>
        </w:rPr>
        <w:t>5</w:t>
      </w:r>
      <w:r w:rsidRPr="00AE70E3">
        <w:rPr>
          <w:rFonts w:ascii="Times New Roman" w:hAnsi="Times New Roman" w:cs="Times New Roman"/>
          <w:b/>
          <w:sz w:val="24"/>
          <w:szCs w:val="24"/>
        </w:rPr>
        <w:t xml:space="preserve"> % от началната цена на обекта</w:t>
      </w:r>
      <w:r w:rsidRPr="00AE70E3">
        <w:rPr>
          <w:rFonts w:ascii="Times New Roman" w:hAnsi="Times New Roman" w:cs="Times New Roman"/>
          <w:sz w:val="24"/>
          <w:szCs w:val="24"/>
        </w:rPr>
        <w:t xml:space="preserve"> и се представя като парична сума в размер </w:t>
      </w:r>
      <w:r w:rsidRPr="00AE70E3">
        <w:rPr>
          <w:rFonts w:ascii="Times New Roman" w:hAnsi="Times New Roman" w:cs="Times New Roman"/>
          <w:b/>
          <w:bCs/>
          <w:sz w:val="24"/>
          <w:szCs w:val="24"/>
        </w:rPr>
        <w:t>на</w:t>
      </w:r>
      <w:r w:rsidR="008C69AB">
        <w:rPr>
          <w:rFonts w:ascii="Times New Roman" w:hAnsi="Times New Roman" w:cs="Times New Roman"/>
          <w:b/>
          <w:lang w:val="ru-RU"/>
        </w:rPr>
        <w:t xml:space="preserve"> </w:t>
      </w:r>
      <w:r w:rsidR="00142A3D">
        <w:rPr>
          <w:rFonts w:ascii="Times New Roman" w:hAnsi="Times New Roman" w:cs="Times New Roman"/>
          <w:b/>
          <w:lang w:val="ru-RU"/>
        </w:rPr>
        <w:t>512</w:t>
      </w:r>
      <w:r w:rsidR="00A8136D">
        <w:rPr>
          <w:rFonts w:ascii="Times New Roman" w:hAnsi="Times New Roman" w:cs="Times New Roman"/>
          <w:b/>
          <w:lang w:val="ru-RU"/>
        </w:rPr>
        <w:t>,00</w:t>
      </w:r>
      <w:r w:rsidR="00F76C38" w:rsidRPr="00224C57">
        <w:rPr>
          <w:rFonts w:ascii="Times New Roman" w:hAnsi="Times New Roman" w:cs="Times New Roman"/>
          <w:lang w:val="ru-RU"/>
        </w:rPr>
        <w:t xml:space="preserve"> / </w:t>
      </w:r>
      <w:r w:rsidR="00103228">
        <w:rPr>
          <w:rFonts w:ascii="Times New Roman" w:hAnsi="Times New Roman" w:cs="Times New Roman"/>
          <w:lang w:val="ru-RU"/>
        </w:rPr>
        <w:t>петстотин</w:t>
      </w:r>
      <w:r w:rsidR="00A8136D">
        <w:rPr>
          <w:rFonts w:ascii="Times New Roman" w:hAnsi="Times New Roman" w:cs="Times New Roman"/>
          <w:lang w:val="ru-RU"/>
        </w:rPr>
        <w:t xml:space="preserve"> и </w:t>
      </w:r>
      <w:r w:rsidR="00142A3D">
        <w:rPr>
          <w:rFonts w:ascii="Times New Roman" w:hAnsi="Times New Roman" w:cs="Times New Roman"/>
          <w:lang w:val="ru-RU"/>
        </w:rPr>
        <w:t>дванадесет</w:t>
      </w:r>
      <w:r w:rsidR="008C69AB">
        <w:rPr>
          <w:rFonts w:ascii="Times New Roman" w:hAnsi="Times New Roman" w:cs="Times New Roman"/>
          <w:lang w:val="ru-RU"/>
        </w:rPr>
        <w:t xml:space="preserve"> лева </w:t>
      </w:r>
      <w:r w:rsidR="00FF4F28">
        <w:rPr>
          <w:rFonts w:ascii="Times New Roman" w:hAnsi="Times New Roman" w:cs="Times New Roman"/>
          <w:lang w:val="ru-RU"/>
        </w:rPr>
        <w:t xml:space="preserve"> </w:t>
      </w:r>
      <w:r w:rsidR="00F76C38" w:rsidRPr="00224C57">
        <w:rPr>
          <w:rFonts w:ascii="Times New Roman" w:hAnsi="Times New Roman" w:cs="Times New Roman"/>
          <w:bCs/>
        </w:rPr>
        <w:t>без ДДС;</w:t>
      </w:r>
    </w:p>
    <w:p w:rsidR="000C152A" w:rsidRPr="00AE70E3" w:rsidRDefault="000C152A" w:rsidP="000C152A">
      <w:pPr>
        <w:ind w:firstLine="709"/>
        <w:contextualSpacing/>
        <w:jc w:val="both"/>
        <w:rPr>
          <w:rFonts w:ascii="Times New Roman" w:hAnsi="Times New Roman" w:cs="Times New Roman"/>
          <w:sz w:val="24"/>
          <w:szCs w:val="24"/>
        </w:rPr>
      </w:pPr>
      <w:r w:rsidRPr="00AE70E3">
        <w:rPr>
          <w:rFonts w:ascii="Times New Roman" w:hAnsi="Times New Roman" w:cs="Times New Roman"/>
          <w:color w:val="000000"/>
          <w:sz w:val="24"/>
          <w:szCs w:val="24"/>
        </w:rPr>
        <w:t xml:space="preserve">Определената гаранция за участие се внася по </w:t>
      </w:r>
      <w:r w:rsidRPr="00AE70E3">
        <w:rPr>
          <w:rFonts w:ascii="Times New Roman" w:hAnsi="Times New Roman" w:cs="Times New Roman"/>
          <w:sz w:val="24"/>
          <w:szCs w:val="24"/>
        </w:rPr>
        <w:t xml:space="preserve">банковата сметка на ТП ДГС </w:t>
      </w:r>
      <w:r w:rsidR="00F76C38">
        <w:rPr>
          <w:rFonts w:ascii="Times New Roman" w:hAnsi="Times New Roman" w:cs="Times New Roman"/>
          <w:sz w:val="24"/>
          <w:szCs w:val="24"/>
        </w:rPr>
        <w:t>Мездра</w:t>
      </w:r>
      <w:r w:rsidRPr="00AE70E3">
        <w:rPr>
          <w:rFonts w:ascii="Times New Roman" w:hAnsi="Times New Roman" w:cs="Times New Roman"/>
          <w:sz w:val="24"/>
          <w:szCs w:val="24"/>
        </w:rPr>
        <w:t>:</w:t>
      </w:r>
    </w:p>
    <w:p w:rsidR="000C152A" w:rsidRPr="00D91483" w:rsidRDefault="000C152A" w:rsidP="00C3531B">
      <w:pPr>
        <w:ind w:firstLine="708"/>
        <w:contextualSpacing/>
        <w:jc w:val="both"/>
        <w:rPr>
          <w:rFonts w:ascii="Times New Roman" w:hAnsi="Times New Roman" w:cs="Times New Roman"/>
          <w:b/>
          <w:bCs/>
          <w:spacing w:val="-4"/>
        </w:rPr>
      </w:pPr>
      <w:r w:rsidRPr="00AE70E3">
        <w:rPr>
          <w:rFonts w:ascii="Times New Roman" w:hAnsi="Times New Roman" w:cs="Times New Roman"/>
          <w:sz w:val="24"/>
          <w:szCs w:val="24"/>
        </w:rPr>
        <w:t xml:space="preserve"> </w:t>
      </w:r>
      <w:r w:rsidR="00C3531B">
        <w:rPr>
          <w:rFonts w:ascii="Times New Roman" w:hAnsi="Times New Roman" w:cs="Times New Roman"/>
          <w:sz w:val="24"/>
          <w:szCs w:val="24"/>
        </w:rPr>
        <w:t>-</w:t>
      </w:r>
      <w:r w:rsidRPr="00AE70E3">
        <w:rPr>
          <w:rFonts w:ascii="Times New Roman" w:hAnsi="Times New Roman" w:cs="Times New Roman"/>
          <w:sz w:val="24"/>
          <w:szCs w:val="24"/>
        </w:rPr>
        <w:t xml:space="preserve">   всеки работен ден от 8:00 до 1</w:t>
      </w:r>
      <w:r w:rsidR="009F6D42">
        <w:rPr>
          <w:rFonts w:ascii="Times New Roman" w:hAnsi="Times New Roman" w:cs="Times New Roman"/>
          <w:sz w:val="24"/>
          <w:szCs w:val="24"/>
        </w:rPr>
        <w:t>5</w:t>
      </w:r>
      <w:r w:rsidRPr="00AE70E3">
        <w:rPr>
          <w:rFonts w:ascii="Times New Roman" w:hAnsi="Times New Roman" w:cs="Times New Roman"/>
          <w:sz w:val="24"/>
          <w:szCs w:val="24"/>
        </w:rPr>
        <w:t>:00 часа</w:t>
      </w:r>
      <w:r w:rsidRPr="00AE70E3">
        <w:rPr>
          <w:rFonts w:ascii="Times New Roman" w:hAnsi="Times New Roman" w:cs="Times New Roman"/>
          <w:b/>
          <w:bCs/>
          <w:sz w:val="24"/>
          <w:szCs w:val="24"/>
        </w:rPr>
        <w:t xml:space="preserve"> </w:t>
      </w:r>
      <w:r w:rsidRPr="00AE70E3">
        <w:rPr>
          <w:rFonts w:ascii="Times New Roman" w:hAnsi="Times New Roman" w:cs="Times New Roman"/>
          <w:sz w:val="24"/>
          <w:szCs w:val="24"/>
        </w:rPr>
        <w:t>от обявяването н</w:t>
      </w:r>
      <w:r w:rsidRPr="00116E2D">
        <w:rPr>
          <w:rFonts w:ascii="Times New Roman" w:hAnsi="Times New Roman" w:cs="Times New Roman"/>
        </w:rPr>
        <w:t xml:space="preserve">а открития </w:t>
      </w:r>
      <w:r w:rsidRPr="00867D3C">
        <w:rPr>
          <w:rFonts w:ascii="Times New Roman" w:hAnsi="Times New Roman" w:cs="Times New Roman"/>
        </w:rPr>
        <w:t xml:space="preserve">конкурс </w:t>
      </w:r>
      <w:r w:rsidRPr="00867D3C">
        <w:rPr>
          <w:rFonts w:ascii="Times New Roman" w:hAnsi="Times New Roman" w:cs="Times New Roman"/>
          <w:b/>
          <w:bCs/>
        </w:rPr>
        <w:t xml:space="preserve">до </w:t>
      </w:r>
      <w:r w:rsidR="00C3531B" w:rsidRPr="00D91483">
        <w:rPr>
          <w:rFonts w:ascii="Times New Roman" w:hAnsi="Times New Roman" w:cs="Times New Roman"/>
          <w:b/>
          <w:bCs/>
        </w:rPr>
        <w:t>2</w:t>
      </w:r>
      <w:r w:rsidR="00142A3D">
        <w:rPr>
          <w:rFonts w:ascii="Times New Roman" w:hAnsi="Times New Roman" w:cs="Times New Roman"/>
          <w:b/>
          <w:bCs/>
        </w:rPr>
        <w:t>7</w:t>
      </w:r>
      <w:r w:rsidRPr="00D91483">
        <w:rPr>
          <w:rFonts w:ascii="Times New Roman" w:hAnsi="Times New Roman" w:cs="Times New Roman"/>
          <w:b/>
          <w:bCs/>
        </w:rPr>
        <w:t>.0</w:t>
      </w:r>
      <w:r w:rsidR="00142A3D">
        <w:rPr>
          <w:rFonts w:ascii="Times New Roman" w:hAnsi="Times New Roman" w:cs="Times New Roman"/>
          <w:b/>
          <w:bCs/>
        </w:rPr>
        <w:t>5</w:t>
      </w:r>
      <w:r w:rsidRPr="00D91483">
        <w:rPr>
          <w:rFonts w:ascii="Times New Roman" w:hAnsi="Times New Roman" w:cs="Times New Roman"/>
          <w:b/>
          <w:bCs/>
        </w:rPr>
        <w:t>.202</w:t>
      </w:r>
      <w:r w:rsidR="00142A3D">
        <w:rPr>
          <w:rFonts w:ascii="Times New Roman" w:hAnsi="Times New Roman" w:cs="Times New Roman"/>
          <w:b/>
          <w:bCs/>
        </w:rPr>
        <w:t>5</w:t>
      </w:r>
      <w:r w:rsidRPr="00D91483">
        <w:rPr>
          <w:rFonts w:ascii="Times New Roman" w:hAnsi="Times New Roman" w:cs="Times New Roman"/>
          <w:b/>
          <w:bCs/>
          <w:spacing w:val="-4"/>
        </w:rPr>
        <w:t>г.</w:t>
      </w:r>
    </w:p>
    <w:p w:rsidR="000C152A" w:rsidRPr="00AE70E3" w:rsidRDefault="000C152A" w:rsidP="000C152A">
      <w:pPr>
        <w:tabs>
          <w:tab w:val="left" w:pos="709"/>
        </w:tabs>
        <w:contextualSpacing/>
        <w:jc w:val="both"/>
        <w:rPr>
          <w:rFonts w:ascii="Times New Roman" w:hAnsi="Times New Roman" w:cs="Times New Roman"/>
          <w:b/>
          <w:spacing w:val="-4"/>
        </w:rPr>
      </w:pPr>
      <w:r w:rsidRPr="00116E2D">
        <w:rPr>
          <w:rFonts w:ascii="Times New Roman" w:hAnsi="Times New Roman" w:cs="Times New Roman"/>
        </w:rPr>
        <w:tab/>
      </w:r>
      <w:r w:rsidRPr="00AE70E3">
        <w:rPr>
          <w:rFonts w:ascii="Times New Roman" w:hAnsi="Times New Roman" w:cs="Times New Roman"/>
          <w:b/>
          <w:spacing w:val="-4"/>
        </w:rPr>
        <w:t>Възложителят освобождава гаранциите за участие на:</w:t>
      </w:r>
    </w:p>
    <w:p w:rsidR="000C152A" w:rsidRPr="00116E2D" w:rsidRDefault="000C152A" w:rsidP="000C152A">
      <w:pPr>
        <w:tabs>
          <w:tab w:val="left" w:pos="709"/>
        </w:tabs>
        <w:ind w:firstLine="709"/>
        <w:contextualSpacing/>
        <w:jc w:val="both"/>
        <w:rPr>
          <w:rFonts w:ascii="Times New Roman" w:hAnsi="Times New Roman" w:cs="Times New Roman"/>
        </w:rPr>
      </w:pPr>
      <w:r w:rsidRPr="00116E2D">
        <w:rPr>
          <w:rFonts w:ascii="Times New Roman" w:hAnsi="Times New Roman" w:cs="Times New Roman"/>
        </w:rPr>
        <w:lastRenderedPageBreak/>
        <w:t>1.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w:t>
      </w:r>
    </w:p>
    <w:p w:rsidR="000C152A" w:rsidRPr="00116E2D" w:rsidRDefault="000C152A" w:rsidP="000C152A">
      <w:pPr>
        <w:tabs>
          <w:tab w:val="left" w:pos="709"/>
        </w:tabs>
        <w:ind w:firstLine="709"/>
        <w:contextualSpacing/>
        <w:jc w:val="both"/>
        <w:rPr>
          <w:rFonts w:ascii="Times New Roman" w:hAnsi="Times New Roman" w:cs="Times New Roman"/>
        </w:rPr>
      </w:pPr>
      <w:r w:rsidRPr="00116E2D">
        <w:rPr>
          <w:rFonts w:ascii="Times New Roman" w:hAnsi="Times New Roman" w:cs="Times New Roman"/>
        </w:rPr>
        <w:t>2. Класираните на първо и на второ място – след сключването на договора по чл. 35, с уточнението, че на спечелилият участник, класиран на първо място, избрал да внесе гаранция за изпълнение под формата на парична сума и подписал договора, гаранцията за участие се освобождава частично, като се връща само разликата до размера й от 5 % от достигнатата цена, в случай че последната е по – ниска от първоначалната цена за обекта.</w:t>
      </w:r>
    </w:p>
    <w:p w:rsidR="000C152A" w:rsidRPr="00116E2D" w:rsidRDefault="000C152A" w:rsidP="000C152A">
      <w:pPr>
        <w:tabs>
          <w:tab w:val="left" w:pos="709"/>
        </w:tabs>
        <w:ind w:firstLine="709"/>
        <w:contextualSpacing/>
        <w:jc w:val="both"/>
        <w:rPr>
          <w:rFonts w:ascii="Times New Roman" w:hAnsi="Times New Roman" w:cs="Times New Roman"/>
        </w:rPr>
      </w:pPr>
      <w:r w:rsidRPr="00116E2D">
        <w:rPr>
          <w:rFonts w:ascii="Times New Roman" w:hAnsi="Times New Roman" w:cs="Times New Roman"/>
        </w:rPr>
        <w:t>3.Обжалващия заповедта на възложителя за определяне на изпълнител - в срок 5 работни дни от приключване на производството по обжалване.</w:t>
      </w:r>
    </w:p>
    <w:p w:rsidR="000C152A" w:rsidRPr="00116E2D" w:rsidRDefault="000C152A" w:rsidP="000C152A">
      <w:pPr>
        <w:tabs>
          <w:tab w:val="left" w:pos="709"/>
        </w:tabs>
        <w:ind w:firstLine="709"/>
        <w:contextualSpacing/>
        <w:jc w:val="both"/>
        <w:rPr>
          <w:rFonts w:ascii="Times New Roman" w:hAnsi="Times New Roman" w:cs="Times New Roman"/>
        </w:rPr>
      </w:pPr>
      <w:r w:rsidRPr="00116E2D">
        <w:rPr>
          <w:rFonts w:ascii="Times New Roman" w:hAnsi="Times New Roman" w:cs="Times New Roman"/>
        </w:rPr>
        <w:t>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0C152A" w:rsidRPr="00116E2D" w:rsidRDefault="000C152A" w:rsidP="000C152A">
      <w:pPr>
        <w:tabs>
          <w:tab w:val="left" w:pos="709"/>
        </w:tabs>
        <w:ind w:firstLine="709"/>
        <w:contextualSpacing/>
        <w:jc w:val="both"/>
        <w:rPr>
          <w:rFonts w:ascii="Times New Roman" w:hAnsi="Times New Roman" w:cs="Times New Roman"/>
        </w:rPr>
      </w:pPr>
      <w:r w:rsidRPr="00116E2D">
        <w:rPr>
          <w:rFonts w:ascii="Times New Roman" w:hAnsi="Times New Roman" w:cs="Times New Roman"/>
        </w:rPr>
        <w:t xml:space="preserve">Възложителят освобождава гаранциите, без да дължи лихви за периода през който средствата законно са престояли при него.  </w:t>
      </w:r>
    </w:p>
    <w:p w:rsidR="000C152A" w:rsidRPr="00AE70E3" w:rsidRDefault="000C152A" w:rsidP="000C152A">
      <w:pPr>
        <w:tabs>
          <w:tab w:val="left" w:pos="709"/>
        </w:tabs>
        <w:contextualSpacing/>
        <w:jc w:val="both"/>
        <w:rPr>
          <w:rFonts w:ascii="Times New Roman" w:hAnsi="Times New Roman" w:cs="Times New Roman"/>
          <w:b/>
          <w:spacing w:val="-4"/>
        </w:rPr>
      </w:pPr>
      <w:r w:rsidRPr="00116E2D">
        <w:rPr>
          <w:rFonts w:ascii="Times New Roman" w:hAnsi="Times New Roman" w:cs="Times New Roman"/>
          <w:color w:val="000000"/>
        </w:rPr>
        <w:tab/>
      </w:r>
      <w:r w:rsidRPr="00AE70E3">
        <w:rPr>
          <w:rFonts w:ascii="Times New Roman" w:hAnsi="Times New Roman" w:cs="Times New Roman"/>
          <w:b/>
          <w:color w:val="000000"/>
        </w:rPr>
        <w:t>Възложителят</w:t>
      </w:r>
      <w:r w:rsidRPr="00AE70E3">
        <w:rPr>
          <w:rFonts w:ascii="Times New Roman" w:hAnsi="Times New Roman" w:cs="Times New Roman"/>
          <w:b/>
          <w:spacing w:val="-4"/>
        </w:rPr>
        <w:t xml:space="preserve"> задържа гаранцията за участие, когато участник в процедура: </w:t>
      </w:r>
    </w:p>
    <w:p w:rsidR="000C152A" w:rsidRPr="00116E2D" w:rsidRDefault="000C152A" w:rsidP="000C152A">
      <w:pPr>
        <w:numPr>
          <w:ilvl w:val="0"/>
          <w:numId w:val="24"/>
        </w:numPr>
        <w:tabs>
          <w:tab w:val="left" w:pos="709"/>
        </w:tabs>
        <w:spacing w:after="0" w:line="240" w:lineRule="auto"/>
        <w:contextualSpacing/>
        <w:jc w:val="both"/>
        <w:rPr>
          <w:rFonts w:ascii="Times New Roman" w:hAnsi="Times New Roman" w:cs="Times New Roman"/>
          <w:spacing w:val="-4"/>
        </w:rPr>
      </w:pPr>
      <w:r w:rsidRPr="00116E2D">
        <w:rPr>
          <w:rFonts w:ascii="Times New Roman" w:hAnsi="Times New Roman" w:cs="Times New Roman"/>
          <w:spacing w:val="-4"/>
        </w:rPr>
        <w:t>Оттегля офертата след изтичането на срока за подаването й – при открит конкурс;</w:t>
      </w:r>
    </w:p>
    <w:p w:rsidR="000C152A" w:rsidRPr="00116E2D" w:rsidRDefault="000C152A" w:rsidP="000C152A">
      <w:pPr>
        <w:numPr>
          <w:ilvl w:val="0"/>
          <w:numId w:val="24"/>
        </w:numPr>
        <w:tabs>
          <w:tab w:val="left" w:pos="709"/>
        </w:tabs>
        <w:spacing w:after="0" w:line="240" w:lineRule="auto"/>
        <w:contextualSpacing/>
        <w:jc w:val="both"/>
        <w:rPr>
          <w:rFonts w:ascii="Times New Roman" w:hAnsi="Times New Roman" w:cs="Times New Roman"/>
          <w:color w:val="000000"/>
          <w:shd w:val="clear" w:color="auto" w:fill="FEFEFE"/>
        </w:rPr>
      </w:pPr>
      <w:r w:rsidRPr="00116E2D">
        <w:rPr>
          <w:rFonts w:ascii="Times New Roman" w:hAnsi="Times New Roman" w:cs="Times New Roman"/>
          <w:spacing w:val="-4"/>
        </w:rPr>
        <w:t>Е определен за изпълнител, но не изпълни задължението си да сключи договор по чл. 35;</w:t>
      </w:r>
    </w:p>
    <w:p w:rsidR="000C152A" w:rsidRPr="00116E2D" w:rsidRDefault="000C152A" w:rsidP="000C152A">
      <w:pPr>
        <w:numPr>
          <w:ilvl w:val="0"/>
          <w:numId w:val="24"/>
        </w:numPr>
        <w:tabs>
          <w:tab w:val="left" w:pos="709"/>
        </w:tabs>
        <w:spacing w:after="0" w:line="240" w:lineRule="auto"/>
        <w:contextualSpacing/>
        <w:jc w:val="both"/>
        <w:rPr>
          <w:rFonts w:ascii="Times New Roman" w:hAnsi="Times New Roman" w:cs="Times New Roman"/>
          <w:color w:val="000000"/>
          <w:shd w:val="clear" w:color="auto" w:fill="FEFEFE"/>
        </w:rPr>
      </w:pPr>
      <w:r w:rsidRPr="00116E2D">
        <w:rPr>
          <w:rFonts w:ascii="Times New Roman" w:hAnsi="Times New Roman" w:cs="Times New Roman"/>
          <w:spacing w:val="-4"/>
        </w:rPr>
        <w:t xml:space="preserve">Не представи документите по чл. 35, ал. 5 в определения срок.  </w:t>
      </w:r>
    </w:p>
    <w:p w:rsidR="000C152A" w:rsidRPr="00116E2D" w:rsidRDefault="000C152A" w:rsidP="000C152A">
      <w:pPr>
        <w:tabs>
          <w:tab w:val="left" w:pos="709"/>
        </w:tabs>
        <w:contextualSpacing/>
        <w:jc w:val="both"/>
        <w:rPr>
          <w:rFonts w:ascii="Times New Roman" w:hAnsi="Times New Roman" w:cs="Times New Roman"/>
          <w:color w:val="000000"/>
          <w:shd w:val="clear" w:color="auto" w:fill="FEFEFE"/>
        </w:rPr>
      </w:pPr>
      <w:r w:rsidRPr="00116E2D">
        <w:rPr>
          <w:rFonts w:ascii="Times New Roman" w:hAnsi="Times New Roman" w:cs="Times New Roman"/>
          <w:color w:val="000000"/>
          <w:shd w:val="clear" w:color="auto" w:fill="FEFEFE"/>
        </w:rPr>
        <w:tab/>
      </w:r>
      <w:r w:rsidRPr="00867D3C">
        <w:rPr>
          <w:rFonts w:ascii="Times New Roman" w:hAnsi="Times New Roman" w:cs="Times New Roman"/>
          <w:shd w:val="clear" w:color="auto" w:fill="FEFEFE"/>
        </w:rPr>
        <w:t xml:space="preserve">Гаранцията за изпълнение е в размер на </w:t>
      </w:r>
      <w:r w:rsidR="00FF4F28">
        <w:rPr>
          <w:rFonts w:ascii="Times New Roman" w:hAnsi="Times New Roman" w:cs="Times New Roman"/>
          <w:shd w:val="clear" w:color="auto" w:fill="FEFEFE"/>
        </w:rPr>
        <w:t>5</w:t>
      </w:r>
      <w:r w:rsidRPr="00867D3C">
        <w:rPr>
          <w:rFonts w:ascii="Times New Roman" w:hAnsi="Times New Roman" w:cs="Times New Roman"/>
          <w:shd w:val="clear" w:color="auto" w:fill="FEFEFE"/>
        </w:rPr>
        <w:t xml:space="preserve"> % от достигнатата</w:t>
      </w:r>
      <w:r w:rsidRPr="00116E2D">
        <w:rPr>
          <w:rFonts w:ascii="Times New Roman" w:hAnsi="Times New Roman" w:cs="Times New Roman"/>
          <w:color w:val="000000"/>
          <w:shd w:val="clear" w:color="auto" w:fill="FEFEFE"/>
        </w:rPr>
        <w:t xml:space="preserve"> стойност на обекта. Представя се в една от следните форми, по избор на определения за изпълнител:</w:t>
      </w:r>
    </w:p>
    <w:p w:rsidR="000C152A" w:rsidRPr="00116E2D" w:rsidRDefault="000C152A" w:rsidP="000C152A">
      <w:pPr>
        <w:tabs>
          <w:tab w:val="left" w:pos="709"/>
        </w:tabs>
        <w:contextualSpacing/>
        <w:jc w:val="both"/>
        <w:rPr>
          <w:rFonts w:ascii="Times New Roman" w:hAnsi="Times New Roman" w:cs="Times New Roman"/>
          <w:color w:val="000000"/>
          <w:shd w:val="clear" w:color="auto" w:fill="FEFEFE"/>
        </w:rPr>
      </w:pPr>
      <w:r w:rsidRPr="00116E2D">
        <w:rPr>
          <w:rFonts w:ascii="Times New Roman" w:hAnsi="Times New Roman" w:cs="Times New Roman"/>
          <w:color w:val="000000"/>
          <w:shd w:val="clear" w:color="auto" w:fill="FEFEFE"/>
        </w:rPr>
        <w:tab/>
        <w:t>- парична сума, внесена по сметка на Възложителя;</w:t>
      </w:r>
    </w:p>
    <w:p w:rsidR="000C152A" w:rsidRPr="00116E2D" w:rsidRDefault="000C152A" w:rsidP="000C152A">
      <w:pPr>
        <w:tabs>
          <w:tab w:val="left" w:pos="709"/>
        </w:tabs>
        <w:ind w:left="709"/>
        <w:contextualSpacing/>
        <w:jc w:val="both"/>
        <w:rPr>
          <w:rFonts w:ascii="Times New Roman" w:hAnsi="Times New Roman" w:cs="Times New Roman"/>
          <w:color w:val="000000"/>
          <w:shd w:val="clear" w:color="auto" w:fill="FEFEFE"/>
        </w:rPr>
      </w:pPr>
      <w:r w:rsidRPr="00116E2D">
        <w:rPr>
          <w:rFonts w:ascii="Times New Roman" w:hAnsi="Times New Roman" w:cs="Times New Roman"/>
          <w:color w:val="000000"/>
          <w:shd w:val="clear" w:color="auto" w:fill="FEFEFE"/>
        </w:rPr>
        <w:t>- банкова гаранция, учредена в полза на Възложителя.</w:t>
      </w:r>
    </w:p>
    <w:p w:rsidR="000C152A" w:rsidRPr="00116E2D" w:rsidRDefault="000C152A" w:rsidP="000C152A">
      <w:pPr>
        <w:tabs>
          <w:tab w:val="left" w:pos="709"/>
        </w:tabs>
        <w:contextualSpacing/>
        <w:jc w:val="both"/>
        <w:rPr>
          <w:rFonts w:ascii="Times New Roman" w:hAnsi="Times New Roman" w:cs="Times New Roman"/>
          <w:color w:val="000000"/>
        </w:rPr>
      </w:pPr>
      <w:r w:rsidRPr="00116E2D">
        <w:rPr>
          <w:rFonts w:ascii="Times New Roman" w:hAnsi="Times New Roman" w:cs="Times New Roman"/>
          <w:color w:val="000000"/>
          <w:shd w:val="clear" w:color="auto" w:fill="FEFEFE"/>
        </w:rPr>
        <w:tab/>
      </w:r>
      <w:r w:rsidRPr="00116E2D">
        <w:rPr>
          <w:rFonts w:ascii="Times New Roman" w:hAnsi="Times New Roman" w:cs="Times New Roman"/>
          <w:color w:val="000000"/>
        </w:rPr>
        <w:t>Когато гаранцията за изпълнение е банкова гаранция, същата трябва да е учредена в полза на ТП ДГС – гр.</w:t>
      </w:r>
      <w:r w:rsidR="00941619">
        <w:rPr>
          <w:rFonts w:ascii="Times New Roman" w:hAnsi="Times New Roman" w:cs="Times New Roman"/>
          <w:color w:val="000000"/>
        </w:rPr>
        <w:t>Мездра</w:t>
      </w:r>
      <w:r w:rsidRPr="00116E2D">
        <w:rPr>
          <w:rFonts w:ascii="Times New Roman" w:hAnsi="Times New Roman" w:cs="Times New Roman"/>
          <w:color w:val="000000"/>
        </w:rPr>
        <w:t>: безусловна и неотменяема и се представя в оригинал в срока по чл. 23, ал. 6 от Наредбата, като срокът й на действие следва да е не по-малък от един (1) месец след датата, посочена като крайна дата за изпълнение, съгласно документацията и проекта на договора. В нея да има запис, че същата се освобождава след изрично писмено известие от възложителя на дейността.</w:t>
      </w:r>
    </w:p>
    <w:p w:rsidR="000C152A" w:rsidRPr="00116E2D" w:rsidRDefault="000C152A" w:rsidP="000C152A">
      <w:pPr>
        <w:tabs>
          <w:tab w:val="left" w:pos="709"/>
        </w:tabs>
        <w:contextualSpacing/>
        <w:jc w:val="both"/>
        <w:rPr>
          <w:rFonts w:ascii="Times New Roman" w:hAnsi="Times New Roman" w:cs="Times New Roman"/>
        </w:rPr>
      </w:pPr>
      <w:r w:rsidRPr="00116E2D">
        <w:rPr>
          <w:rFonts w:ascii="Times New Roman" w:hAnsi="Times New Roman" w:cs="Times New Roman"/>
          <w:color w:val="000000"/>
          <w:shd w:val="clear" w:color="auto" w:fill="FEFEFE"/>
        </w:rPr>
        <w:tab/>
      </w:r>
      <w:r w:rsidRPr="00116E2D">
        <w:rPr>
          <w:rFonts w:ascii="Times New Roman" w:hAnsi="Times New Roman" w:cs="Times New Roman"/>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0C152A" w:rsidRPr="00116E2D" w:rsidRDefault="000C152A" w:rsidP="000C152A">
      <w:pPr>
        <w:tabs>
          <w:tab w:val="left" w:pos="709"/>
        </w:tabs>
        <w:contextualSpacing/>
        <w:jc w:val="both"/>
        <w:rPr>
          <w:rFonts w:ascii="Times New Roman" w:hAnsi="Times New Roman" w:cs="Times New Roman"/>
          <w:color w:val="000000"/>
          <w:shd w:val="clear" w:color="auto" w:fill="FEFEFE"/>
        </w:rPr>
      </w:pPr>
      <w:r w:rsidRPr="00116E2D">
        <w:rPr>
          <w:rFonts w:ascii="Times New Roman" w:hAnsi="Times New Roman" w:cs="Times New Roman"/>
          <w:color w:val="000000"/>
          <w:shd w:val="clear" w:color="auto" w:fill="FEFEFE"/>
        </w:rPr>
        <w:tab/>
        <w:t>Гаранцията за изпълнение се освобождава в срок от 10 /десет/ работни дни след окончателното приемане на извършената работа, предмет на възлагането с приемателно-предавателен протокол.</w:t>
      </w:r>
    </w:p>
    <w:p w:rsidR="0033456E" w:rsidRDefault="0033456E" w:rsidP="000C152A">
      <w:pPr>
        <w:tabs>
          <w:tab w:val="left" w:pos="709"/>
        </w:tabs>
        <w:contextualSpacing/>
        <w:jc w:val="center"/>
        <w:rPr>
          <w:rFonts w:ascii="Times New Roman" w:hAnsi="Times New Roman" w:cs="Times New Roman"/>
          <w:b/>
          <w:bCs/>
          <w:iCs/>
          <w:color w:val="000000"/>
          <w:shd w:val="clear" w:color="auto" w:fill="FEFEFE"/>
        </w:rPr>
      </w:pPr>
    </w:p>
    <w:p w:rsidR="008C0D21" w:rsidRDefault="008C0D21" w:rsidP="000C152A">
      <w:pPr>
        <w:tabs>
          <w:tab w:val="left" w:pos="709"/>
        </w:tabs>
        <w:contextualSpacing/>
        <w:jc w:val="center"/>
        <w:rPr>
          <w:rFonts w:ascii="Times New Roman" w:hAnsi="Times New Roman" w:cs="Times New Roman"/>
          <w:b/>
          <w:bCs/>
          <w:iCs/>
          <w:color w:val="000000"/>
          <w:shd w:val="clear" w:color="auto" w:fill="FEFEFE"/>
        </w:rPr>
      </w:pPr>
    </w:p>
    <w:p w:rsidR="000C152A" w:rsidRPr="00116E2D" w:rsidRDefault="000C152A" w:rsidP="000C152A">
      <w:pPr>
        <w:tabs>
          <w:tab w:val="left" w:pos="709"/>
        </w:tabs>
        <w:contextualSpacing/>
        <w:jc w:val="center"/>
        <w:rPr>
          <w:rFonts w:ascii="Times New Roman" w:hAnsi="Times New Roman" w:cs="Times New Roman"/>
          <w:b/>
        </w:rPr>
      </w:pPr>
      <w:r w:rsidRPr="00116E2D">
        <w:rPr>
          <w:rFonts w:ascii="Times New Roman" w:hAnsi="Times New Roman" w:cs="Times New Roman"/>
          <w:b/>
          <w:bCs/>
          <w:iCs/>
          <w:color w:val="000000"/>
          <w:shd w:val="clear" w:color="auto" w:fill="FEFEFE"/>
        </w:rPr>
        <w:t>IV.</w:t>
      </w:r>
      <w:r w:rsidRPr="00116E2D">
        <w:rPr>
          <w:rFonts w:ascii="Times New Roman" w:hAnsi="Times New Roman" w:cs="Times New Roman"/>
          <w:b/>
          <w:bCs/>
          <w:iCs/>
        </w:rPr>
        <w:t>НАЧИН</w:t>
      </w:r>
      <w:r w:rsidRPr="00116E2D">
        <w:rPr>
          <w:rFonts w:ascii="Times New Roman" w:hAnsi="Times New Roman" w:cs="Times New Roman"/>
          <w:b/>
        </w:rPr>
        <w:t xml:space="preserve"> НА ПЛАЩАНЕ</w:t>
      </w:r>
    </w:p>
    <w:p w:rsidR="000C152A" w:rsidRPr="00116E2D" w:rsidRDefault="000C152A" w:rsidP="000C152A">
      <w:pPr>
        <w:tabs>
          <w:tab w:val="left" w:pos="0"/>
          <w:tab w:val="left" w:pos="709"/>
        </w:tabs>
        <w:contextualSpacing/>
        <w:jc w:val="both"/>
        <w:rPr>
          <w:rFonts w:ascii="Times New Roman" w:hAnsi="Times New Roman" w:cs="Times New Roman"/>
          <w:color w:val="000000"/>
        </w:rPr>
      </w:pPr>
      <w:r w:rsidRPr="00116E2D">
        <w:rPr>
          <w:rFonts w:ascii="Times New Roman" w:hAnsi="Times New Roman" w:cs="Times New Roman"/>
          <w:color w:val="000000"/>
        </w:rPr>
        <w:tab/>
        <w:t>1.Плащането се извършва по банковата сметка на фирмата – изпълнител, отразена в сключения договор, и при качествено изпълнение на дейностите.</w:t>
      </w:r>
    </w:p>
    <w:p w:rsidR="000C152A" w:rsidRPr="00116E2D" w:rsidRDefault="000C152A" w:rsidP="000C152A">
      <w:pPr>
        <w:tabs>
          <w:tab w:val="left" w:pos="0"/>
          <w:tab w:val="left" w:pos="709"/>
        </w:tabs>
        <w:contextualSpacing/>
        <w:jc w:val="both"/>
        <w:rPr>
          <w:rFonts w:ascii="Times New Roman" w:hAnsi="Times New Roman" w:cs="Times New Roman"/>
          <w:color w:val="000000"/>
        </w:rPr>
      </w:pPr>
      <w:r w:rsidRPr="00116E2D">
        <w:rPr>
          <w:rFonts w:ascii="Times New Roman" w:hAnsi="Times New Roman" w:cs="Times New Roman"/>
          <w:color w:val="000000"/>
        </w:rPr>
        <w:tab/>
        <w:t>2.Плащането ще се извършва периодично след съставяне протокол за приемане на извършената дейност за всеки подотдел и изготвяне на фактура от участника, с който е сключен договор за изпълнение.</w:t>
      </w:r>
    </w:p>
    <w:p w:rsidR="000C152A" w:rsidRPr="00116E2D" w:rsidRDefault="000C152A" w:rsidP="000C152A">
      <w:pPr>
        <w:tabs>
          <w:tab w:val="left" w:pos="0"/>
          <w:tab w:val="left" w:pos="709"/>
        </w:tabs>
        <w:spacing w:after="240"/>
        <w:contextualSpacing/>
        <w:jc w:val="center"/>
        <w:rPr>
          <w:rFonts w:ascii="Times New Roman" w:hAnsi="Times New Roman" w:cs="Times New Roman"/>
          <w:b/>
          <w:color w:val="000000"/>
        </w:rPr>
      </w:pPr>
      <w:r w:rsidRPr="00116E2D">
        <w:rPr>
          <w:rFonts w:ascii="Times New Roman" w:hAnsi="Times New Roman" w:cs="Times New Roman"/>
          <w:b/>
          <w:color w:val="000000"/>
        </w:rPr>
        <w:t>V.ЗАКУПУВАНЕ НА ДОКУМЕНТАЦИЯ И ОГЛЕД НА ОБЕКТА</w:t>
      </w:r>
    </w:p>
    <w:p w:rsidR="000C152A" w:rsidRPr="00D91483" w:rsidRDefault="000C152A" w:rsidP="000C152A">
      <w:pPr>
        <w:tabs>
          <w:tab w:val="left" w:pos="709"/>
        </w:tabs>
        <w:contextualSpacing/>
        <w:jc w:val="both"/>
        <w:rPr>
          <w:rFonts w:ascii="Times New Roman" w:hAnsi="Times New Roman" w:cs="Times New Roman"/>
          <w:b/>
          <w:bCs/>
          <w:spacing w:val="-4"/>
        </w:rPr>
      </w:pPr>
      <w:r w:rsidRPr="00116E2D">
        <w:rPr>
          <w:rFonts w:ascii="Times New Roman" w:hAnsi="Times New Roman" w:cs="Times New Roman"/>
        </w:rPr>
        <w:tab/>
        <w:t xml:space="preserve">Цената на конкурсната </w:t>
      </w:r>
      <w:r w:rsidRPr="00867D3C">
        <w:rPr>
          <w:rFonts w:ascii="Times New Roman" w:hAnsi="Times New Roman" w:cs="Times New Roman"/>
        </w:rPr>
        <w:t xml:space="preserve">документация </w:t>
      </w:r>
      <w:r w:rsidRPr="00867D3C">
        <w:rPr>
          <w:rFonts w:ascii="Times New Roman" w:hAnsi="Times New Roman" w:cs="Times New Roman"/>
          <w:bCs/>
        </w:rPr>
        <w:t xml:space="preserve">е </w:t>
      </w:r>
      <w:r w:rsidR="00103228" w:rsidRPr="00103228">
        <w:rPr>
          <w:rFonts w:ascii="Times New Roman" w:hAnsi="Times New Roman" w:cs="Times New Roman"/>
          <w:b/>
          <w:bCs/>
        </w:rPr>
        <w:t>1</w:t>
      </w:r>
      <w:r w:rsidR="00C3531B" w:rsidRPr="00103228">
        <w:rPr>
          <w:rFonts w:ascii="Times New Roman" w:hAnsi="Times New Roman" w:cs="Times New Roman"/>
          <w:b/>
          <w:bCs/>
        </w:rPr>
        <w:t>0</w:t>
      </w:r>
      <w:r w:rsidRPr="00867D3C">
        <w:rPr>
          <w:rFonts w:ascii="Times New Roman" w:hAnsi="Times New Roman" w:cs="Times New Roman"/>
          <w:b/>
          <w:bCs/>
        </w:rPr>
        <w:t>,00 лв. без ДДС /десет лева/</w:t>
      </w:r>
      <w:r w:rsidRPr="00867D3C">
        <w:rPr>
          <w:rFonts w:ascii="Times New Roman" w:hAnsi="Times New Roman" w:cs="Times New Roman"/>
        </w:rPr>
        <w:t>. Същите се закупуват, ако кандидатът желае да ги закупи в ДГС – гр.</w:t>
      </w:r>
      <w:r w:rsidR="0033456E" w:rsidRPr="00867D3C">
        <w:rPr>
          <w:rFonts w:ascii="Times New Roman" w:hAnsi="Times New Roman" w:cs="Times New Roman"/>
        </w:rPr>
        <w:t>Мездра</w:t>
      </w:r>
      <w:r w:rsidRPr="00867D3C">
        <w:rPr>
          <w:rFonts w:ascii="Times New Roman" w:hAnsi="Times New Roman" w:cs="Times New Roman"/>
        </w:rPr>
        <w:t xml:space="preserve"> всеки работен ден от 8:00 до 16:00 часа от обявяването на конкурса </w:t>
      </w:r>
      <w:r w:rsidRPr="00867D3C">
        <w:rPr>
          <w:rFonts w:ascii="Times New Roman" w:hAnsi="Times New Roman" w:cs="Times New Roman"/>
          <w:b/>
          <w:bCs/>
        </w:rPr>
        <w:t xml:space="preserve">до </w:t>
      </w:r>
      <w:r w:rsidR="00FF4F28" w:rsidRPr="00D91483">
        <w:rPr>
          <w:rFonts w:ascii="Times New Roman" w:hAnsi="Times New Roman" w:cs="Times New Roman"/>
          <w:b/>
          <w:bCs/>
        </w:rPr>
        <w:t>2</w:t>
      </w:r>
      <w:r w:rsidR="00142A3D">
        <w:rPr>
          <w:rFonts w:ascii="Times New Roman" w:hAnsi="Times New Roman" w:cs="Times New Roman"/>
          <w:b/>
          <w:bCs/>
        </w:rPr>
        <w:t>7</w:t>
      </w:r>
      <w:r w:rsidRPr="00D91483">
        <w:rPr>
          <w:rFonts w:ascii="Times New Roman" w:hAnsi="Times New Roman" w:cs="Times New Roman"/>
          <w:b/>
          <w:bCs/>
        </w:rPr>
        <w:t>.0</w:t>
      </w:r>
      <w:r w:rsidR="00142A3D">
        <w:rPr>
          <w:rFonts w:ascii="Times New Roman" w:hAnsi="Times New Roman" w:cs="Times New Roman"/>
          <w:b/>
          <w:bCs/>
        </w:rPr>
        <w:t>5</w:t>
      </w:r>
      <w:r w:rsidRPr="00D91483">
        <w:rPr>
          <w:rFonts w:ascii="Times New Roman" w:hAnsi="Times New Roman" w:cs="Times New Roman"/>
          <w:b/>
          <w:bCs/>
        </w:rPr>
        <w:t>.202</w:t>
      </w:r>
      <w:r w:rsidR="00142A3D">
        <w:rPr>
          <w:rFonts w:ascii="Times New Roman" w:hAnsi="Times New Roman" w:cs="Times New Roman"/>
          <w:b/>
          <w:bCs/>
        </w:rPr>
        <w:t>5</w:t>
      </w:r>
      <w:r w:rsidRPr="00D91483">
        <w:rPr>
          <w:rFonts w:ascii="Times New Roman" w:hAnsi="Times New Roman" w:cs="Times New Roman"/>
          <w:b/>
          <w:bCs/>
          <w:spacing w:val="-4"/>
        </w:rPr>
        <w:t xml:space="preserve"> г. </w:t>
      </w:r>
    </w:p>
    <w:p w:rsidR="000C152A" w:rsidRPr="00116E2D" w:rsidRDefault="000C152A" w:rsidP="000C152A">
      <w:pPr>
        <w:tabs>
          <w:tab w:val="left" w:pos="709"/>
        </w:tabs>
        <w:contextualSpacing/>
        <w:jc w:val="both"/>
        <w:rPr>
          <w:rFonts w:ascii="Times New Roman" w:hAnsi="Times New Roman" w:cs="Times New Roman"/>
          <w:spacing w:val="-4"/>
        </w:rPr>
      </w:pPr>
      <w:r w:rsidRPr="00867D3C">
        <w:rPr>
          <w:rFonts w:ascii="Times New Roman" w:hAnsi="Times New Roman" w:cs="Times New Roman"/>
        </w:rPr>
        <w:tab/>
        <w:t>Участниците могат да се снабдят с документацията за участие безплатно</w:t>
      </w:r>
      <w:r w:rsidRPr="00116E2D">
        <w:rPr>
          <w:rFonts w:ascii="Times New Roman" w:hAnsi="Times New Roman" w:cs="Times New Roman"/>
        </w:rPr>
        <w:t xml:space="preserve"> от интернет-страницата на СЗДП</w:t>
      </w:r>
      <w:r w:rsidRPr="00116E2D">
        <w:rPr>
          <w:rFonts w:ascii="Times New Roman" w:hAnsi="Times New Roman" w:cs="Times New Roman"/>
          <w:shd w:val="clear" w:color="auto" w:fill="FFFFFF"/>
        </w:rPr>
        <w:t xml:space="preserve"> </w:t>
      </w:r>
      <w:r w:rsidRPr="00116E2D">
        <w:rPr>
          <w:rFonts w:ascii="Times New Roman" w:hAnsi="Times New Roman" w:cs="Times New Roman"/>
        </w:rPr>
        <w:t xml:space="preserve">на адрес </w:t>
      </w:r>
      <w:hyperlink r:id="rId9" w:history="1">
        <w:r w:rsidRPr="00116E2D">
          <w:rPr>
            <w:rStyle w:val="ae"/>
            <w:rFonts w:ascii="Times New Roman" w:hAnsi="Times New Roman" w:cs="Times New Roman"/>
          </w:rPr>
          <w:t>https://www.szdp.bg</w:t>
        </w:r>
      </w:hyperlink>
    </w:p>
    <w:p w:rsidR="000C152A" w:rsidRPr="00116E2D" w:rsidRDefault="000C152A" w:rsidP="000C152A">
      <w:pPr>
        <w:tabs>
          <w:tab w:val="left" w:pos="709"/>
        </w:tabs>
        <w:contextualSpacing/>
        <w:jc w:val="both"/>
        <w:rPr>
          <w:rFonts w:ascii="Times New Roman" w:hAnsi="Times New Roman" w:cs="Times New Roman"/>
          <w:shd w:val="clear" w:color="auto" w:fill="FEFEFE"/>
        </w:rPr>
      </w:pPr>
      <w:r w:rsidRPr="00116E2D">
        <w:rPr>
          <w:rFonts w:ascii="Times New Roman" w:hAnsi="Times New Roman" w:cs="Times New Roman"/>
        </w:rPr>
        <w:tab/>
      </w:r>
      <w:r w:rsidRPr="00116E2D">
        <w:rPr>
          <w:rFonts w:ascii="Times New Roman" w:hAnsi="Times New Roman" w:cs="Times New Roman"/>
          <w:shd w:val="clear" w:color="auto" w:fill="FEFEFE"/>
        </w:rPr>
        <w:t>До три дни преди изтичането на срока за подаване на офертите лицата могат да поискат писмено от възложителя разяснения по документацията за участие. В срок един ден от постъпването на искането възложителят публикува разяснението на съответната интернет страница, без да посочва лицето, което е направило искането.</w:t>
      </w:r>
    </w:p>
    <w:p w:rsidR="000C152A" w:rsidRPr="00867D3C" w:rsidRDefault="000C152A" w:rsidP="000C152A">
      <w:pPr>
        <w:tabs>
          <w:tab w:val="left" w:pos="709"/>
        </w:tabs>
        <w:contextualSpacing/>
        <w:jc w:val="both"/>
        <w:rPr>
          <w:rFonts w:ascii="Times New Roman" w:hAnsi="Times New Roman" w:cs="Times New Roman"/>
          <w:b/>
          <w:bCs/>
          <w:spacing w:val="-4"/>
        </w:rPr>
      </w:pPr>
      <w:r w:rsidRPr="00116E2D">
        <w:rPr>
          <w:rFonts w:ascii="Times New Roman" w:hAnsi="Times New Roman" w:cs="Times New Roman"/>
          <w:color w:val="000000"/>
        </w:rPr>
        <w:tab/>
      </w:r>
      <w:r w:rsidRPr="00116E2D">
        <w:rPr>
          <w:rFonts w:ascii="Times New Roman" w:hAnsi="Times New Roman" w:cs="Times New Roman"/>
          <w:b/>
          <w:bCs/>
        </w:rPr>
        <w:t xml:space="preserve"> </w:t>
      </w:r>
      <w:r w:rsidRPr="00867D3C">
        <w:rPr>
          <w:rFonts w:ascii="Times New Roman" w:hAnsi="Times New Roman" w:cs="Times New Roman"/>
          <w:b/>
          <w:bCs/>
        </w:rPr>
        <w:t>Оглед на обекта</w:t>
      </w:r>
      <w:r w:rsidRPr="00867D3C">
        <w:rPr>
          <w:rFonts w:ascii="Times New Roman" w:hAnsi="Times New Roman" w:cs="Times New Roman"/>
        </w:rPr>
        <w:t xml:space="preserve"> може да се извърши всеки работен ден от 8:00 до 1</w:t>
      </w:r>
      <w:r w:rsidR="009F6D42" w:rsidRPr="00867D3C">
        <w:rPr>
          <w:rFonts w:ascii="Times New Roman" w:hAnsi="Times New Roman" w:cs="Times New Roman"/>
        </w:rPr>
        <w:t>5</w:t>
      </w:r>
      <w:r w:rsidRPr="00867D3C">
        <w:rPr>
          <w:rFonts w:ascii="Times New Roman" w:hAnsi="Times New Roman" w:cs="Times New Roman"/>
        </w:rPr>
        <w:t xml:space="preserve">:00 часа от обявяването на конкурса </w:t>
      </w:r>
      <w:r w:rsidRPr="00867D3C">
        <w:rPr>
          <w:rFonts w:ascii="Times New Roman" w:hAnsi="Times New Roman" w:cs="Times New Roman"/>
          <w:b/>
          <w:bCs/>
        </w:rPr>
        <w:t xml:space="preserve">до </w:t>
      </w:r>
      <w:r w:rsidR="00FF4F28" w:rsidRPr="00D91483">
        <w:rPr>
          <w:rFonts w:ascii="Times New Roman" w:hAnsi="Times New Roman" w:cs="Times New Roman"/>
          <w:b/>
          <w:bCs/>
        </w:rPr>
        <w:t>2</w:t>
      </w:r>
      <w:r w:rsidR="00142A3D">
        <w:rPr>
          <w:rFonts w:ascii="Times New Roman" w:hAnsi="Times New Roman" w:cs="Times New Roman"/>
          <w:b/>
          <w:bCs/>
        </w:rPr>
        <w:t>7</w:t>
      </w:r>
      <w:r w:rsidRPr="00D91483">
        <w:rPr>
          <w:rFonts w:ascii="Times New Roman" w:hAnsi="Times New Roman" w:cs="Times New Roman"/>
          <w:b/>
          <w:bCs/>
        </w:rPr>
        <w:t>.0</w:t>
      </w:r>
      <w:r w:rsidR="00142A3D">
        <w:rPr>
          <w:rFonts w:ascii="Times New Roman" w:hAnsi="Times New Roman" w:cs="Times New Roman"/>
          <w:b/>
          <w:bCs/>
        </w:rPr>
        <w:t>5</w:t>
      </w:r>
      <w:r w:rsidRPr="00D91483">
        <w:rPr>
          <w:rFonts w:ascii="Times New Roman" w:hAnsi="Times New Roman" w:cs="Times New Roman"/>
          <w:b/>
          <w:bCs/>
        </w:rPr>
        <w:t>.202</w:t>
      </w:r>
      <w:r w:rsidR="00142A3D">
        <w:rPr>
          <w:rFonts w:ascii="Times New Roman" w:hAnsi="Times New Roman" w:cs="Times New Roman"/>
          <w:b/>
          <w:bCs/>
        </w:rPr>
        <w:t>5</w:t>
      </w:r>
      <w:r w:rsidRPr="00D91483">
        <w:rPr>
          <w:rFonts w:ascii="Times New Roman" w:hAnsi="Times New Roman" w:cs="Times New Roman"/>
          <w:b/>
          <w:bCs/>
          <w:spacing w:val="-4"/>
        </w:rPr>
        <w:t xml:space="preserve"> г.</w:t>
      </w:r>
      <w:r w:rsidRPr="00867D3C">
        <w:rPr>
          <w:rFonts w:ascii="Times New Roman" w:hAnsi="Times New Roman" w:cs="Times New Roman"/>
          <w:b/>
          <w:bCs/>
          <w:spacing w:val="-4"/>
        </w:rPr>
        <w:t xml:space="preserve"> </w:t>
      </w:r>
      <w:r w:rsidRPr="00867D3C">
        <w:rPr>
          <w:rFonts w:ascii="Times New Roman" w:hAnsi="Times New Roman" w:cs="Times New Roman"/>
        </w:rPr>
        <w:t>с представител на ДГС - гр.</w:t>
      </w:r>
      <w:r w:rsidR="00941619" w:rsidRPr="00867D3C">
        <w:rPr>
          <w:rFonts w:ascii="Times New Roman" w:hAnsi="Times New Roman" w:cs="Times New Roman"/>
        </w:rPr>
        <w:t>Мездра</w:t>
      </w:r>
      <w:r w:rsidRPr="00867D3C">
        <w:rPr>
          <w:rFonts w:ascii="Times New Roman" w:hAnsi="Times New Roman" w:cs="Times New Roman"/>
        </w:rPr>
        <w:t xml:space="preserve">. Разходите за огледа са за сметка на кандидата. </w:t>
      </w:r>
    </w:p>
    <w:p w:rsidR="008C0D21" w:rsidRDefault="000C152A" w:rsidP="008C0D21">
      <w:pPr>
        <w:tabs>
          <w:tab w:val="left" w:pos="709"/>
        </w:tabs>
        <w:spacing w:before="240" w:after="240"/>
        <w:contextualSpacing/>
        <w:jc w:val="center"/>
        <w:rPr>
          <w:rFonts w:ascii="Times New Roman" w:hAnsi="Times New Roman" w:cs="Times New Roman"/>
          <w:b/>
        </w:rPr>
      </w:pPr>
      <w:r w:rsidRPr="00867D3C">
        <w:rPr>
          <w:rFonts w:ascii="Times New Roman" w:hAnsi="Times New Roman" w:cs="Times New Roman"/>
          <w:b/>
        </w:rPr>
        <w:t>VI. ВРЕМЕ И МЯСТО НА ПРОВЕЖДАНЕ НА КОНКУРСА</w:t>
      </w:r>
    </w:p>
    <w:p w:rsidR="000C152A" w:rsidRDefault="000C152A" w:rsidP="008C0D21">
      <w:pPr>
        <w:tabs>
          <w:tab w:val="left" w:pos="709"/>
        </w:tabs>
        <w:spacing w:before="240" w:after="240"/>
        <w:contextualSpacing/>
        <w:jc w:val="both"/>
        <w:rPr>
          <w:rFonts w:ascii="Times New Roman" w:hAnsi="Times New Roman" w:cs="Times New Roman"/>
          <w:sz w:val="24"/>
          <w:szCs w:val="24"/>
        </w:rPr>
      </w:pPr>
      <w:r w:rsidRPr="00867D3C">
        <w:rPr>
          <w:rFonts w:ascii="Times New Roman" w:hAnsi="Times New Roman" w:cs="Times New Roman"/>
        </w:rPr>
        <w:lastRenderedPageBreak/>
        <w:tab/>
        <w:t xml:space="preserve">Конкурсът ще се проведе на </w:t>
      </w:r>
      <w:r w:rsidR="00FF4F28" w:rsidRPr="00D91483">
        <w:rPr>
          <w:rFonts w:ascii="Times New Roman" w:hAnsi="Times New Roman" w:cs="Times New Roman"/>
          <w:b/>
        </w:rPr>
        <w:t>2</w:t>
      </w:r>
      <w:r w:rsidR="00142A3D">
        <w:rPr>
          <w:rFonts w:ascii="Times New Roman" w:hAnsi="Times New Roman" w:cs="Times New Roman"/>
          <w:b/>
        </w:rPr>
        <w:t>8</w:t>
      </w:r>
      <w:r w:rsidRPr="00D91483">
        <w:rPr>
          <w:rFonts w:ascii="Times New Roman" w:hAnsi="Times New Roman" w:cs="Times New Roman"/>
          <w:b/>
        </w:rPr>
        <w:t>.0</w:t>
      </w:r>
      <w:r w:rsidR="00142A3D">
        <w:rPr>
          <w:rFonts w:ascii="Times New Roman" w:hAnsi="Times New Roman" w:cs="Times New Roman"/>
          <w:b/>
        </w:rPr>
        <w:t>5</w:t>
      </w:r>
      <w:r w:rsidRPr="00D91483">
        <w:rPr>
          <w:rFonts w:ascii="Times New Roman" w:hAnsi="Times New Roman" w:cs="Times New Roman"/>
          <w:b/>
        </w:rPr>
        <w:t>.202</w:t>
      </w:r>
      <w:r w:rsidR="00142A3D">
        <w:rPr>
          <w:rFonts w:ascii="Times New Roman" w:hAnsi="Times New Roman" w:cs="Times New Roman"/>
          <w:b/>
        </w:rPr>
        <w:t>5</w:t>
      </w:r>
      <w:r w:rsidRPr="00D91483">
        <w:rPr>
          <w:rFonts w:ascii="Times New Roman" w:hAnsi="Times New Roman" w:cs="Times New Roman"/>
          <w:b/>
        </w:rPr>
        <w:t>г</w:t>
      </w:r>
      <w:r w:rsidRPr="00D91483">
        <w:rPr>
          <w:rFonts w:ascii="Times New Roman" w:hAnsi="Times New Roman" w:cs="Times New Roman"/>
        </w:rPr>
        <w:t>.</w:t>
      </w:r>
      <w:r w:rsidRPr="00867D3C">
        <w:rPr>
          <w:rFonts w:ascii="Times New Roman" w:hAnsi="Times New Roman" w:cs="Times New Roman"/>
        </w:rPr>
        <w:t xml:space="preserve"> от </w:t>
      </w:r>
      <w:r w:rsidR="00D91483">
        <w:rPr>
          <w:rFonts w:ascii="Times New Roman" w:hAnsi="Times New Roman" w:cs="Times New Roman"/>
        </w:rPr>
        <w:t>10</w:t>
      </w:r>
      <w:r w:rsidR="00C20C45" w:rsidRPr="00234E24">
        <w:rPr>
          <w:rFonts w:ascii="Times New Roman" w:hAnsi="Times New Roman" w:cs="Times New Roman"/>
        </w:rPr>
        <w:t>,</w:t>
      </w:r>
      <w:r w:rsidR="00234E24" w:rsidRPr="00234E24">
        <w:rPr>
          <w:rFonts w:ascii="Times New Roman" w:hAnsi="Times New Roman" w:cs="Times New Roman"/>
        </w:rPr>
        <w:t>0</w:t>
      </w:r>
      <w:r w:rsidR="00C20C45" w:rsidRPr="00234E24">
        <w:rPr>
          <w:rFonts w:ascii="Times New Roman" w:hAnsi="Times New Roman" w:cs="Times New Roman"/>
        </w:rPr>
        <w:t>0</w:t>
      </w:r>
      <w:r w:rsidRPr="00867D3C">
        <w:rPr>
          <w:rFonts w:ascii="Times New Roman" w:hAnsi="Times New Roman" w:cs="Times New Roman"/>
        </w:rPr>
        <w:t xml:space="preserve"> часа в административната сграда на ДГС – </w:t>
      </w:r>
      <w:r w:rsidR="002C3819" w:rsidRPr="00867D3C">
        <w:rPr>
          <w:rFonts w:ascii="Times New Roman" w:hAnsi="Times New Roman" w:cs="Times New Roman"/>
        </w:rPr>
        <w:t>Мездра</w:t>
      </w:r>
      <w:r w:rsidRPr="00867D3C">
        <w:rPr>
          <w:rFonts w:ascii="Times New Roman" w:hAnsi="Times New Roman" w:cs="Times New Roman"/>
        </w:rPr>
        <w:t xml:space="preserve">, в гр. </w:t>
      </w:r>
      <w:r w:rsidR="002C3819" w:rsidRPr="00867D3C">
        <w:rPr>
          <w:rFonts w:ascii="Times New Roman" w:hAnsi="Times New Roman" w:cs="Times New Roman"/>
        </w:rPr>
        <w:t>Мездра</w:t>
      </w:r>
      <w:r w:rsidRPr="00867D3C">
        <w:rPr>
          <w:rFonts w:ascii="Times New Roman" w:hAnsi="Times New Roman" w:cs="Times New Roman"/>
        </w:rPr>
        <w:t xml:space="preserve">, </w:t>
      </w:r>
      <w:r w:rsidR="002C3819" w:rsidRPr="00867D3C">
        <w:rPr>
          <w:rFonts w:ascii="Times New Roman" w:hAnsi="Times New Roman" w:cs="Times New Roman"/>
        </w:rPr>
        <w:t>ул</w:t>
      </w:r>
      <w:r w:rsidRPr="00867D3C">
        <w:rPr>
          <w:rFonts w:ascii="Times New Roman" w:hAnsi="Times New Roman" w:cs="Times New Roman"/>
        </w:rPr>
        <w:t>.“</w:t>
      </w:r>
      <w:r w:rsidR="002C3819" w:rsidRPr="00867D3C">
        <w:rPr>
          <w:rFonts w:ascii="Times New Roman" w:hAnsi="Times New Roman" w:cs="Times New Roman"/>
        </w:rPr>
        <w:t>Родопи</w:t>
      </w:r>
      <w:r w:rsidRPr="00867D3C">
        <w:rPr>
          <w:rFonts w:ascii="Times New Roman" w:hAnsi="Times New Roman" w:cs="Times New Roman"/>
          <w:sz w:val="24"/>
          <w:szCs w:val="24"/>
        </w:rPr>
        <w:t>“ №</w:t>
      </w:r>
      <w:r w:rsidR="002C3819" w:rsidRPr="00867D3C">
        <w:rPr>
          <w:rFonts w:ascii="Times New Roman" w:hAnsi="Times New Roman" w:cs="Times New Roman"/>
          <w:sz w:val="24"/>
          <w:szCs w:val="24"/>
        </w:rPr>
        <w:t>2</w:t>
      </w:r>
      <w:r w:rsidRPr="00867D3C">
        <w:rPr>
          <w:rFonts w:ascii="Times New Roman" w:hAnsi="Times New Roman" w:cs="Times New Roman"/>
          <w:sz w:val="24"/>
          <w:szCs w:val="24"/>
        </w:rPr>
        <w:t>.</w:t>
      </w:r>
    </w:p>
    <w:p w:rsidR="008C0D21" w:rsidRPr="00867D3C" w:rsidRDefault="008C0D21" w:rsidP="008C0D21">
      <w:pPr>
        <w:tabs>
          <w:tab w:val="left" w:pos="709"/>
        </w:tabs>
        <w:spacing w:before="240" w:after="240"/>
        <w:contextualSpacing/>
        <w:jc w:val="both"/>
        <w:rPr>
          <w:rFonts w:ascii="Times New Roman" w:hAnsi="Times New Roman" w:cs="Times New Roman"/>
          <w:sz w:val="24"/>
          <w:szCs w:val="24"/>
        </w:rPr>
      </w:pPr>
    </w:p>
    <w:p w:rsidR="000C152A" w:rsidRPr="00D25894" w:rsidRDefault="000C152A" w:rsidP="000C152A">
      <w:pPr>
        <w:tabs>
          <w:tab w:val="left" w:pos="709"/>
        </w:tabs>
        <w:spacing w:before="240"/>
        <w:contextualSpacing/>
        <w:jc w:val="center"/>
        <w:rPr>
          <w:rFonts w:ascii="Times New Roman" w:hAnsi="Times New Roman" w:cs="Times New Roman"/>
          <w:b/>
          <w:color w:val="000000"/>
        </w:rPr>
      </w:pPr>
      <w:smartTag w:uri="urn:schemas-microsoft-com:office:smarttags" w:element="stockticker">
        <w:r w:rsidRPr="00D25894">
          <w:rPr>
            <w:rFonts w:ascii="Times New Roman" w:hAnsi="Times New Roman" w:cs="Times New Roman"/>
            <w:b/>
            <w:color w:val="000000"/>
          </w:rPr>
          <w:t>VII</w:t>
        </w:r>
      </w:smartTag>
      <w:r w:rsidRPr="00D25894">
        <w:rPr>
          <w:rFonts w:ascii="Times New Roman" w:hAnsi="Times New Roman" w:cs="Times New Roman"/>
          <w:b/>
          <w:color w:val="000000"/>
        </w:rPr>
        <w:t>.ИЗИСКВАНИЯ КЪМ КАНДИДАТИТЕ</w:t>
      </w:r>
    </w:p>
    <w:p w:rsidR="000C152A" w:rsidRPr="00D25894" w:rsidRDefault="000C152A" w:rsidP="000C152A">
      <w:pPr>
        <w:tabs>
          <w:tab w:val="left" w:pos="709"/>
        </w:tabs>
        <w:contextualSpacing/>
        <w:jc w:val="both"/>
        <w:rPr>
          <w:rFonts w:ascii="Times New Roman" w:hAnsi="Times New Roman" w:cs="Times New Roman"/>
          <w:color w:val="000000"/>
        </w:rPr>
      </w:pPr>
      <w:r w:rsidRPr="00D25894">
        <w:rPr>
          <w:rFonts w:ascii="Times New Roman" w:hAnsi="Times New Roman" w:cs="Times New Roman"/>
        </w:rPr>
        <w:tab/>
        <w:t>1.</w:t>
      </w:r>
      <w:r w:rsidRPr="00D25894">
        <w:rPr>
          <w:rFonts w:ascii="Times New Roman" w:hAnsi="Times New Roman" w:cs="Times New Roman"/>
          <w:b/>
          <w:color w:val="000000"/>
        </w:rPr>
        <w:t xml:space="preserve"> Условия за допускане до участие в открития конкурс </w:t>
      </w:r>
      <w:r w:rsidRPr="00D25894">
        <w:rPr>
          <w:rFonts w:ascii="Times New Roman" w:hAnsi="Times New Roman" w:cs="Times New Roman"/>
          <w:bCs/>
          <w:color w:val="000000"/>
        </w:rPr>
        <w:t>за извършване на възложената им дейност:</w:t>
      </w:r>
      <w:r w:rsidRPr="00D25894">
        <w:rPr>
          <w:rFonts w:ascii="Times New Roman" w:hAnsi="Times New Roman" w:cs="Times New Roman"/>
        </w:rPr>
        <w:t xml:space="preserve"> </w:t>
      </w:r>
      <w:r w:rsidRPr="00D25894">
        <w:rPr>
          <w:rFonts w:ascii="Times New Roman" w:hAnsi="Times New Roman" w:cs="Times New Roman"/>
          <w:color w:val="000000"/>
        </w:rPr>
        <w:t>В процедурата могат да участват търговци, отговарящи на изискванията на чл.11, ал. 1 от Наредбата.</w:t>
      </w:r>
    </w:p>
    <w:p w:rsidR="000C152A" w:rsidRPr="00D25894" w:rsidRDefault="000C152A" w:rsidP="000C152A">
      <w:pPr>
        <w:tabs>
          <w:tab w:val="left" w:pos="709"/>
        </w:tabs>
        <w:spacing w:after="0"/>
        <w:contextualSpacing/>
        <w:jc w:val="both"/>
        <w:rPr>
          <w:rFonts w:ascii="Times New Roman" w:hAnsi="Times New Roman" w:cs="Times New Roman"/>
        </w:rPr>
      </w:pPr>
      <w:r w:rsidRPr="00D25894">
        <w:rPr>
          <w:rFonts w:ascii="Times New Roman" w:hAnsi="Times New Roman" w:cs="Times New Roman"/>
          <w:bCs/>
          <w:color w:val="000000"/>
        </w:rPr>
        <w:tab/>
        <w:t xml:space="preserve">1.1.Участниците и техните подизпълнителите следва да са вписани </w:t>
      </w:r>
      <w:r w:rsidRPr="00D25894">
        <w:rPr>
          <w:rFonts w:ascii="Times New Roman" w:hAnsi="Times New Roman" w:cs="Times New Roman"/>
          <w:spacing w:val="-4"/>
        </w:rPr>
        <w:t xml:space="preserve">в публичния регистър на ИАГ </w:t>
      </w:r>
      <w:r w:rsidRPr="00D25894">
        <w:rPr>
          <w:rFonts w:ascii="Times New Roman" w:hAnsi="Times New Roman" w:cs="Times New Roman"/>
        </w:rPr>
        <w:t>по чл.241/чл.235 от Закона за горите и да притежават удостоверение за регистрация за съответната дейност;</w:t>
      </w:r>
    </w:p>
    <w:p w:rsidR="000C152A" w:rsidRPr="00D25894" w:rsidRDefault="000C152A" w:rsidP="000C152A">
      <w:pPr>
        <w:pStyle w:val="61"/>
        <w:contextualSpacing/>
        <w:jc w:val="both"/>
        <w:rPr>
          <w:rFonts w:ascii="Times New Roman" w:hAnsi="Times New Roman"/>
          <w:lang w:val="bg-BG"/>
        </w:rPr>
      </w:pPr>
      <w:r w:rsidRPr="00D25894">
        <w:rPr>
          <w:rFonts w:ascii="Times New Roman" w:hAnsi="Times New Roman"/>
        </w:rPr>
        <w:tab/>
        <w:t xml:space="preserve">1.2. </w:t>
      </w:r>
      <w:r w:rsidRPr="00D25894">
        <w:rPr>
          <w:rFonts w:ascii="Times New Roman" w:hAnsi="Times New Roman"/>
          <w:lang w:val="bg-BG"/>
        </w:rPr>
        <w:t>До участие се допускат лица, които</w:t>
      </w:r>
      <w:r w:rsidRPr="00D25894">
        <w:rPr>
          <w:rFonts w:ascii="Times New Roman" w:hAnsi="Times New Roman"/>
          <w:bCs/>
          <w:lang w:val="bg-BG"/>
        </w:rPr>
        <w:t xml:space="preserve"> </w:t>
      </w:r>
      <w:r w:rsidRPr="00D25894">
        <w:rPr>
          <w:rFonts w:ascii="Times New Roman" w:hAnsi="Times New Roman"/>
          <w:b/>
          <w:bCs/>
          <w:lang w:val="bg-BG"/>
        </w:rPr>
        <w:t xml:space="preserve">нямат прекратени договори за възлагане на ЛКД и задържани в полза на ТП ДГС </w:t>
      </w:r>
      <w:r w:rsidR="00941619">
        <w:rPr>
          <w:rFonts w:ascii="Times New Roman" w:hAnsi="Times New Roman"/>
          <w:b/>
          <w:bCs/>
          <w:lang w:val="bg-BG"/>
        </w:rPr>
        <w:t>Мездра</w:t>
      </w:r>
      <w:r w:rsidRPr="00D25894">
        <w:rPr>
          <w:rFonts w:ascii="Times New Roman" w:hAnsi="Times New Roman"/>
          <w:b/>
          <w:bCs/>
          <w:lang w:val="bg-BG"/>
        </w:rPr>
        <w:t xml:space="preserve"> гаранции за виновно неизпълнение на договор</w:t>
      </w:r>
      <w:r w:rsidRPr="00D25894">
        <w:rPr>
          <w:rFonts w:ascii="Times New Roman" w:hAnsi="Times New Roman"/>
          <w:b/>
          <w:lang w:val="bg-BG"/>
        </w:rPr>
        <w:t xml:space="preserve"> за период от три месеца, предхождащи провеждането на настоящата процедура. Обстоятелството се проверява служебно от комисията за провеждане на търга. </w:t>
      </w:r>
    </w:p>
    <w:p w:rsidR="000C152A" w:rsidRPr="00D25894" w:rsidRDefault="000C152A" w:rsidP="000C152A">
      <w:pPr>
        <w:tabs>
          <w:tab w:val="left" w:pos="709"/>
        </w:tabs>
        <w:contextualSpacing/>
        <w:jc w:val="both"/>
        <w:rPr>
          <w:rFonts w:ascii="Times New Roman" w:hAnsi="Times New Roman" w:cs="Times New Roman"/>
        </w:rPr>
      </w:pPr>
      <w:r w:rsidRPr="00D25894">
        <w:rPr>
          <w:rFonts w:ascii="Times New Roman" w:hAnsi="Times New Roman" w:cs="Times New Roman"/>
        </w:rPr>
        <w:tab/>
        <w:t>2. Не може да участва в процедурата участник, който:</w:t>
      </w:r>
    </w:p>
    <w:p w:rsidR="000C152A" w:rsidRPr="00D25894" w:rsidRDefault="000C152A" w:rsidP="000C152A">
      <w:pPr>
        <w:tabs>
          <w:tab w:val="left" w:pos="709"/>
        </w:tabs>
        <w:spacing w:after="0" w:line="240" w:lineRule="auto"/>
        <w:contextualSpacing/>
        <w:jc w:val="both"/>
        <w:rPr>
          <w:rFonts w:ascii="Times New Roman" w:hAnsi="Times New Roman" w:cs="Times New Roman"/>
        </w:rPr>
      </w:pPr>
      <w:r w:rsidRPr="00D25894">
        <w:rPr>
          <w:rFonts w:ascii="Times New Roman" w:hAnsi="Times New Roman" w:cs="Times New Roman"/>
        </w:rPr>
        <w:t xml:space="preserve">а) е осъден с влязла в сила присъда, освен ако е реабилитиран, за престъпление по </w:t>
      </w:r>
      <w:r w:rsidRPr="00D25894">
        <w:rPr>
          <w:rStyle w:val="newdocreference"/>
          <w:rFonts w:ascii="Times New Roman" w:hAnsi="Times New Roman" w:cs="Times New Roman"/>
        </w:rPr>
        <w:t>чл. 194</w:t>
      </w:r>
      <w:r w:rsidRPr="00D25894">
        <w:rPr>
          <w:rFonts w:ascii="Times New Roman" w:hAnsi="Times New Roman" w:cs="Times New Roman"/>
        </w:rPr>
        <w:t xml:space="preserve"> - </w:t>
      </w:r>
      <w:r w:rsidRPr="00D25894">
        <w:rPr>
          <w:rStyle w:val="newdocreference"/>
          <w:rFonts w:ascii="Times New Roman" w:hAnsi="Times New Roman" w:cs="Times New Roman"/>
        </w:rPr>
        <w:t>217</w:t>
      </w:r>
      <w:r w:rsidRPr="00D25894">
        <w:rPr>
          <w:rFonts w:ascii="Times New Roman" w:hAnsi="Times New Roman" w:cs="Times New Roman"/>
        </w:rPr>
        <w:t xml:space="preserve">, </w:t>
      </w:r>
      <w:r w:rsidRPr="00D25894">
        <w:rPr>
          <w:rStyle w:val="newdocreference"/>
          <w:rFonts w:ascii="Times New Roman" w:hAnsi="Times New Roman" w:cs="Times New Roman"/>
        </w:rPr>
        <w:t>219</w:t>
      </w:r>
      <w:r w:rsidRPr="00D25894">
        <w:rPr>
          <w:rFonts w:ascii="Times New Roman" w:hAnsi="Times New Roman" w:cs="Times New Roman"/>
        </w:rPr>
        <w:t xml:space="preserve"> - </w:t>
      </w:r>
      <w:r w:rsidRPr="00D25894">
        <w:rPr>
          <w:rStyle w:val="newdocreference"/>
          <w:rFonts w:ascii="Times New Roman" w:hAnsi="Times New Roman" w:cs="Times New Roman"/>
        </w:rPr>
        <w:t>260</w:t>
      </w:r>
      <w:r w:rsidRPr="00D25894">
        <w:rPr>
          <w:rFonts w:ascii="Times New Roman" w:hAnsi="Times New Roman" w:cs="Times New Roman"/>
        </w:rPr>
        <w:t xml:space="preserve">, </w:t>
      </w:r>
      <w:r w:rsidRPr="00D25894">
        <w:rPr>
          <w:rStyle w:val="newdocreference"/>
          <w:rFonts w:ascii="Times New Roman" w:hAnsi="Times New Roman" w:cs="Times New Roman"/>
        </w:rPr>
        <w:t>301</w:t>
      </w:r>
      <w:r w:rsidRPr="00D25894">
        <w:rPr>
          <w:rFonts w:ascii="Times New Roman" w:hAnsi="Times New Roman" w:cs="Times New Roman"/>
        </w:rPr>
        <w:t xml:space="preserve"> - </w:t>
      </w:r>
      <w:r w:rsidRPr="00D25894">
        <w:rPr>
          <w:rStyle w:val="newdocreference"/>
          <w:rFonts w:ascii="Times New Roman" w:hAnsi="Times New Roman" w:cs="Times New Roman"/>
        </w:rPr>
        <w:t>307</w:t>
      </w:r>
      <w:r w:rsidRPr="00D25894">
        <w:rPr>
          <w:rFonts w:ascii="Times New Roman" w:hAnsi="Times New Roman" w:cs="Times New Roman"/>
        </w:rPr>
        <w:t xml:space="preserve">, </w:t>
      </w:r>
      <w:r w:rsidRPr="00D25894">
        <w:rPr>
          <w:rStyle w:val="newdocreference"/>
          <w:rFonts w:ascii="Times New Roman" w:hAnsi="Times New Roman" w:cs="Times New Roman"/>
        </w:rPr>
        <w:t>321</w:t>
      </w:r>
      <w:r w:rsidRPr="00D25894">
        <w:rPr>
          <w:rFonts w:ascii="Times New Roman" w:hAnsi="Times New Roman" w:cs="Times New Roman"/>
        </w:rPr>
        <w:t xml:space="preserve"> и </w:t>
      </w:r>
      <w:r w:rsidRPr="00D25894">
        <w:rPr>
          <w:rStyle w:val="newdocreference"/>
          <w:rFonts w:ascii="Times New Roman" w:hAnsi="Times New Roman" w:cs="Times New Roman"/>
        </w:rPr>
        <w:t>321а от Наказателния кодекс</w:t>
      </w:r>
      <w:r w:rsidRPr="00D25894">
        <w:rPr>
          <w:rFonts w:ascii="Times New Roman" w:hAnsi="Times New Roman" w:cs="Times New Roman"/>
        </w:rPr>
        <w:t>;</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б) е обявен в несъстоятелност и не е в производство по несъстоятелност;</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в) е в производство по ликвидация;</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 xml:space="preserve">г)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д) е сключил договор с лице по чл. 68 от ЗПКОНПИ;</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е) е лишен от право да упражнява търговска дейност;</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ж) има парични задължения към държавата и към съответното ДП, установени с влязъл в сила акт на компетентен държавен орган, а когато възложител в процедурата е община, че участникът няма парични задължения и към съответната община, с влязъл в сила акт на компетентен орган;</w:t>
      </w:r>
    </w:p>
    <w:p w:rsidR="000C152A" w:rsidRPr="00D25894" w:rsidRDefault="000C152A" w:rsidP="000C152A">
      <w:pPr>
        <w:spacing w:after="0" w:line="240" w:lineRule="auto"/>
        <w:contextualSpacing/>
        <w:jc w:val="both"/>
        <w:rPr>
          <w:rFonts w:ascii="Times New Roman" w:hAnsi="Times New Roman" w:cs="Times New Roman"/>
          <w:lang w:val="en-AU"/>
        </w:rPr>
      </w:pPr>
      <w:r w:rsidRPr="00D25894">
        <w:rPr>
          <w:rFonts w:ascii="Times New Roman" w:hAnsi="Times New Roman" w:cs="Times New Roman"/>
          <w:lang w:val="en-AU"/>
        </w:rPr>
        <w:t xml:space="preserve">з) </w:t>
      </w:r>
      <w:r w:rsidRPr="00D25894">
        <w:rPr>
          <w:rFonts w:ascii="Times New Roman" w:hAnsi="Times New Roman" w:cs="Times New Roman"/>
        </w:rPr>
        <w:t>не</w:t>
      </w:r>
      <w:r w:rsidRPr="00D25894">
        <w:rPr>
          <w:rFonts w:ascii="Times New Roman" w:hAnsi="Times New Roman" w:cs="Times New Roman"/>
          <w:lang w:val="en-AU"/>
        </w:rPr>
        <w:t xml:space="preserve"> е внесъл гаранция за участие в конкурса;</w:t>
      </w:r>
    </w:p>
    <w:p w:rsidR="000C152A" w:rsidRPr="00D25894" w:rsidRDefault="000C152A" w:rsidP="000C152A">
      <w:pPr>
        <w:spacing w:after="0" w:line="240" w:lineRule="auto"/>
        <w:contextualSpacing/>
        <w:jc w:val="both"/>
        <w:rPr>
          <w:rFonts w:ascii="Times New Roman" w:hAnsi="Times New Roman" w:cs="Times New Roman"/>
          <w:b/>
          <w:lang w:val="en-AU"/>
        </w:rPr>
      </w:pPr>
      <w:r w:rsidRPr="00D25894">
        <w:rPr>
          <w:rFonts w:ascii="Times New Roman" w:hAnsi="Times New Roman" w:cs="Times New Roman"/>
          <w:lang w:val="en-AU"/>
        </w:rPr>
        <w:t xml:space="preserve">и) заедно с посочените от него подизпълнители </w:t>
      </w:r>
      <w:r w:rsidRPr="00D25894">
        <w:rPr>
          <w:rFonts w:ascii="Times New Roman" w:hAnsi="Times New Roman" w:cs="Times New Roman"/>
        </w:rPr>
        <w:t xml:space="preserve">не </w:t>
      </w:r>
      <w:r w:rsidRPr="00D25894">
        <w:rPr>
          <w:rFonts w:ascii="Times New Roman" w:hAnsi="Times New Roman" w:cs="Times New Roman"/>
          <w:lang w:val="en-AU"/>
        </w:rPr>
        <w:t>отговаря на техническите и квалификационните изисквания за извършване на дейността, когато такива са определени в условията за провеждане на процедурата;</w:t>
      </w:r>
      <w:r w:rsidRPr="00D25894">
        <w:rPr>
          <w:rFonts w:ascii="Times New Roman" w:hAnsi="Times New Roman" w:cs="Times New Roman"/>
          <w:b/>
          <w:lang w:val="en-AU"/>
        </w:rPr>
        <w:t xml:space="preserve"> </w:t>
      </w:r>
    </w:p>
    <w:p w:rsidR="000C152A" w:rsidRPr="00D25894" w:rsidRDefault="000C152A" w:rsidP="000C152A">
      <w:pPr>
        <w:tabs>
          <w:tab w:val="left" w:pos="709"/>
          <w:tab w:val="left" w:pos="1080"/>
        </w:tabs>
        <w:autoSpaceDE w:val="0"/>
        <w:autoSpaceDN w:val="0"/>
        <w:adjustRightInd w:val="0"/>
        <w:contextualSpacing/>
        <w:jc w:val="both"/>
        <w:rPr>
          <w:rFonts w:ascii="Times New Roman" w:hAnsi="Times New Roman" w:cs="Times New Roman"/>
          <w:lang w:val="en-US"/>
        </w:rPr>
      </w:pPr>
      <w:r w:rsidRPr="00D25894">
        <w:rPr>
          <w:rFonts w:ascii="Times New Roman" w:hAnsi="Times New Roman" w:cs="Times New Roman"/>
        </w:rPr>
        <w:tab/>
        <w:t xml:space="preserve">При подаване на офертата за участие участникът удостоверява отсъствието на обстоятелствата по букви “а”-„и” с декларация по </w:t>
      </w:r>
      <w:r w:rsidRPr="00D25894">
        <w:rPr>
          <w:rFonts w:ascii="Times New Roman" w:hAnsi="Times New Roman" w:cs="Times New Roman"/>
          <w:b/>
        </w:rPr>
        <w:t>Образец № 2</w:t>
      </w:r>
      <w:r w:rsidRPr="00D25894">
        <w:rPr>
          <w:rFonts w:ascii="Times New Roman" w:hAnsi="Times New Roman" w:cs="Times New Roman"/>
        </w:rPr>
        <w:t xml:space="preserve"> – неразделна част от документацията.</w:t>
      </w:r>
    </w:p>
    <w:p w:rsidR="000C152A" w:rsidRPr="00D25894" w:rsidRDefault="000C152A" w:rsidP="000C152A">
      <w:pPr>
        <w:tabs>
          <w:tab w:val="left" w:pos="709"/>
          <w:tab w:val="left" w:pos="1080"/>
        </w:tabs>
        <w:contextualSpacing/>
        <w:jc w:val="both"/>
        <w:rPr>
          <w:rFonts w:ascii="Times New Roman" w:hAnsi="Times New Roman" w:cs="Times New Roman"/>
        </w:rPr>
      </w:pPr>
      <w:r w:rsidRPr="00D25894">
        <w:rPr>
          <w:rFonts w:ascii="Times New Roman" w:hAnsi="Times New Roman" w:cs="Times New Roman"/>
        </w:rPr>
        <w:tab/>
        <w:t xml:space="preserve">Когато участникът в процедурата предвижда участие на подизпълнители, това се посочва в заявлението заедно с ЕИК или ЕГН, номер на удостоверението за регистрация на подизпълнителя в публичния регистър по чл. 241 от ЗГ за съответната дейност. В този случай към офертата се прилага и декларация по образец </w:t>
      </w:r>
      <w:r w:rsidRPr="00D25894">
        <w:rPr>
          <w:rFonts w:ascii="Times New Roman" w:hAnsi="Times New Roman" w:cs="Times New Roman"/>
          <w:b/>
        </w:rPr>
        <w:t>/№ 2а/</w:t>
      </w:r>
      <w:r w:rsidRPr="00D25894">
        <w:rPr>
          <w:rFonts w:ascii="Times New Roman" w:hAnsi="Times New Roman" w:cs="Times New Roman"/>
        </w:rPr>
        <w:t xml:space="preserve"> за букви "а" - "ж" за всеки посочен подизпълнител.</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shd w:val="clear" w:color="auto" w:fill="FEFEFE"/>
        </w:rPr>
        <w:tab/>
        <w:t>Горепосочените и</w:t>
      </w:r>
      <w:r w:rsidRPr="00D25894">
        <w:rPr>
          <w:rFonts w:ascii="Times New Roman" w:hAnsi="Times New Roman" w:cs="Times New Roman"/>
        </w:rPr>
        <w:t>зисквания с изключение на букви "б", "в", "д" и "ж" 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Изискванията на букви "а" и "е", се прилагат, както следва:</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1. при събирателно дружество - за всеки съдружник, освен ако с дружествения договор не е възложено управлението на един съдружник или на друго лице;</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2. при командитно дружество - за неограничено отговорните съдружници;</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3. при дружество с ограничена отговорност - за управителя, а при няколко управители - за всеки от тях;</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4. при еднолично дружество с ограничена отговорност - за управителя;</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5. при акционерно дружество - за членовете на съвета на директорите, съответно на управителния съвет;</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6. при командитно дружество с акции - за изпълнителните членове, на които е възложено управлението;</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7. във всички останали случаи, включително за чуждестранните лица - за лицата, които представляват участника;</w:t>
      </w:r>
    </w:p>
    <w:p w:rsidR="000C152A" w:rsidRPr="00D25894" w:rsidRDefault="000C152A" w:rsidP="000C152A">
      <w:pPr>
        <w:spacing w:after="0" w:line="240" w:lineRule="auto"/>
        <w:contextualSpacing/>
        <w:jc w:val="both"/>
        <w:rPr>
          <w:rFonts w:ascii="Times New Roman" w:hAnsi="Times New Roman" w:cs="Times New Roman"/>
        </w:rPr>
      </w:pPr>
      <w:r w:rsidRPr="00D25894">
        <w:rPr>
          <w:rFonts w:ascii="Times New Roman" w:hAnsi="Times New Roman" w:cs="Times New Roman"/>
        </w:rPr>
        <w:t>8. в случаите, когато има прокуристи - за прокуристите; когато чуждестранното лице има повече от един прокурист, декларацията се подава само за прокуриста, в чиято представителна власт е включена територията на Република България.</w:t>
      </w:r>
    </w:p>
    <w:p w:rsidR="000C152A" w:rsidRPr="00D25894" w:rsidRDefault="000C152A" w:rsidP="000C152A">
      <w:pPr>
        <w:tabs>
          <w:tab w:val="left" w:pos="709"/>
        </w:tabs>
        <w:contextualSpacing/>
        <w:jc w:val="both"/>
        <w:rPr>
          <w:rFonts w:ascii="Times New Roman" w:hAnsi="Times New Roman" w:cs="Times New Roman"/>
          <w:color w:val="000000"/>
        </w:rPr>
      </w:pPr>
      <w:r w:rsidRPr="00D25894">
        <w:rPr>
          <w:rFonts w:ascii="Times New Roman" w:hAnsi="Times New Roman" w:cs="Times New Roman"/>
          <w:color w:val="000000"/>
        </w:rPr>
        <w:tab/>
        <w:t>Когато кандидат в процедура е чуждестранно физическо или юридическо лице, документите, които са на чужд език, се представят в официално заверен превод.</w:t>
      </w:r>
    </w:p>
    <w:p w:rsidR="000C152A" w:rsidRPr="00D25894" w:rsidRDefault="000C152A" w:rsidP="000C152A">
      <w:pPr>
        <w:tabs>
          <w:tab w:val="left" w:pos="709"/>
        </w:tabs>
        <w:contextualSpacing/>
        <w:jc w:val="both"/>
        <w:rPr>
          <w:rFonts w:ascii="Times New Roman" w:hAnsi="Times New Roman" w:cs="Times New Roman"/>
          <w:color w:val="000000"/>
        </w:rPr>
      </w:pPr>
    </w:p>
    <w:p w:rsidR="000C152A" w:rsidRPr="00D25894" w:rsidRDefault="000C152A" w:rsidP="000C152A">
      <w:pPr>
        <w:tabs>
          <w:tab w:val="left" w:pos="0"/>
          <w:tab w:val="left" w:pos="709"/>
        </w:tabs>
        <w:spacing w:before="240"/>
        <w:contextualSpacing/>
        <w:jc w:val="center"/>
        <w:rPr>
          <w:rFonts w:ascii="Times New Roman" w:hAnsi="Times New Roman" w:cs="Times New Roman"/>
          <w:b/>
          <w:color w:val="000000"/>
        </w:rPr>
      </w:pPr>
      <w:r w:rsidRPr="00D25894">
        <w:rPr>
          <w:rFonts w:ascii="Times New Roman" w:hAnsi="Times New Roman" w:cs="Times New Roman"/>
          <w:b/>
          <w:color w:val="000000"/>
        </w:rPr>
        <w:lastRenderedPageBreak/>
        <w:t>VIII.ИЗИСКУЕМИ ДОКУМЕНТИ ЗА УЧАСТИЕ В КОНКУРСА</w:t>
      </w:r>
    </w:p>
    <w:p w:rsidR="000C152A" w:rsidRPr="00D25894" w:rsidRDefault="000C152A" w:rsidP="000C152A">
      <w:pPr>
        <w:pStyle w:val="a5"/>
        <w:tabs>
          <w:tab w:val="left" w:pos="709"/>
        </w:tabs>
        <w:spacing w:after="0"/>
        <w:contextualSpacing/>
        <w:jc w:val="both"/>
        <w:rPr>
          <w:rFonts w:ascii="Times New Roman" w:hAnsi="Times New Roman" w:cs="Times New Roman"/>
          <w:b/>
          <w:bCs/>
          <w:sz w:val="24"/>
          <w:lang w:val="bg-BG"/>
        </w:rPr>
      </w:pPr>
      <w:r w:rsidRPr="00D25894">
        <w:rPr>
          <w:rFonts w:ascii="Times New Roman" w:hAnsi="Times New Roman" w:cs="Times New Roman"/>
          <w:sz w:val="24"/>
          <w:lang w:val="bg-BG"/>
        </w:rPr>
        <w:tab/>
      </w:r>
      <w:r w:rsidRPr="00D25894">
        <w:rPr>
          <w:rFonts w:ascii="Times New Roman" w:hAnsi="Times New Roman" w:cs="Times New Roman"/>
          <w:b/>
          <w:bCs/>
          <w:sz w:val="24"/>
          <w:lang w:val="bg-BG"/>
        </w:rPr>
        <w:t>Необходими документи към офертата за допускане до участие в процедурата:</w:t>
      </w:r>
    </w:p>
    <w:p w:rsidR="000C152A" w:rsidRPr="00D25894" w:rsidRDefault="000C152A" w:rsidP="000C152A">
      <w:pPr>
        <w:shd w:val="clear" w:color="auto" w:fill="FFFFFF"/>
        <w:tabs>
          <w:tab w:val="left" w:pos="709"/>
        </w:tabs>
        <w:spacing w:after="0"/>
        <w:contextualSpacing/>
        <w:jc w:val="both"/>
        <w:rPr>
          <w:rFonts w:ascii="Times New Roman" w:hAnsi="Times New Roman" w:cs="Times New Roman"/>
          <w:b/>
          <w:bCs/>
          <w:color w:val="000000"/>
        </w:rPr>
      </w:pPr>
      <w:r w:rsidRPr="00D25894">
        <w:rPr>
          <w:rFonts w:ascii="Times New Roman" w:hAnsi="Times New Roman" w:cs="Times New Roman"/>
          <w:b/>
          <w:bCs/>
        </w:rPr>
        <w:tab/>
      </w:r>
      <w:r w:rsidRPr="00D25894">
        <w:rPr>
          <w:rFonts w:ascii="Times New Roman" w:hAnsi="Times New Roman" w:cs="Times New Roman"/>
          <w:b/>
          <w:bCs/>
          <w:color w:val="000000"/>
        </w:rPr>
        <w:t>8. Необходими документи към офертата и изисквания за допускане до участие в процедурата:</w:t>
      </w:r>
    </w:p>
    <w:p w:rsidR="000C152A" w:rsidRPr="00D25894" w:rsidRDefault="000C152A" w:rsidP="000C152A">
      <w:pPr>
        <w:spacing w:after="0"/>
        <w:contextualSpacing/>
        <w:jc w:val="both"/>
        <w:rPr>
          <w:rFonts w:ascii="Times New Roman" w:hAnsi="Times New Roman" w:cs="Times New Roman"/>
        </w:rPr>
      </w:pPr>
      <w:r w:rsidRPr="00D25894">
        <w:rPr>
          <w:rFonts w:ascii="Times New Roman" w:hAnsi="Times New Roman" w:cs="Times New Roman"/>
          <w:color w:val="000000"/>
        </w:rPr>
        <w:tab/>
        <w:t>8.</w:t>
      </w:r>
      <w:r w:rsidRPr="00D25894">
        <w:rPr>
          <w:rFonts w:ascii="Times New Roman" w:hAnsi="Times New Roman" w:cs="Times New Roman"/>
        </w:rPr>
        <w:t>1. заявление за участие, в което се посочват обектът, за който се участва, името на участника, ЕИК или ЕГН, номерът на удостоверението за регистрация на участника в публичния регистър по чл. 241 от ЗГ за съответната дейност и срок на валидност на офертата. С подаването на заявлението участникът се съгласява с условията за провеждане на конкурса</w:t>
      </w:r>
      <w:r w:rsidRPr="00D25894">
        <w:rPr>
          <w:rFonts w:ascii="Times New Roman" w:hAnsi="Times New Roman" w:cs="Times New Roman"/>
          <w:b/>
        </w:rPr>
        <w:t>- Образец № 1</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8.2.  декларация-</w:t>
      </w:r>
      <w:r w:rsidRPr="00D25894">
        <w:rPr>
          <w:rFonts w:ascii="Times New Roman" w:hAnsi="Times New Roman" w:cs="Times New Roman"/>
          <w:b/>
        </w:rPr>
        <w:t xml:space="preserve"> Образец № 2</w:t>
      </w:r>
      <w:r w:rsidRPr="00D25894">
        <w:rPr>
          <w:rFonts w:ascii="Times New Roman" w:hAnsi="Times New Roman" w:cs="Times New Roman"/>
        </w:rPr>
        <w:t>, че участникът:</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а) не е осъден с влязла в сила присъда, освен ако е реабилитиран, за престъпление по </w:t>
      </w:r>
      <w:r w:rsidRPr="00D25894">
        <w:rPr>
          <w:rStyle w:val="newdocreference"/>
          <w:rFonts w:ascii="Times New Roman" w:hAnsi="Times New Roman" w:cs="Times New Roman"/>
        </w:rPr>
        <w:t>чл. 194</w:t>
      </w:r>
      <w:r w:rsidRPr="00D25894">
        <w:rPr>
          <w:rFonts w:ascii="Times New Roman" w:hAnsi="Times New Roman" w:cs="Times New Roman"/>
        </w:rPr>
        <w:t xml:space="preserve"> - </w:t>
      </w:r>
      <w:r w:rsidRPr="00D25894">
        <w:rPr>
          <w:rStyle w:val="newdocreference"/>
          <w:rFonts w:ascii="Times New Roman" w:hAnsi="Times New Roman" w:cs="Times New Roman"/>
        </w:rPr>
        <w:t>217</w:t>
      </w:r>
      <w:r w:rsidRPr="00D25894">
        <w:rPr>
          <w:rFonts w:ascii="Times New Roman" w:hAnsi="Times New Roman" w:cs="Times New Roman"/>
        </w:rPr>
        <w:t xml:space="preserve">, </w:t>
      </w:r>
      <w:r w:rsidRPr="00D25894">
        <w:rPr>
          <w:rStyle w:val="newdocreference"/>
          <w:rFonts w:ascii="Times New Roman" w:hAnsi="Times New Roman" w:cs="Times New Roman"/>
        </w:rPr>
        <w:t>219</w:t>
      </w:r>
      <w:r w:rsidRPr="00D25894">
        <w:rPr>
          <w:rFonts w:ascii="Times New Roman" w:hAnsi="Times New Roman" w:cs="Times New Roman"/>
        </w:rPr>
        <w:t xml:space="preserve"> - </w:t>
      </w:r>
      <w:r w:rsidRPr="00D25894">
        <w:rPr>
          <w:rStyle w:val="newdocreference"/>
          <w:rFonts w:ascii="Times New Roman" w:hAnsi="Times New Roman" w:cs="Times New Roman"/>
        </w:rPr>
        <w:t>260</w:t>
      </w:r>
      <w:r w:rsidRPr="00D25894">
        <w:rPr>
          <w:rFonts w:ascii="Times New Roman" w:hAnsi="Times New Roman" w:cs="Times New Roman"/>
        </w:rPr>
        <w:t xml:space="preserve">, </w:t>
      </w:r>
      <w:r w:rsidRPr="00D25894">
        <w:rPr>
          <w:rStyle w:val="newdocreference"/>
          <w:rFonts w:ascii="Times New Roman" w:hAnsi="Times New Roman" w:cs="Times New Roman"/>
        </w:rPr>
        <w:t>301</w:t>
      </w:r>
      <w:r w:rsidRPr="00D25894">
        <w:rPr>
          <w:rFonts w:ascii="Times New Roman" w:hAnsi="Times New Roman" w:cs="Times New Roman"/>
        </w:rPr>
        <w:t xml:space="preserve"> - </w:t>
      </w:r>
      <w:r w:rsidRPr="00D25894">
        <w:rPr>
          <w:rStyle w:val="newdocreference"/>
          <w:rFonts w:ascii="Times New Roman" w:hAnsi="Times New Roman" w:cs="Times New Roman"/>
        </w:rPr>
        <w:t>307</w:t>
      </w:r>
      <w:r w:rsidRPr="00D25894">
        <w:rPr>
          <w:rFonts w:ascii="Times New Roman" w:hAnsi="Times New Roman" w:cs="Times New Roman"/>
        </w:rPr>
        <w:t xml:space="preserve">, </w:t>
      </w:r>
      <w:r w:rsidRPr="00D25894">
        <w:rPr>
          <w:rStyle w:val="newdocreference"/>
          <w:rFonts w:ascii="Times New Roman" w:hAnsi="Times New Roman" w:cs="Times New Roman"/>
        </w:rPr>
        <w:t>321</w:t>
      </w:r>
      <w:r w:rsidRPr="00D25894">
        <w:rPr>
          <w:rFonts w:ascii="Times New Roman" w:hAnsi="Times New Roman" w:cs="Times New Roman"/>
        </w:rPr>
        <w:t xml:space="preserve"> и </w:t>
      </w:r>
      <w:r w:rsidRPr="00D25894">
        <w:rPr>
          <w:rStyle w:val="newdocreference"/>
          <w:rFonts w:ascii="Times New Roman" w:hAnsi="Times New Roman" w:cs="Times New Roman"/>
        </w:rPr>
        <w:t>321а от Наказателния кодекс</w:t>
      </w:r>
      <w:r w:rsidRPr="00D25894">
        <w:rPr>
          <w:rFonts w:ascii="Times New Roman" w:hAnsi="Times New Roman" w:cs="Times New Roman"/>
        </w:rPr>
        <w:t>;</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б) не е обявен в несъстоятелност и не е в производство по несъстоятелност;</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в) не е в производство по ликвидация;</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г) не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д) не е сключил договор с лице по чл. 68 от ЗПКОНПИ;</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е) не е лишен от право да упражнява търговска дейност;</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ж) няма парични задължения към държавата и към съответното ДП, установени с влязъл в сила акт на компетентен държавен орган, </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з) е внесъл гаранция за участие в конкурса;</w:t>
      </w:r>
    </w:p>
    <w:p w:rsidR="000C152A" w:rsidRPr="00D25894" w:rsidRDefault="000C152A" w:rsidP="000C152A">
      <w:pPr>
        <w:contextualSpacing/>
        <w:jc w:val="both"/>
        <w:rPr>
          <w:rFonts w:ascii="Times New Roman" w:hAnsi="Times New Roman" w:cs="Times New Roman"/>
          <w:b/>
        </w:rPr>
      </w:pPr>
      <w:r w:rsidRPr="00D25894">
        <w:rPr>
          <w:rFonts w:ascii="Times New Roman" w:hAnsi="Times New Roman" w:cs="Times New Roman"/>
        </w:rPr>
        <w:t>и) заедно с посочените от него подизпълнители отговаря на техническите и квалификационните изисквания за извършване на дейността, когато такива са определени в условията за провеждане на процедурата;</w:t>
      </w:r>
      <w:r w:rsidRPr="00D25894">
        <w:rPr>
          <w:rFonts w:ascii="Times New Roman" w:hAnsi="Times New Roman" w:cs="Times New Roman"/>
          <w:b/>
        </w:rPr>
        <w:t xml:space="preserve"> </w:t>
      </w:r>
    </w:p>
    <w:p w:rsidR="000C152A" w:rsidRPr="00D25894" w:rsidRDefault="000C152A" w:rsidP="000C152A">
      <w:pPr>
        <w:ind w:firstLine="709"/>
        <w:contextualSpacing/>
        <w:jc w:val="both"/>
        <w:rPr>
          <w:rFonts w:ascii="Times New Roman" w:hAnsi="Times New Roman" w:cs="Times New Roman"/>
          <w:b/>
        </w:rPr>
      </w:pPr>
      <w:r w:rsidRPr="00D25894">
        <w:rPr>
          <w:rFonts w:ascii="Times New Roman" w:hAnsi="Times New Roman" w:cs="Times New Roman"/>
          <w:b/>
        </w:rPr>
        <w:t>8.2.1. Когато участникът в процедурата предвижда участие на подизпълнители, това се посочва в заявлението. В този случай към офертата се прилага и декларация Образец № 2а, в която се посочват ЕИК или ЕГН, номер на удостоверението за регистрация на подизпълнителя в публичния регистър по чл. 241 от ЗГ за съответната дейност и обстоятелствата от букви "а" - "ж" за всеки посочен подизпълнител.</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 xml:space="preserve">8.3. плик "Ценово предложение"- </w:t>
      </w:r>
      <w:r w:rsidRPr="00D25894">
        <w:rPr>
          <w:rFonts w:ascii="Times New Roman" w:hAnsi="Times New Roman" w:cs="Times New Roman"/>
          <w:b/>
        </w:rPr>
        <w:t>Образец № 3.</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 </w:t>
      </w:r>
      <w:r w:rsidRPr="00D25894">
        <w:rPr>
          <w:rFonts w:ascii="Times New Roman" w:hAnsi="Times New Roman" w:cs="Times New Roman"/>
        </w:rPr>
        <w:tab/>
        <w:t>8.4. Декларация за техническа и кадрова обезпеченост – Образец № 4.</w:t>
      </w:r>
    </w:p>
    <w:p w:rsidR="000C152A" w:rsidRPr="00D25894" w:rsidRDefault="000C152A" w:rsidP="000C152A">
      <w:pPr>
        <w:shd w:val="clear" w:color="auto" w:fill="FFFFFF"/>
        <w:tabs>
          <w:tab w:val="left" w:pos="720"/>
        </w:tabs>
        <w:contextualSpacing/>
        <w:jc w:val="both"/>
        <w:rPr>
          <w:rFonts w:ascii="Times New Roman" w:hAnsi="Times New Roman" w:cs="Times New Roman"/>
          <w:bCs/>
          <w:i/>
          <w:iCs/>
          <w:lang w:val="en-US"/>
        </w:rPr>
      </w:pPr>
      <w:r w:rsidRPr="00D25894">
        <w:rPr>
          <w:rFonts w:ascii="Times New Roman" w:hAnsi="Times New Roman" w:cs="Times New Roman"/>
        </w:rPr>
        <w:tab/>
      </w:r>
      <w:r w:rsidRPr="00D25894">
        <w:rPr>
          <w:rFonts w:ascii="Times New Roman" w:hAnsi="Times New Roman" w:cs="Times New Roman"/>
          <w:b/>
          <w:bCs/>
          <w:i/>
          <w:iCs/>
        </w:rPr>
        <w:t xml:space="preserve">При откриване на процедурата присъстващите кандидати представят на комисията документ за самоличност, а когато участват чрез </w:t>
      </w:r>
      <w:r w:rsidRPr="00D25894">
        <w:rPr>
          <w:rFonts w:ascii="Times New Roman" w:hAnsi="Times New Roman" w:cs="Times New Roman"/>
          <w:b/>
          <w:bCs/>
          <w:i/>
          <w:iCs/>
          <w:lang w:bidi="bn-IN"/>
        </w:rPr>
        <w:t>пълномощник –</w:t>
      </w:r>
      <w:r w:rsidRPr="00D25894">
        <w:rPr>
          <w:rFonts w:ascii="Times New Roman" w:hAnsi="Times New Roman" w:cs="Times New Roman"/>
          <w:b/>
          <w:bCs/>
          <w:i/>
          <w:iCs/>
        </w:rPr>
        <w:t xml:space="preserve"> нотариално заверено пълномощно и документ за самоличност на пълномощника</w:t>
      </w:r>
      <w:r w:rsidRPr="00D25894">
        <w:rPr>
          <w:rFonts w:ascii="Times New Roman" w:hAnsi="Times New Roman" w:cs="Times New Roman"/>
          <w:bCs/>
          <w:i/>
          <w:iCs/>
        </w:rPr>
        <w:t>.</w:t>
      </w:r>
    </w:p>
    <w:p w:rsidR="000C152A" w:rsidRDefault="000C152A" w:rsidP="000C152A">
      <w:pPr>
        <w:shd w:val="clear" w:color="auto" w:fill="FFFFFF"/>
        <w:tabs>
          <w:tab w:val="left" w:pos="720"/>
        </w:tabs>
        <w:contextualSpacing/>
        <w:jc w:val="both"/>
        <w:rPr>
          <w:rFonts w:ascii="Times New Roman" w:hAnsi="Times New Roman" w:cs="Times New Roman"/>
          <w:bCs/>
          <w:i/>
          <w:iCs/>
        </w:rPr>
      </w:pPr>
    </w:p>
    <w:p w:rsidR="000C152A" w:rsidRPr="00D25894" w:rsidRDefault="000C152A" w:rsidP="000C152A">
      <w:pPr>
        <w:tabs>
          <w:tab w:val="left" w:pos="0"/>
          <w:tab w:val="left" w:pos="709"/>
        </w:tabs>
        <w:spacing w:after="0"/>
        <w:contextualSpacing/>
        <w:jc w:val="center"/>
        <w:rPr>
          <w:rFonts w:ascii="Times New Roman" w:hAnsi="Times New Roman" w:cs="Times New Roman"/>
          <w:b/>
          <w:color w:val="000000"/>
        </w:rPr>
      </w:pPr>
      <w:r w:rsidRPr="00D25894">
        <w:rPr>
          <w:rFonts w:ascii="Times New Roman" w:hAnsi="Times New Roman" w:cs="Times New Roman"/>
          <w:b/>
          <w:bCs/>
          <w:iCs/>
          <w:color w:val="000000"/>
        </w:rPr>
        <w:t>IX. ПОДГОТОВКА</w:t>
      </w:r>
      <w:r w:rsidRPr="00D25894">
        <w:rPr>
          <w:rFonts w:ascii="Times New Roman" w:hAnsi="Times New Roman" w:cs="Times New Roman"/>
          <w:b/>
          <w:color w:val="000000"/>
        </w:rPr>
        <w:t>, ДЕПОЗИРАНЕ И РЕД ЗА РАЗГЛЕЖДАНЕ НА ОФЕРТИТЕ</w:t>
      </w:r>
    </w:p>
    <w:p w:rsidR="000C152A" w:rsidRPr="00D25894" w:rsidRDefault="000C152A" w:rsidP="000C152A">
      <w:pPr>
        <w:pStyle w:val="Char1CharCharCharChar0"/>
        <w:contextualSpacing/>
        <w:jc w:val="both"/>
        <w:rPr>
          <w:rFonts w:ascii="Times New Roman" w:hAnsi="Times New Roman"/>
          <w:bCs/>
          <w:lang w:val="bg-BG"/>
        </w:rPr>
      </w:pPr>
      <w:r w:rsidRPr="00D25894">
        <w:rPr>
          <w:rFonts w:ascii="Times New Roman" w:hAnsi="Times New Roman"/>
          <w:bCs/>
          <w:lang w:val="bg-BG"/>
        </w:rPr>
        <w:tab/>
        <w:t>При изготвяне на офертата всеки кандидат трябва да се придържа точно към обявените от възложителя условия.</w:t>
      </w:r>
    </w:p>
    <w:p w:rsidR="000C152A" w:rsidRPr="00D25894" w:rsidRDefault="000C152A" w:rsidP="000C152A">
      <w:pPr>
        <w:pStyle w:val="Char1CharCharCharChar0"/>
        <w:contextualSpacing/>
        <w:jc w:val="both"/>
        <w:rPr>
          <w:rFonts w:ascii="Times New Roman" w:hAnsi="Times New Roman"/>
          <w:bCs/>
          <w:lang w:val="bg-BG"/>
        </w:rPr>
      </w:pPr>
      <w:r w:rsidRPr="00D25894">
        <w:rPr>
          <w:rFonts w:ascii="Times New Roman" w:hAnsi="Times New Roman"/>
          <w:bCs/>
          <w:lang w:val="bg-BG"/>
        </w:rPr>
        <w:tab/>
        <w:t>До изтичането на срока за подаване на офертите всеки кандидат в процедурата  може да промени, допълни или оттегли офертата си. Всеки кандидат има право да подаде една оферта.</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bCs/>
        </w:rPr>
        <w:tab/>
      </w:r>
      <w:r w:rsidRPr="00D25894">
        <w:rPr>
          <w:rFonts w:ascii="Times New Roman" w:hAnsi="Times New Roman" w:cs="Times New Roman"/>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кореспонденция, телефон и по възможност - факс и електронен адрес.</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В плика се поставят документите, изисквани от възложителя, както и отделен запечатан непрозрачен плик "Ценово предложение", наименованието на участника и обекта, за който той подава оферта. Пликът "Ценово предложение" съдържа попълнено и подписано ценовото предложение на участника.</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lastRenderedPageBreak/>
        <w:t xml:space="preserve"> Възложителят не приема за участие в процедурата и връща на участниците оферти, които са представени след изтичане на крайния срок за получаване или в незапечатан, прозрачен или скъсан плик. Тези обстоятелства се отбелязват във входящия  регистър.</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Възложителят няма право да откаже приемането и разглеждането на оферта на участник, освен когато офертата не е оформена съгласно изискванията на възложителя или е подадена извън определените срокове.</w:t>
      </w:r>
    </w:p>
    <w:p w:rsidR="000C152A" w:rsidRPr="00D25894" w:rsidRDefault="000C152A" w:rsidP="000C152A">
      <w:pPr>
        <w:pStyle w:val="Char1CharCharCharChar0"/>
        <w:contextualSpacing/>
        <w:jc w:val="both"/>
        <w:rPr>
          <w:rFonts w:ascii="Times New Roman" w:hAnsi="Times New Roman"/>
          <w:b/>
          <w:i/>
          <w:lang w:val="bg-BG"/>
        </w:rPr>
      </w:pPr>
      <w:r w:rsidRPr="00D25894">
        <w:rPr>
          <w:rFonts w:ascii="Times New Roman" w:hAnsi="Times New Roman"/>
          <w:b/>
          <w:i/>
          <w:lang w:val="bg-BG"/>
        </w:rPr>
        <w:tab/>
        <w:t xml:space="preserve">Забележка: Предложената от съответния кандидат цена за изпълнение на услугата не може да бъде по-висока от обявената начална цена. </w:t>
      </w:r>
    </w:p>
    <w:p w:rsidR="000C152A" w:rsidRPr="00EB57F9" w:rsidRDefault="000C152A" w:rsidP="000C152A">
      <w:pPr>
        <w:pStyle w:val="Char1CharCharCharChar0"/>
        <w:contextualSpacing/>
        <w:jc w:val="both"/>
        <w:rPr>
          <w:rFonts w:ascii="Times New Roman" w:hAnsi="Times New Roman"/>
          <w:b/>
          <w:bCs/>
          <w:spacing w:val="-4"/>
        </w:rPr>
      </w:pPr>
      <w:r w:rsidRPr="00D25894">
        <w:rPr>
          <w:rFonts w:ascii="Times New Roman" w:hAnsi="Times New Roman"/>
          <w:bCs/>
          <w:lang w:val="bg-BG"/>
        </w:rPr>
        <w:tab/>
      </w:r>
      <w:r w:rsidRPr="00D25894">
        <w:rPr>
          <w:rFonts w:ascii="Times New Roman" w:hAnsi="Times New Roman"/>
          <w:bCs/>
        </w:rPr>
        <w:t xml:space="preserve">Срокът на валидност на офертите е времето, през което участниците са обвързани с условията на представените от тях оферти, определени от възложителя: </w:t>
      </w:r>
      <w:r w:rsidRPr="00D25894">
        <w:rPr>
          <w:rFonts w:ascii="Times New Roman" w:hAnsi="Times New Roman"/>
          <w:b/>
          <w:bCs/>
        </w:rPr>
        <w:t>90 календарни дни</w:t>
      </w:r>
      <w:r w:rsidRPr="00D25894">
        <w:rPr>
          <w:rFonts w:ascii="Times New Roman" w:hAnsi="Times New Roman"/>
          <w:bCs/>
        </w:rPr>
        <w:t xml:space="preserve"> от крайната дата за подаването им. Оферта с по-малък срок на валидност ще се отхвърля от възложителя като несъответстваща на изискванията.</w:t>
      </w:r>
      <w:r w:rsidRPr="00D25894">
        <w:rPr>
          <w:rFonts w:ascii="Times New Roman" w:hAnsi="Times New Roman"/>
          <w:color w:val="000000"/>
        </w:rPr>
        <w:t xml:space="preserve"> Записаната в предложението цена е без ДДС.</w:t>
      </w:r>
      <w:r w:rsidRPr="00D25894">
        <w:rPr>
          <w:rFonts w:ascii="Times New Roman" w:hAnsi="Times New Roman"/>
          <w:color w:val="000000"/>
        </w:rPr>
        <w:tab/>
        <w:t>Офертите се депозират в деловодството на ТП ДГС – гр.</w:t>
      </w:r>
      <w:r w:rsidR="002C3819">
        <w:rPr>
          <w:rFonts w:ascii="Times New Roman" w:hAnsi="Times New Roman"/>
          <w:color w:val="000000"/>
          <w:lang w:val="bg-BG"/>
        </w:rPr>
        <w:t>Мездра</w:t>
      </w:r>
      <w:r w:rsidRPr="00D25894">
        <w:rPr>
          <w:rFonts w:ascii="Times New Roman" w:hAnsi="Times New Roman"/>
          <w:color w:val="000000"/>
        </w:rPr>
        <w:t xml:space="preserve"> всеки работен ден</w:t>
      </w:r>
      <w:r w:rsidRPr="00D25894">
        <w:rPr>
          <w:rFonts w:ascii="Times New Roman" w:hAnsi="Times New Roman"/>
          <w:b/>
          <w:bCs/>
        </w:rPr>
        <w:t xml:space="preserve"> </w:t>
      </w:r>
      <w:r w:rsidRPr="00D25894">
        <w:rPr>
          <w:rFonts w:ascii="Times New Roman" w:hAnsi="Times New Roman"/>
        </w:rPr>
        <w:t xml:space="preserve">от обявяването на конкурса </w:t>
      </w:r>
      <w:r w:rsidRPr="00D25894">
        <w:rPr>
          <w:rFonts w:ascii="Times New Roman" w:hAnsi="Times New Roman"/>
          <w:lang w:val="bg-BG"/>
        </w:rPr>
        <w:t xml:space="preserve">от 8:00 до 16:00 часа </w:t>
      </w:r>
      <w:r w:rsidRPr="00867D3C">
        <w:rPr>
          <w:rFonts w:ascii="Times New Roman" w:hAnsi="Times New Roman"/>
          <w:b/>
          <w:bCs/>
        </w:rPr>
        <w:t xml:space="preserve">до </w:t>
      </w:r>
      <w:r w:rsidR="00FF4F28" w:rsidRPr="00EB57F9">
        <w:rPr>
          <w:rFonts w:ascii="Times New Roman" w:hAnsi="Times New Roman"/>
          <w:b/>
          <w:bCs/>
          <w:lang w:val="bg-BG"/>
        </w:rPr>
        <w:t>2</w:t>
      </w:r>
      <w:r w:rsidR="00142A3D">
        <w:rPr>
          <w:rFonts w:ascii="Times New Roman" w:hAnsi="Times New Roman"/>
          <w:b/>
          <w:bCs/>
          <w:lang w:val="bg-BG"/>
        </w:rPr>
        <w:t>7</w:t>
      </w:r>
      <w:r w:rsidRPr="00EB57F9">
        <w:rPr>
          <w:rFonts w:ascii="Times New Roman" w:hAnsi="Times New Roman"/>
          <w:b/>
          <w:bCs/>
          <w:lang w:val="bg-BG"/>
        </w:rPr>
        <w:t>.0</w:t>
      </w:r>
      <w:r w:rsidR="00142A3D">
        <w:rPr>
          <w:rFonts w:ascii="Times New Roman" w:hAnsi="Times New Roman"/>
          <w:b/>
          <w:bCs/>
          <w:lang w:val="bg-BG"/>
        </w:rPr>
        <w:t>5</w:t>
      </w:r>
      <w:r w:rsidRPr="00EB57F9">
        <w:rPr>
          <w:rFonts w:ascii="Times New Roman" w:hAnsi="Times New Roman"/>
          <w:b/>
          <w:bCs/>
        </w:rPr>
        <w:t>.20</w:t>
      </w:r>
      <w:r w:rsidRPr="00EB57F9">
        <w:rPr>
          <w:rFonts w:ascii="Times New Roman" w:hAnsi="Times New Roman"/>
          <w:b/>
          <w:bCs/>
          <w:lang w:val="bg-BG"/>
        </w:rPr>
        <w:t>2</w:t>
      </w:r>
      <w:r w:rsidR="00142A3D">
        <w:rPr>
          <w:rFonts w:ascii="Times New Roman" w:hAnsi="Times New Roman"/>
          <w:b/>
          <w:bCs/>
          <w:lang w:val="bg-BG"/>
        </w:rPr>
        <w:t>5</w:t>
      </w:r>
      <w:r w:rsidRPr="00EB57F9">
        <w:rPr>
          <w:rFonts w:ascii="Times New Roman" w:hAnsi="Times New Roman"/>
          <w:b/>
          <w:bCs/>
          <w:spacing w:val="-4"/>
        </w:rPr>
        <w:t xml:space="preserve">г. </w:t>
      </w:r>
      <w:r w:rsidRPr="00EB57F9">
        <w:rPr>
          <w:rFonts w:ascii="Times New Roman" w:hAnsi="Times New Roman"/>
        </w:rPr>
        <w:t>Офертите се разглеждат от комисията по реда на тяхното постъпване.</w:t>
      </w:r>
    </w:p>
    <w:p w:rsidR="000C152A" w:rsidRPr="00D25894" w:rsidRDefault="000C152A" w:rsidP="000C152A">
      <w:pPr>
        <w:tabs>
          <w:tab w:val="left" w:pos="709"/>
        </w:tabs>
        <w:contextualSpacing/>
        <w:jc w:val="both"/>
        <w:rPr>
          <w:rFonts w:ascii="Times New Roman" w:hAnsi="Times New Roman" w:cs="Times New Roman"/>
          <w:color w:val="000000"/>
        </w:rPr>
      </w:pPr>
    </w:p>
    <w:p w:rsidR="000C152A" w:rsidRPr="00D25894" w:rsidRDefault="000C152A" w:rsidP="000C152A">
      <w:pPr>
        <w:tabs>
          <w:tab w:val="left" w:pos="0"/>
          <w:tab w:val="left" w:pos="709"/>
        </w:tabs>
        <w:spacing w:after="0"/>
        <w:contextualSpacing/>
        <w:jc w:val="center"/>
        <w:rPr>
          <w:rFonts w:ascii="Times New Roman" w:hAnsi="Times New Roman" w:cs="Times New Roman"/>
          <w:b/>
          <w:color w:val="000000"/>
        </w:rPr>
      </w:pPr>
      <w:r w:rsidRPr="00D25894">
        <w:rPr>
          <w:rFonts w:ascii="Times New Roman" w:hAnsi="Times New Roman" w:cs="Times New Roman"/>
          <w:b/>
          <w:color w:val="000000"/>
        </w:rPr>
        <w:t>X.ЗАДЪЛЖИТЕЛНИ УСЛОВИЯ</w:t>
      </w:r>
    </w:p>
    <w:p w:rsidR="000C152A" w:rsidRPr="00D25894" w:rsidRDefault="000C152A" w:rsidP="000C152A">
      <w:pPr>
        <w:tabs>
          <w:tab w:val="left" w:pos="709"/>
        </w:tabs>
        <w:spacing w:after="0"/>
        <w:contextualSpacing/>
        <w:jc w:val="both"/>
        <w:rPr>
          <w:rFonts w:ascii="Times New Roman" w:hAnsi="Times New Roman" w:cs="Times New Roman"/>
          <w:color w:val="000000"/>
        </w:rPr>
      </w:pPr>
      <w:r w:rsidRPr="00D25894">
        <w:rPr>
          <w:rFonts w:ascii="Times New Roman" w:hAnsi="Times New Roman" w:cs="Times New Roman"/>
          <w:color w:val="000000"/>
        </w:rPr>
        <w:tab/>
        <w:t>1. ИЗПЪЛНИТЕЛЯТ е задължен да спазва сроковете и последователността на предвидените дейности и операции в документацията и приложените технологични планове към документацията.</w:t>
      </w:r>
    </w:p>
    <w:p w:rsidR="000C152A" w:rsidRPr="00D25894" w:rsidRDefault="000C152A" w:rsidP="000C152A">
      <w:pPr>
        <w:tabs>
          <w:tab w:val="left" w:pos="709"/>
        </w:tabs>
        <w:spacing w:after="0"/>
        <w:contextualSpacing/>
        <w:jc w:val="both"/>
        <w:rPr>
          <w:rFonts w:ascii="Times New Roman" w:hAnsi="Times New Roman" w:cs="Times New Roman"/>
          <w:color w:val="FF0000"/>
        </w:rPr>
      </w:pPr>
      <w:r w:rsidRPr="00D25894">
        <w:rPr>
          <w:rFonts w:ascii="Times New Roman" w:hAnsi="Times New Roman" w:cs="Times New Roman"/>
          <w:color w:val="000000"/>
        </w:rPr>
        <w:tab/>
        <w:t xml:space="preserve">2. Всяка обективно наложила се промяна на обем на работа се съгласува писмено с ДГС – </w:t>
      </w:r>
      <w:r w:rsidR="00AB69C6">
        <w:rPr>
          <w:rFonts w:ascii="Times New Roman" w:hAnsi="Times New Roman" w:cs="Times New Roman"/>
          <w:color w:val="000000"/>
        </w:rPr>
        <w:t>Мездра</w:t>
      </w:r>
      <w:r w:rsidRPr="00D25894">
        <w:rPr>
          <w:rFonts w:ascii="Times New Roman" w:hAnsi="Times New Roman" w:cs="Times New Roman"/>
          <w:color w:val="000000"/>
        </w:rPr>
        <w:t>.</w:t>
      </w:r>
    </w:p>
    <w:p w:rsidR="000C152A" w:rsidRPr="00D25894" w:rsidRDefault="000C152A" w:rsidP="000C152A">
      <w:pPr>
        <w:tabs>
          <w:tab w:val="left" w:pos="0"/>
          <w:tab w:val="left" w:pos="709"/>
        </w:tabs>
        <w:spacing w:after="0"/>
        <w:contextualSpacing/>
        <w:jc w:val="both"/>
        <w:rPr>
          <w:rFonts w:ascii="Times New Roman" w:hAnsi="Times New Roman" w:cs="Times New Roman"/>
          <w:color w:val="000000"/>
        </w:rPr>
      </w:pPr>
      <w:r w:rsidRPr="00D25894">
        <w:rPr>
          <w:rFonts w:ascii="Times New Roman" w:hAnsi="Times New Roman" w:cs="Times New Roman"/>
          <w:color w:val="000000"/>
        </w:rPr>
        <w:tab/>
        <w:t>3. ИЗПЪЛНИТЕЛЯТ провежда инструктаж по изискванията за охрана на труда на лицата извършващи възложените мероприятия.</w:t>
      </w:r>
    </w:p>
    <w:p w:rsidR="000C152A" w:rsidRPr="00D25894" w:rsidRDefault="000C152A" w:rsidP="000C152A">
      <w:pPr>
        <w:tabs>
          <w:tab w:val="left" w:pos="0"/>
          <w:tab w:val="left" w:pos="709"/>
          <w:tab w:val="left" w:pos="1260"/>
        </w:tabs>
        <w:spacing w:after="0"/>
        <w:contextualSpacing/>
        <w:jc w:val="both"/>
        <w:rPr>
          <w:rFonts w:ascii="Times New Roman" w:hAnsi="Times New Roman" w:cs="Times New Roman"/>
          <w:color w:val="000000"/>
          <w:lang w:val="en-US"/>
        </w:rPr>
      </w:pPr>
      <w:r w:rsidRPr="00D25894">
        <w:rPr>
          <w:rFonts w:ascii="Times New Roman" w:hAnsi="Times New Roman" w:cs="Times New Roman"/>
          <w:color w:val="000000"/>
        </w:rPr>
        <w:tab/>
      </w:r>
      <w:r w:rsidRPr="00D25894">
        <w:rPr>
          <w:rFonts w:ascii="Times New Roman" w:hAnsi="Times New Roman" w:cs="Times New Roman"/>
          <w:color w:val="000000"/>
        </w:rPr>
        <w:tab/>
      </w:r>
    </w:p>
    <w:p w:rsidR="000C152A" w:rsidRPr="00D25894" w:rsidRDefault="000C152A" w:rsidP="000C152A">
      <w:pPr>
        <w:tabs>
          <w:tab w:val="left" w:pos="0"/>
          <w:tab w:val="left" w:pos="709"/>
        </w:tabs>
        <w:spacing w:after="0"/>
        <w:contextualSpacing/>
        <w:jc w:val="center"/>
        <w:rPr>
          <w:rFonts w:ascii="Times New Roman" w:hAnsi="Times New Roman" w:cs="Times New Roman"/>
          <w:b/>
          <w:color w:val="000000"/>
        </w:rPr>
      </w:pPr>
      <w:r w:rsidRPr="00D25894">
        <w:rPr>
          <w:rFonts w:ascii="Times New Roman" w:hAnsi="Times New Roman" w:cs="Times New Roman"/>
          <w:b/>
          <w:bCs/>
          <w:iCs/>
          <w:color w:val="000000"/>
        </w:rPr>
        <w:t>XI.ОТКРИВАНЕ</w:t>
      </w:r>
      <w:r w:rsidRPr="00D25894">
        <w:rPr>
          <w:rFonts w:ascii="Times New Roman" w:hAnsi="Times New Roman" w:cs="Times New Roman"/>
          <w:b/>
          <w:color w:val="000000"/>
        </w:rPr>
        <w:t xml:space="preserve"> НА ПРОЦЕДУРАТА</w:t>
      </w:r>
    </w:p>
    <w:p w:rsidR="000C152A" w:rsidRPr="00867D3C" w:rsidRDefault="000C152A" w:rsidP="000C152A">
      <w:pPr>
        <w:pStyle w:val="31"/>
        <w:tabs>
          <w:tab w:val="left" w:pos="709"/>
        </w:tabs>
        <w:contextualSpacing/>
        <w:rPr>
          <w:rFonts w:ascii="Times New Roman" w:hAnsi="Times New Roman" w:cs="Times New Roman"/>
          <w:sz w:val="24"/>
          <w:szCs w:val="24"/>
        </w:rPr>
      </w:pPr>
      <w:r w:rsidRPr="00D25894">
        <w:rPr>
          <w:rFonts w:ascii="Times New Roman" w:hAnsi="Times New Roman" w:cs="Times New Roman"/>
          <w:color w:val="000000"/>
        </w:rPr>
        <w:tab/>
      </w:r>
      <w:r w:rsidRPr="00D25894">
        <w:rPr>
          <w:rFonts w:ascii="Times New Roman" w:hAnsi="Times New Roman" w:cs="Times New Roman"/>
          <w:b w:val="0"/>
          <w:sz w:val="24"/>
          <w:szCs w:val="24"/>
        </w:rPr>
        <w:t xml:space="preserve">Конкурсът ще се </w:t>
      </w:r>
      <w:r w:rsidRPr="00867D3C">
        <w:rPr>
          <w:rFonts w:ascii="Times New Roman" w:hAnsi="Times New Roman" w:cs="Times New Roman"/>
          <w:b w:val="0"/>
          <w:sz w:val="24"/>
          <w:szCs w:val="24"/>
        </w:rPr>
        <w:t xml:space="preserve">проведе </w:t>
      </w:r>
      <w:r w:rsidRPr="00867D3C">
        <w:rPr>
          <w:rFonts w:ascii="Times New Roman" w:hAnsi="Times New Roman" w:cs="Times New Roman"/>
          <w:sz w:val="22"/>
          <w:szCs w:val="22"/>
        </w:rPr>
        <w:t xml:space="preserve">на </w:t>
      </w:r>
      <w:r w:rsidR="00FF4F28" w:rsidRPr="00D91483">
        <w:rPr>
          <w:rFonts w:ascii="Times New Roman" w:hAnsi="Times New Roman" w:cs="Times New Roman"/>
          <w:sz w:val="22"/>
          <w:szCs w:val="22"/>
        </w:rPr>
        <w:t>2</w:t>
      </w:r>
      <w:r w:rsidR="00142A3D">
        <w:rPr>
          <w:rFonts w:ascii="Times New Roman" w:hAnsi="Times New Roman" w:cs="Times New Roman"/>
          <w:sz w:val="22"/>
          <w:szCs w:val="22"/>
        </w:rPr>
        <w:t>8</w:t>
      </w:r>
      <w:r w:rsidRPr="00D91483">
        <w:rPr>
          <w:rFonts w:ascii="Times New Roman" w:hAnsi="Times New Roman" w:cs="Times New Roman"/>
          <w:sz w:val="22"/>
          <w:szCs w:val="22"/>
        </w:rPr>
        <w:t>.0</w:t>
      </w:r>
      <w:r w:rsidR="00142A3D">
        <w:rPr>
          <w:rFonts w:ascii="Times New Roman" w:hAnsi="Times New Roman" w:cs="Times New Roman"/>
          <w:sz w:val="22"/>
          <w:szCs w:val="22"/>
        </w:rPr>
        <w:t>5</w:t>
      </w:r>
      <w:r w:rsidRPr="00D91483">
        <w:rPr>
          <w:rFonts w:ascii="Times New Roman" w:hAnsi="Times New Roman" w:cs="Times New Roman"/>
          <w:sz w:val="22"/>
          <w:szCs w:val="22"/>
        </w:rPr>
        <w:t>.202</w:t>
      </w:r>
      <w:r w:rsidR="00142A3D">
        <w:rPr>
          <w:rFonts w:ascii="Times New Roman" w:hAnsi="Times New Roman" w:cs="Times New Roman"/>
          <w:sz w:val="22"/>
          <w:szCs w:val="22"/>
        </w:rPr>
        <w:t>5</w:t>
      </w:r>
      <w:r w:rsidRPr="00D91483">
        <w:rPr>
          <w:rFonts w:ascii="Times New Roman" w:hAnsi="Times New Roman" w:cs="Times New Roman"/>
          <w:sz w:val="22"/>
          <w:szCs w:val="22"/>
        </w:rPr>
        <w:t xml:space="preserve"> г. от </w:t>
      </w:r>
      <w:r w:rsidR="00A8136D" w:rsidRPr="00D91483">
        <w:rPr>
          <w:rFonts w:ascii="Times New Roman" w:hAnsi="Times New Roman" w:cs="Times New Roman"/>
          <w:sz w:val="22"/>
          <w:szCs w:val="22"/>
        </w:rPr>
        <w:t>1</w:t>
      </w:r>
      <w:r w:rsidR="00A8136D">
        <w:rPr>
          <w:rFonts w:ascii="Times New Roman" w:hAnsi="Times New Roman" w:cs="Times New Roman"/>
          <w:sz w:val="22"/>
          <w:szCs w:val="22"/>
        </w:rPr>
        <w:t>0</w:t>
      </w:r>
      <w:r w:rsidR="00234E24" w:rsidRPr="00234E24">
        <w:rPr>
          <w:rFonts w:ascii="Times New Roman" w:hAnsi="Times New Roman" w:cs="Times New Roman"/>
          <w:sz w:val="22"/>
          <w:szCs w:val="22"/>
        </w:rPr>
        <w:t>,00</w:t>
      </w:r>
      <w:r w:rsidR="00FF4F28">
        <w:rPr>
          <w:rFonts w:ascii="Times New Roman" w:hAnsi="Times New Roman" w:cs="Times New Roman"/>
          <w:sz w:val="22"/>
          <w:szCs w:val="22"/>
        </w:rPr>
        <w:t xml:space="preserve"> </w:t>
      </w:r>
      <w:r w:rsidRPr="00867D3C">
        <w:rPr>
          <w:rFonts w:ascii="Times New Roman" w:hAnsi="Times New Roman" w:cs="Times New Roman"/>
          <w:sz w:val="22"/>
          <w:szCs w:val="22"/>
        </w:rPr>
        <w:t xml:space="preserve"> часа в административната сграда на ДГС – </w:t>
      </w:r>
      <w:r w:rsidR="002C3819" w:rsidRPr="00867D3C">
        <w:rPr>
          <w:rFonts w:ascii="Times New Roman" w:hAnsi="Times New Roman" w:cs="Times New Roman"/>
          <w:sz w:val="22"/>
          <w:szCs w:val="22"/>
        </w:rPr>
        <w:t>Мездра</w:t>
      </w:r>
      <w:r w:rsidRPr="00867D3C">
        <w:rPr>
          <w:rFonts w:ascii="Times New Roman" w:hAnsi="Times New Roman" w:cs="Times New Roman"/>
          <w:sz w:val="22"/>
          <w:szCs w:val="22"/>
        </w:rPr>
        <w:t xml:space="preserve">, в гр. </w:t>
      </w:r>
      <w:r w:rsidR="002C3819" w:rsidRPr="00867D3C">
        <w:rPr>
          <w:rFonts w:ascii="Times New Roman" w:hAnsi="Times New Roman" w:cs="Times New Roman"/>
          <w:sz w:val="22"/>
          <w:szCs w:val="22"/>
        </w:rPr>
        <w:t>Мездра</w:t>
      </w:r>
      <w:r w:rsidRPr="00867D3C">
        <w:rPr>
          <w:rFonts w:ascii="Times New Roman" w:hAnsi="Times New Roman" w:cs="Times New Roman"/>
          <w:sz w:val="22"/>
          <w:szCs w:val="22"/>
        </w:rPr>
        <w:t xml:space="preserve">, </w:t>
      </w:r>
      <w:r w:rsidR="002C3819" w:rsidRPr="00867D3C">
        <w:rPr>
          <w:rFonts w:ascii="Times New Roman" w:hAnsi="Times New Roman" w:cs="Times New Roman"/>
          <w:sz w:val="22"/>
          <w:szCs w:val="22"/>
        </w:rPr>
        <w:t>ул</w:t>
      </w:r>
      <w:r w:rsidRPr="00867D3C">
        <w:rPr>
          <w:rFonts w:ascii="Times New Roman" w:hAnsi="Times New Roman" w:cs="Times New Roman"/>
          <w:sz w:val="22"/>
          <w:szCs w:val="22"/>
        </w:rPr>
        <w:t>.“</w:t>
      </w:r>
      <w:r w:rsidR="002C3819" w:rsidRPr="00867D3C">
        <w:rPr>
          <w:rFonts w:ascii="Times New Roman" w:hAnsi="Times New Roman" w:cs="Times New Roman"/>
          <w:sz w:val="22"/>
          <w:szCs w:val="22"/>
        </w:rPr>
        <w:t>Родопи</w:t>
      </w:r>
      <w:r w:rsidRPr="00867D3C">
        <w:rPr>
          <w:rFonts w:ascii="Times New Roman" w:hAnsi="Times New Roman" w:cs="Times New Roman"/>
          <w:sz w:val="24"/>
          <w:szCs w:val="24"/>
        </w:rPr>
        <w:t>“ №</w:t>
      </w:r>
      <w:r w:rsidR="002C3819" w:rsidRPr="00867D3C">
        <w:rPr>
          <w:rFonts w:ascii="Times New Roman" w:hAnsi="Times New Roman" w:cs="Times New Roman"/>
          <w:sz w:val="24"/>
          <w:szCs w:val="24"/>
        </w:rPr>
        <w:t>2</w:t>
      </w:r>
      <w:r w:rsidRPr="00867D3C">
        <w:rPr>
          <w:rFonts w:ascii="Times New Roman" w:hAnsi="Times New Roman" w:cs="Times New Roman"/>
          <w:sz w:val="24"/>
          <w:szCs w:val="24"/>
        </w:rPr>
        <w:t>.</w:t>
      </w:r>
    </w:p>
    <w:p w:rsidR="000C152A" w:rsidRPr="00867D3C" w:rsidRDefault="000C152A" w:rsidP="000C152A">
      <w:pPr>
        <w:pStyle w:val="31"/>
        <w:tabs>
          <w:tab w:val="left" w:pos="709"/>
        </w:tabs>
        <w:contextualSpacing/>
        <w:rPr>
          <w:rFonts w:ascii="Times New Roman" w:hAnsi="Times New Roman" w:cs="Times New Roman"/>
          <w:b w:val="0"/>
          <w:iCs/>
          <w:sz w:val="24"/>
          <w:szCs w:val="24"/>
        </w:rPr>
      </w:pPr>
      <w:r w:rsidRPr="00867D3C">
        <w:rPr>
          <w:rFonts w:ascii="Times New Roman" w:hAnsi="Times New Roman" w:cs="Times New Roman"/>
          <w:b w:val="0"/>
          <w:bCs w:val="0"/>
          <w:sz w:val="24"/>
          <w:szCs w:val="24"/>
        </w:rPr>
        <w:tab/>
      </w:r>
      <w:r w:rsidRPr="00867D3C">
        <w:rPr>
          <w:rFonts w:ascii="Times New Roman" w:hAnsi="Times New Roman" w:cs="Times New Roman"/>
          <w:b w:val="0"/>
          <w:sz w:val="24"/>
          <w:szCs w:val="24"/>
        </w:rPr>
        <w:t>Присъствието на кандидатите или техните пълномощници не е задължително</w:t>
      </w:r>
      <w:r w:rsidRPr="00867D3C">
        <w:rPr>
          <w:rFonts w:ascii="Times New Roman" w:hAnsi="Times New Roman" w:cs="Times New Roman"/>
          <w:b w:val="0"/>
          <w:iCs/>
          <w:sz w:val="24"/>
          <w:szCs w:val="24"/>
        </w:rPr>
        <w:t>.</w:t>
      </w:r>
    </w:p>
    <w:p w:rsidR="000C152A" w:rsidRPr="00867D3C" w:rsidRDefault="000C152A" w:rsidP="000C152A">
      <w:pPr>
        <w:tabs>
          <w:tab w:val="left" w:pos="0"/>
          <w:tab w:val="left" w:pos="709"/>
        </w:tabs>
        <w:spacing w:after="0"/>
        <w:contextualSpacing/>
        <w:jc w:val="both"/>
        <w:rPr>
          <w:rFonts w:ascii="Times New Roman" w:hAnsi="Times New Roman" w:cs="Times New Roman"/>
          <w:b/>
          <w:iCs/>
        </w:rPr>
      </w:pPr>
    </w:p>
    <w:p w:rsidR="000C152A" w:rsidRPr="00867D3C" w:rsidRDefault="000C152A" w:rsidP="000C152A">
      <w:pPr>
        <w:tabs>
          <w:tab w:val="left" w:pos="0"/>
          <w:tab w:val="left" w:pos="709"/>
        </w:tabs>
        <w:spacing w:after="0"/>
        <w:contextualSpacing/>
        <w:jc w:val="center"/>
        <w:rPr>
          <w:rFonts w:ascii="Times New Roman" w:hAnsi="Times New Roman" w:cs="Times New Roman"/>
          <w:b/>
        </w:rPr>
      </w:pPr>
      <w:r w:rsidRPr="00867D3C">
        <w:rPr>
          <w:rFonts w:ascii="Times New Roman" w:hAnsi="Times New Roman" w:cs="Times New Roman"/>
          <w:b/>
          <w:lang w:val="en-US"/>
        </w:rPr>
        <w:t>XII</w:t>
      </w:r>
      <w:r w:rsidRPr="00867D3C">
        <w:rPr>
          <w:rFonts w:ascii="Times New Roman" w:hAnsi="Times New Roman" w:cs="Times New Roman"/>
          <w:b/>
        </w:rPr>
        <w:t>.КРИТЕРИЙ ЗА ОЦЕНКА:</w:t>
      </w:r>
    </w:p>
    <w:p w:rsidR="000C152A" w:rsidRPr="00D25894" w:rsidRDefault="000C152A" w:rsidP="000C152A">
      <w:pPr>
        <w:tabs>
          <w:tab w:val="left" w:pos="0"/>
          <w:tab w:val="left" w:pos="709"/>
        </w:tabs>
        <w:spacing w:before="240" w:after="240"/>
        <w:contextualSpacing/>
        <w:jc w:val="both"/>
        <w:rPr>
          <w:rFonts w:ascii="Times New Roman" w:hAnsi="Times New Roman" w:cs="Times New Roman"/>
          <w:b/>
        </w:rPr>
      </w:pPr>
      <w:r w:rsidRPr="00D25894">
        <w:rPr>
          <w:rFonts w:ascii="Times New Roman" w:hAnsi="Times New Roman" w:cs="Times New Roman"/>
          <w:b/>
        </w:rPr>
        <w:tab/>
        <w:t>Критерият за оценка е най-ниска цена.</w:t>
      </w:r>
    </w:p>
    <w:p w:rsidR="000C152A" w:rsidRPr="00D25894" w:rsidRDefault="000C152A" w:rsidP="000C152A">
      <w:pPr>
        <w:tabs>
          <w:tab w:val="left" w:pos="0"/>
          <w:tab w:val="left" w:pos="709"/>
        </w:tabs>
        <w:spacing w:before="240" w:after="240"/>
        <w:contextualSpacing/>
        <w:jc w:val="both"/>
        <w:rPr>
          <w:rFonts w:ascii="Times New Roman" w:hAnsi="Times New Roman" w:cs="Times New Roman"/>
          <w:b/>
        </w:rPr>
      </w:pPr>
    </w:p>
    <w:p w:rsidR="000C152A" w:rsidRPr="00D25894" w:rsidRDefault="000C152A" w:rsidP="000C152A">
      <w:pPr>
        <w:tabs>
          <w:tab w:val="left" w:pos="0"/>
          <w:tab w:val="left" w:pos="709"/>
        </w:tabs>
        <w:spacing w:before="240"/>
        <w:ind w:left="709"/>
        <w:contextualSpacing/>
        <w:jc w:val="center"/>
        <w:rPr>
          <w:rFonts w:ascii="Times New Roman" w:hAnsi="Times New Roman" w:cs="Times New Roman"/>
          <w:color w:val="000000"/>
        </w:rPr>
      </w:pPr>
      <w:r w:rsidRPr="00D25894">
        <w:rPr>
          <w:rFonts w:ascii="Times New Roman" w:hAnsi="Times New Roman" w:cs="Times New Roman"/>
          <w:b/>
          <w:color w:val="000000"/>
        </w:rPr>
        <w:t>XII</w:t>
      </w:r>
      <w:r w:rsidRPr="00D25894">
        <w:rPr>
          <w:rFonts w:ascii="Times New Roman" w:hAnsi="Times New Roman" w:cs="Times New Roman"/>
          <w:b/>
          <w:color w:val="000000"/>
          <w:lang w:val="en-US"/>
        </w:rPr>
        <w:t>I</w:t>
      </w:r>
      <w:r w:rsidRPr="00D25894">
        <w:rPr>
          <w:rFonts w:ascii="Times New Roman" w:hAnsi="Times New Roman" w:cs="Times New Roman"/>
          <w:b/>
          <w:color w:val="000000"/>
        </w:rPr>
        <w:t>.ОТВАРЯНЕ И ОЦЕНЯВАНЕ НА ПРЕДЛОЖЕНИЯТА. ОСНОВАНИЯ ЗА НЕДОПУСКАНЕ И ОТСТРАНЯВАНЕ.</w:t>
      </w:r>
    </w:p>
    <w:p w:rsidR="000C152A" w:rsidRPr="00D25894" w:rsidRDefault="000C152A" w:rsidP="000C152A">
      <w:pPr>
        <w:tabs>
          <w:tab w:val="left" w:pos="0"/>
          <w:tab w:val="left" w:pos="709"/>
        </w:tabs>
        <w:spacing w:before="240"/>
        <w:contextualSpacing/>
        <w:jc w:val="both"/>
        <w:rPr>
          <w:rFonts w:ascii="Times New Roman" w:hAnsi="Times New Roman" w:cs="Times New Roman"/>
          <w:color w:val="000000"/>
        </w:rPr>
      </w:pPr>
      <w:r w:rsidRPr="00D25894">
        <w:rPr>
          <w:rFonts w:ascii="Times New Roman" w:hAnsi="Times New Roman" w:cs="Times New Roman"/>
          <w:color w:val="000000"/>
        </w:rPr>
        <w:tab/>
        <w:t>Конкурсът се провежда по следния начин:</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b/>
          <w:color w:val="000000"/>
        </w:rPr>
        <w:tab/>
      </w:r>
      <w:r w:rsidRPr="00D25894">
        <w:rPr>
          <w:rFonts w:ascii="Times New Roman" w:hAnsi="Times New Roman" w:cs="Times New Roman"/>
        </w:rPr>
        <w:t>Комисията започва работа в обявения в заповедта за откриване на конкурса час, след получаване на списъка с участници и представените оферти.</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нотариално заверено пълномощно от представлявания - когато е приложимо.</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 xml:space="preserve"> Комисията отваря офертите по реда на тяхното постъпване и проверява съдържанието на постъпилите оферти съгласно обявените изисквания. Комисията проверява информацията, посочена в заявленията на участниците, за която има служебен достъп.</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 xml:space="preserve"> Комисията отстранява от конкурса участник:</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 xml:space="preserve">1. който не е представил някой от изискуемите документи по чл. 18 от </w:t>
      </w:r>
      <w:r w:rsidRPr="00D25894">
        <w:rPr>
          <w:rFonts w:ascii="Times New Roman" w:hAnsi="Times New Roman" w:cs="Times New Roman"/>
          <w:color w:val="000000"/>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25894">
        <w:rPr>
          <w:rFonts w:ascii="Times New Roman" w:hAnsi="Times New Roman" w:cs="Times New Roman"/>
        </w:rPr>
        <w:t xml:space="preserve"> ;</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 xml:space="preserve">2. за когото се установи невярно деклариране на обстоятелство по чл. 18, ал. 1, т. 3 от </w:t>
      </w:r>
      <w:r w:rsidRPr="00D25894">
        <w:rPr>
          <w:rFonts w:ascii="Times New Roman" w:hAnsi="Times New Roman" w:cs="Times New Roman"/>
          <w:color w:val="000000"/>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25894">
        <w:rPr>
          <w:rFonts w:ascii="Times New Roman" w:hAnsi="Times New Roman" w:cs="Times New Roman"/>
        </w:rPr>
        <w:t>;</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3. който е представил оферта, която е непълна или не отговаря на предварително обявените условия на възложителя.</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 xml:space="preserve">Причините за отстраняване и отстранените участници се посочват в протокол. </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lastRenderedPageBreak/>
        <w:t>Не се отварят и не се разглеждат ценовите предложения на участниците, които са отстранени от по-нататъшно участие, както и техническите предложения - при критерий икономически най-изгодна оферта. В открития конкурс комисията отваря пликове "Ценово предложение" на всички допуснати участници и съобщава всички направени предложения. Предложения, подадени в плик "Ценово предложение", които надвишават предварително обявената от възложителя начална цена, не участват в класирането.</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/2/ работни дни от получаването на искането за това подробна писмена обосновка за образуването и.  Комисията може да приеме писмената обосновка, когато са посочени обективни обстоятелства, свързани със:</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1. оригинално решение за изпълнение на дейността;</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2. предложеното техническо решение;</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3. наличието на изключително благоприятни условия за участника;</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4. икономичност при изпълнение на дейността.</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 xml:space="preserve"> 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Комисията оценява предложенията на участниците съгласно критериите, посочени в документацията за участие в конкурса, а при открит конкурс определя класирания на първо и на второ място.</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Комисията определя класирания на първо и на второ място участник в открития конкурс за конкретния обект, съобразно времето на подаване на офертата, когато двама или повече участници са предложили най-ниска цена - при критерий най-ниска цена.</w:t>
      </w:r>
      <w:r w:rsidRPr="00D25894">
        <w:rPr>
          <w:rFonts w:ascii="Times New Roman" w:hAnsi="Times New Roman" w:cs="Times New Roman"/>
        </w:rPr>
        <w:tab/>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 xml:space="preserve"> 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 xml:space="preserve"> Участниците, класирани на първо и на второ място, са длъжни от момента на попълването на декларацията по чл. 18, ал. 1, т. 3 от </w:t>
      </w:r>
      <w:r w:rsidRPr="00D25894">
        <w:rPr>
          <w:rFonts w:ascii="Times New Roman" w:hAnsi="Times New Roman" w:cs="Times New Roman"/>
          <w:color w:val="000000"/>
        </w:rPr>
        <w:t xml:space="preserve">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D25894">
        <w:rPr>
          <w:rFonts w:ascii="Times New Roman" w:hAnsi="Times New Roman" w:cs="Times New Roman"/>
        </w:rPr>
        <w:t xml:space="preserve"> до сключването на договора да уведомяват възложителя за всички настъпили промени в декларираните обстоятелства.</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Заседанието на комисията при открития конкурс до изготвянето на протокола е публично.</w:t>
      </w:r>
    </w:p>
    <w:p w:rsidR="000C152A" w:rsidRPr="00D25894" w:rsidRDefault="000C152A" w:rsidP="000C152A">
      <w:pPr>
        <w:suppressLineNumbers/>
        <w:ind w:firstLine="709"/>
        <w:contextualSpacing/>
        <w:jc w:val="both"/>
        <w:rPr>
          <w:rFonts w:ascii="Times New Roman" w:hAnsi="Times New Roman" w:cs="Times New Roman"/>
        </w:rPr>
      </w:pPr>
      <w:r w:rsidRPr="00D25894">
        <w:rPr>
          <w:rFonts w:ascii="Times New Roman" w:hAnsi="Times New Roman" w:cs="Times New Roman"/>
        </w:rPr>
        <w:t xml:space="preserve">Комисията съставя протокол за разглеждането, оценяването и класирането на участниците, който се предава на възложителя за утвърждаване ведно с цялата документация, събрана в хода на провеждането на открития конкурс. В 3 - дневен срок от получаване на протокола на комисията  възложителят го утвърждава, издава заповедта за обявяване на класирането и определяне на изпълнител или за прекратяване на процедурата, съобщава я на заинтересованите лица по реда на чл. 61 от Административнопроцесуалния кодекс /АПК/ и я публикува на интернет страницата си. Заповедите могат да се обжалват в срока и по реда на АПК.В 5 - дневен срок от влизането в сила на заповедта за обявяване на класирането и определяне на изпълнител или за прекратяване на процедурата, а в случай че е допуснато предварителното й изпълнение в 5 – дневен срок от издаването й, определеният за изпълнител участник следва да представи на възложителя документите по чл. 35, ал. 5 от Наредбата, а именно: </w:t>
      </w:r>
    </w:p>
    <w:p w:rsidR="000C152A" w:rsidRPr="00D25894" w:rsidRDefault="000C152A" w:rsidP="000C152A">
      <w:pPr>
        <w:suppressLineNumbers/>
        <w:ind w:firstLine="851"/>
        <w:contextualSpacing/>
        <w:jc w:val="both"/>
        <w:rPr>
          <w:rFonts w:ascii="Times New Roman" w:hAnsi="Times New Roman" w:cs="Times New Roman"/>
        </w:rPr>
      </w:pPr>
      <w:r w:rsidRPr="00D25894">
        <w:rPr>
          <w:rFonts w:ascii="Times New Roman" w:hAnsi="Times New Roman" w:cs="Times New Roman"/>
        </w:rPr>
        <w:t>1. Всички необходими документи, доказващи обстоятелствата за техническа и кадрова обезпеченост, които е декларирал ;</w:t>
      </w:r>
    </w:p>
    <w:p w:rsidR="000C152A" w:rsidRPr="00D25894" w:rsidRDefault="000C152A" w:rsidP="000C152A">
      <w:pPr>
        <w:suppressLineNumbers/>
        <w:ind w:firstLine="851"/>
        <w:contextualSpacing/>
        <w:jc w:val="both"/>
        <w:rPr>
          <w:rFonts w:ascii="Times New Roman" w:hAnsi="Times New Roman" w:cs="Times New Roman"/>
        </w:rPr>
      </w:pPr>
      <w:r w:rsidRPr="00D25894">
        <w:rPr>
          <w:rFonts w:ascii="Times New Roman" w:hAnsi="Times New Roman" w:cs="Times New Roman"/>
        </w:rPr>
        <w:t>2. Оригинал на учредена в полза на възложителя банкова гаранция за изпълнение на договора, в случай, че определеният за изпълнител е избрал такава форма;</w:t>
      </w:r>
    </w:p>
    <w:p w:rsidR="000C152A" w:rsidRPr="00D25894" w:rsidRDefault="000C152A" w:rsidP="000C152A">
      <w:pPr>
        <w:suppressLineNumbers/>
        <w:ind w:firstLine="851"/>
        <w:contextualSpacing/>
        <w:jc w:val="both"/>
        <w:rPr>
          <w:rFonts w:ascii="Times New Roman" w:hAnsi="Times New Roman" w:cs="Times New Roman"/>
        </w:rPr>
      </w:pPr>
      <w:r w:rsidRPr="00D25894">
        <w:rPr>
          <w:rFonts w:ascii="Times New Roman" w:hAnsi="Times New Roman" w:cs="Times New Roman"/>
        </w:rPr>
        <w:t>3.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0C152A" w:rsidRPr="00D25894" w:rsidRDefault="000C152A" w:rsidP="000C152A">
      <w:pPr>
        <w:suppressLineNumbers/>
        <w:ind w:firstLine="851"/>
        <w:contextualSpacing/>
        <w:jc w:val="both"/>
        <w:rPr>
          <w:rFonts w:ascii="Times New Roman" w:hAnsi="Times New Roman" w:cs="Times New Roman"/>
        </w:rPr>
      </w:pPr>
      <w:r w:rsidRPr="00D25894">
        <w:rPr>
          <w:rFonts w:ascii="Times New Roman" w:hAnsi="Times New Roman" w:cs="Times New Roman"/>
        </w:rPr>
        <w:t xml:space="preserve">Документите следва да са валидни към датата на подписване на договора и се представят в оригинал или заверено от участника копие. При представяне на заверено копие участникът представя и </w:t>
      </w:r>
      <w:r w:rsidRPr="00D25894">
        <w:rPr>
          <w:rFonts w:ascii="Times New Roman" w:hAnsi="Times New Roman" w:cs="Times New Roman"/>
        </w:rPr>
        <w:lastRenderedPageBreak/>
        <w:t>оригинала за сравнение. Документите по т. 1 и т. 3 се представят и за подизпълнителите, в случаите когато е предвидено участието на такива.</w:t>
      </w:r>
    </w:p>
    <w:p w:rsidR="000C152A" w:rsidRPr="00D25894" w:rsidRDefault="000C152A" w:rsidP="000C152A">
      <w:pPr>
        <w:suppressLineNumbers/>
        <w:ind w:firstLine="851"/>
        <w:contextualSpacing/>
        <w:jc w:val="both"/>
        <w:rPr>
          <w:rFonts w:ascii="Times New Roman" w:hAnsi="Times New Roman" w:cs="Times New Roman"/>
        </w:rPr>
      </w:pPr>
      <w:r w:rsidRPr="00D25894">
        <w:rPr>
          <w:rFonts w:ascii="Times New Roman" w:hAnsi="Times New Roman" w:cs="Times New Roman"/>
          <w:b/>
        </w:rPr>
        <w:t xml:space="preserve">Последващи действия на комисията за проверка редовността и съответствието на представените документи по чл. 35, ал. 5 от Наредбата. </w:t>
      </w:r>
    </w:p>
    <w:p w:rsidR="000C152A" w:rsidRPr="00D25894" w:rsidRDefault="000C152A" w:rsidP="000C152A">
      <w:pPr>
        <w:suppressLineNumbers/>
        <w:ind w:firstLine="851"/>
        <w:contextualSpacing/>
        <w:jc w:val="both"/>
        <w:rPr>
          <w:rFonts w:ascii="Times New Roman" w:hAnsi="Times New Roman" w:cs="Times New Roman"/>
        </w:rPr>
      </w:pPr>
      <w:r w:rsidRPr="00D25894">
        <w:rPr>
          <w:rFonts w:ascii="Times New Roman" w:hAnsi="Times New Roman" w:cs="Times New Roman"/>
        </w:rPr>
        <w:t>В 3 – дневен срок от изтичането на срока по чл. 23, ал. 6 от Наредбата комисия, определена от възложителя, проверява редовността и съответствието на представените по чл. 35, ал. 5 от Наредбата, за което се изготвя протокол. Протоколът се утвърждава от възложителя в 3 –дневен срок и се публикува на интернет страницата на СЗДП ДП.</w:t>
      </w:r>
    </w:p>
    <w:p w:rsidR="000C152A" w:rsidRPr="00D25894" w:rsidRDefault="000C152A" w:rsidP="000C152A">
      <w:pPr>
        <w:suppressLineNumbers/>
        <w:ind w:firstLine="851"/>
        <w:contextualSpacing/>
        <w:jc w:val="both"/>
        <w:rPr>
          <w:rFonts w:ascii="Times New Roman" w:hAnsi="Times New Roman" w:cs="Times New Roman"/>
        </w:rPr>
      </w:pPr>
      <w:r w:rsidRPr="00D25894">
        <w:rPr>
          <w:rFonts w:ascii="Times New Roman" w:hAnsi="Times New Roman" w:cs="Times New Roman"/>
        </w:rPr>
        <w:t>Договор по ал. 1 не се сключва с участник, определен за изпълнител, който:</w:t>
      </w:r>
    </w:p>
    <w:p w:rsidR="000C152A" w:rsidRPr="00D25894" w:rsidRDefault="000C152A" w:rsidP="000C152A">
      <w:pPr>
        <w:numPr>
          <w:ilvl w:val="0"/>
          <w:numId w:val="25"/>
        </w:numPr>
        <w:suppressLineNumbers/>
        <w:spacing w:after="0" w:line="240" w:lineRule="auto"/>
        <w:ind w:left="0" w:firstLine="851"/>
        <w:contextualSpacing/>
        <w:jc w:val="both"/>
        <w:rPr>
          <w:rFonts w:ascii="Times New Roman" w:hAnsi="Times New Roman" w:cs="Times New Roman"/>
        </w:rPr>
      </w:pPr>
      <w:r w:rsidRPr="00D25894">
        <w:rPr>
          <w:rFonts w:ascii="Times New Roman" w:hAnsi="Times New Roman" w:cs="Times New Roman"/>
        </w:rPr>
        <w:t>В установения срок не представи документите по ал. 5 или представените документи не отговарят на условията за провеждане на процедурата.</w:t>
      </w:r>
    </w:p>
    <w:p w:rsidR="000C152A" w:rsidRPr="00D25894" w:rsidRDefault="000C152A" w:rsidP="000C152A">
      <w:pPr>
        <w:numPr>
          <w:ilvl w:val="0"/>
          <w:numId w:val="25"/>
        </w:numPr>
        <w:suppressLineNumbers/>
        <w:spacing w:after="0" w:line="240" w:lineRule="auto"/>
        <w:ind w:left="0" w:firstLine="851"/>
        <w:contextualSpacing/>
        <w:jc w:val="both"/>
        <w:rPr>
          <w:rFonts w:ascii="Times New Roman" w:hAnsi="Times New Roman" w:cs="Times New Roman"/>
        </w:rPr>
      </w:pPr>
      <w:r w:rsidRPr="00D25894">
        <w:rPr>
          <w:rFonts w:ascii="Times New Roman" w:hAnsi="Times New Roman" w:cs="Times New Roman"/>
        </w:rPr>
        <w:t>Има парични задължения към държавата, установени с влязъл в сила акт на компетентен държавен орган;</w:t>
      </w:r>
    </w:p>
    <w:p w:rsidR="000C152A" w:rsidRPr="00D25894" w:rsidRDefault="000C152A" w:rsidP="000C152A">
      <w:pPr>
        <w:numPr>
          <w:ilvl w:val="0"/>
          <w:numId w:val="25"/>
        </w:numPr>
        <w:suppressLineNumbers/>
        <w:spacing w:after="0" w:line="240" w:lineRule="auto"/>
        <w:ind w:left="0" w:firstLine="851"/>
        <w:contextualSpacing/>
        <w:jc w:val="both"/>
        <w:rPr>
          <w:rFonts w:ascii="Times New Roman" w:hAnsi="Times New Roman" w:cs="Times New Roman"/>
        </w:rPr>
      </w:pPr>
      <w:r w:rsidRPr="00D25894">
        <w:rPr>
          <w:rFonts w:ascii="Times New Roman" w:hAnsi="Times New Roman" w:cs="Times New Roman"/>
        </w:rPr>
        <w:t>Има парични задължения към съответното държавно предприятие, установени с влязъл в сила акт на компетентен държавен орган, когато възложител е държавно предприятие, съответно – има задължения към общината, установени с влязъл в сила акт на компетентен орган, когато възложител е община.</w:t>
      </w:r>
    </w:p>
    <w:p w:rsidR="000C152A" w:rsidRPr="00D25894" w:rsidRDefault="000C152A" w:rsidP="000C152A">
      <w:pPr>
        <w:suppressLineNumbers/>
        <w:contextualSpacing/>
        <w:jc w:val="both"/>
        <w:rPr>
          <w:rFonts w:ascii="Times New Roman" w:hAnsi="Times New Roman" w:cs="Times New Roman"/>
        </w:rPr>
      </w:pPr>
      <w:r w:rsidRPr="00D25894">
        <w:rPr>
          <w:rFonts w:ascii="Times New Roman" w:hAnsi="Times New Roman" w:cs="Times New Roman"/>
        </w:rPr>
        <w:t xml:space="preserve">              Когато за класирания на първо място и определен за изпълнител участник се установят горните обстоятелства възложителят издава заповед, с която определя за изпълнител класирания на второ място. По отношение на определения за изпълнител, класиран на второ място, се прилагат последователно разпоредбите на чл. 23, ал. 6 и чл. </w:t>
      </w:r>
      <w:r w:rsidRPr="00D25894">
        <w:rPr>
          <w:rFonts w:ascii="Times New Roman" w:hAnsi="Times New Roman" w:cs="Times New Roman"/>
          <w:lang w:val="en-US"/>
        </w:rPr>
        <w:t>3</w:t>
      </w:r>
      <w:r w:rsidRPr="00D25894">
        <w:rPr>
          <w:rFonts w:ascii="Times New Roman" w:hAnsi="Times New Roman" w:cs="Times New Roman"/>
        </w:rPr>
        <w:t>5</w:t>
      </w:r>
      <w:r w:rsidRPr="00D25894">
        <w:rPr>
          <w:rFonts w:ascii="Times New Roman" w:hAnsi="Times New Roman" w:cs="Times New Roman"/>
          <w:lang w:val="en-US"/>
        </w:rPr>
        <w:t xml:space="preserve">, </w:t>
      </w:r>
      <w:r w:rsidRPr="00D25894">
        <w:rPr>
          <w:rFonts w:ascii="Times New Roman" w:hAnsi="Times New Roman" w:cs="Times New Roman"/>
        </w:rPr>
        <w:t>ал. 5 и ал. 8 от Наредбата.</w:t>
      </w:r>
    </w:p>
    <w:p w:rsidR="000C152A" w:rsidRPr="00D25894" w:rsidRDefault="000C152A" w:rsidP="000C152A">
      <w:pPr>
        <w:suppressLineNumbers/>
        <w:ind w:firstLine="851"/>
        <w:contextualSpacing/>
        <w:jc w:val="both"/>
        <w:rPr>
          <w:rFonts w:ascii="Times New Roman" w:hAnsi="Times New Roman" w:cs="Times New Roman"/>
        </w:rPr>
      </w:pPr>
      <w:r w:rsidRPr="00D25894">
        <w:rPr>
          <w:rFonts w:ascii="Times New Roman" w:hAnsi="Times New Roman" w:cs="Times New Roman"/>
        </w:rPr>
        <w:t>Когато в офертата на спечелилия участник е предвидено участие на подизпълнители, в договора се посочват условията, при които ще се осъществи изпълнението, както и редът за промяна на подизпълнителя.</w:t>
      </w:r>
    </w:p>
    <w:p w:rsidR="000C152A" w:rsidRPr="00D25894" w:rsidRDefault="000C152A" w:rsidP="000C152A">
      <w:pPr>
        <w:suppressLineNumbers/>
        <w:ind w:firstLine="851"/>
        <w:contextualSpacing/>
        <w:jc w:val="both"/>
        <w:rPr>
          <w:rFonts w:ascii="Times New Roman" w:hAnsi="Times New Roman" w:cs="Times New Roman"/>
        </w:rPr>
      </w:pPr>
      <w:r w:rsidRPr="00D25894">
        <w:rPr>
          <w:rFonts w:ascii="Times New Roman" w:hAnsi="Times New Roman" w:cs="Times New Roman"/>
        </w:rPr>
        <w:t>В случаите на промяна на подизпълнителя изпълнителят предоставя на продавача в срок до 3 дни информация и документите по чл. 35,  ал. 7 и по чл.58, ал. 1, т.1 – т.4 от Наредбата, като промяната се отразява в договора с допълнително споразумение.</w:t>
      </w:r>
    </w:p>
    <w:p w:rsidR="000C152A" w:rsidRPr="00D25894" w:rsidRDefault="000C152A" w:rsidP="000C152A">
      <w:pPr>
        <w:suppressLineNumbers/>
        <w:ind w:firstLine="851"/>
        <w:contextualSpacing/>
        <w:jc w:val="both"/>
        <w:rPr>
          <w:rFonts w:ascii="Times New Roman" w:hAnsi="Times New Roman" w:cs="Times New Roman"/>
        </w:rPr>
      </w:pPr>
      <w:r w:rsidRPr="00D25894">
        <w:rPr>
          <w:rFonts w:ascii="Times New Roman" w:hAnsi="Times New Roman" w:cs="Times New Roman"/>
        </w:rPr>
        <w:t xml:space="preserve">Обектът, в който ще се осъществява дейността, както и извършената работа се предават и приемат с протокол, подписан от представители на двете страни. Когато за дейностите се изисква купувачът да има назначено лице, вписано в регистъра на чл. 235 от ЗГ, протоколът се подписва и от него. Подписаният протокол се утвърждава от продавача или от оправомощено от него длъжностно лице. </w:t>
      </w:r>
    </w:p>
    <w:p w:rsidR="000C152A" w:rsidRPr="00D25894" w:rsidRDefault="000C152A" w:rsidP="008C0D21">
      <w:pPr>
        <w:tabs>
          <w:tab w:val="left" w:pos="0"/>
          <w:tab w:val="left" w:pos="709"/>
        </w:tabs>
        <w:spacing w:after="240"/>
        <w:contextualSpacing/>
        <w:jc w:val="both"/>
        <w:rPr>
          <w:rFonts w:ascii="Times New Roman" w:hAnsi="Times New Roman" w:cs="Times New Roman"/>
          <w:b/>
        </w:rPr>
      </w:pPr>
      <w:r w:rsidRPr="00D25894">
        <w:rPr>
          <w:rFonts w:ascii="Times New Roman" w:hAnsi="Times New Roman" w:cs="Times New Roman"/>
        </w:rPr>
        <w:tab/>
        <w:t xml:space="preserve"> </w:t>
      </w:r>
      <w:r w:rsidRPr="00D25894">
        <w:rPr>
          <w:rFonts w:ascii="Times New Roman" w:hAnsi="Times New Roman" w:cs="Times New Roman"/>
          <w:b/>
          <w:spacing w:val="-4"/>
        </w:rPr>
        <w:t>Х</w:t>
      </w:r>
      <w:r w:rsidRPr="00D25894">
        <w:rPr>
          <w:rFonts w:ascii="Times New Roman" w:hAnsi="Times New Roman" w:cs="Times New Roman"/>
          <w:b/>
          <w:spacing w:val="-4"/>
          <w:lang w:val="en-US"/>
        </w:rPr>
        <w:t>IV</w:t>
      </w:r>
      <w:r w:rsidRPr="00D25894">
        <w:rPr>
          <w:rFonts w:ascii="Times New Roman" w:hAnsi="Times New Roman" w:cs="Times New Roman"/>
          <w:b/>
          <w:spacing w:val="-4"/>
        </w:rPr>
        <w:t>.</w:t>
      </w:r>
      <w:r w:rsidRPr="00D25894">
        <w:rPr>
          <w:rFonts w:ascii="Times New Roman" w:hAnsi="Times New Roman" w:cs="Times New Roman"/>
          <w:b/>
          <w:shd w:val="clear" w:color="auto" w:fill="FEFEFE"/>
        </w:rPr>
        <w:t xml:space="preserve"> СЛУЧАИ НА ПРЕКРАТЯВАНЕ НА ОТКРИТИЯ КОНКУРС:</w:t>
      </w:r>
    </w:p>
    <w:p w:rsidR="000C152A" w:rsidRPr="00D25894" w:rsidRDefault="000C152A" w:rsidP="000C152A">
      <w:pPr>
        <w:ind w:firstLine="708"/>
        <w:contextualSpacing/>
        <w:jc w:val="both"/>
        <w:rPr>
          <w:rFonts w:ascii="Times New Roman" w:hAnsi="Times New Roman" w:cs="Times New Roman"/>
          <w:shd w:val="clear" w:color="auto" w:fill="FEFEFE"/>
        </w:rPr>
      </w:pPr>
      <w:r w:rsidRPr="00D25894">
        <w:rPr>
          <w:rFonts w:ascii="Times New Roman" w:hAnsi="Times New Roman" w:cs="Times New Roman"/>
          <w:shd w:val="clear" w:color="auto" w:fill="FEFEFE"/>
        </w:rPr>
        <w:t>1. Когато не е подадена нито една оферта;</w:t>
      </w:r>
    </w:p>
    <w:p w:rsidR="000C152A" w:rsidRPr="00D25894" w:rsidRDefault="000C152A" w:rsidP="000C152A">
      <w:pPr>
        <w:ind w:firstLine="708"/>
        <w:contextualSpacing/>
        <w:jc w:val="both"/>
        <w:rPr>
          <w:rFonts w:ascii="Times New Roman" w:hAnsi="Times New Roman" w:cs="Times New Roman"/>
          <w:shd w:val="clear" w:color="auto" w:fill="FEFEFE"/>
        </w:rPr>
      </w:pPr>
      <w:r w:rsidRPr="00D25894">
        <w:rPr>
          <w:rFonts w:ascii="Times New Roman" w:hAnsi="Times New Roman" w:cs="Times New Roman"/>
          <w:shd w:val="clear" w:color="auto" w:fill="FEFEFE"/>
        </w:rPr>
        <w:t>2. Когато офертите, подадени от участниците, не отговарят на изискванията и условията на възложителя;</w:t>
      </w:r>
    </w:p>
    <w:p w:rsidR="000C152A" w:rsidRPr="00D25894" w:rsidRDefault="000C152A" w:rsidP="000C152A">
      <w:pPr>
        <w:ind w:firstLine="708"/>
        <w:contextualSpacing/>
        <w:jc w:val="both"/>
        <w:rPr>
          <w:rFonts w:ascii="Times New Roman" w:hAnsi="Times New Roman" w:cs="Times New Roman"/>
          <w:shd w:val="clear" w:color="auto" w:fill="FEFEFE"/>
        </w:rPr>
      </w:pPr>
      <w:r w:rsidRPr="00D25894">
        <w:rPr>
          <w:rFonts w:ascii="Times New Roman" w:hAnsi="Times New Roman" w:cs="Times New Roman"/>
          <w:shd w:val="clear" w:color="auto" w:fill="FEFEFE"/>
        </w:rPr>
        <w:t>3. Когато първият и вторият класиран участник откажат да сключат договор;</w:t>
      </w:r>
    </w:p>
    <w:p w:rsidR="000C152A" w:rsidRPr="00D25894" w:rsidRDefault="000C152A" w:rsidP="000C152A">
      <w:pPr>
        <w:ind w:firstLine="708"/>
        <w:contextualSpacing/>
        <w:jc w:val="both"/>
        <w:rPr>
          <w:rFonts w:ascii="Times New Roman" w:hAnsi="Times New Roman" w:cs="Times New Roman"/>
          <w:shd w:val="clear" w:color="auto" w:fill="FEFEFE"/>
        </w:rPr>
      </w:pPr>
      <w:r w:rsidRPr="00D25894">
        <w:rPr>
          <w:rFonts w:ascii="Times New Roman" w:hAnsi="Times New Roman" w:cs="Times New Roman"/>
          <w:shd w:val="clear" w:color="auto" w:fill="FEFEFE"/>
        </w:rPr>
        <w:t>4. Когато отпадне необходимостта от провеждане на открития конкурс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w:t>
      </w:r>
    </w:p>
    <w:p w:rsidR="000C152A" w:rsidRPr="00D25894" w:rsidRDefault="000C152A" w:rsidP="000C152A">
      <w:pPr>
        <w:ind w:firstLine="708"/>
        <w:contextualSpacing/>
        <w:jc w:val="both"/>
        <w:rPr>
          <w:rFonts w:ascii="Times New Roman" w:hAnsi="Times New Roman" w:cs="Times New Roman"/>
          <w:shd w:val="clear" w:color="auto" w:fill="FEFEFE"/>
        </w:rPr>
      </w:pPr>
      <w:r w:rsidRPr="00D25894">
        <w:rPr>
          <w:rFonts w:ascii="Times New Roman" w:hAnsi="Times New Roman" w:cs="Times New Roman"/>
          <w:shd w:val="clear" w:color="auto" w:fill="FEFEFE"/>
        </w:rPr>
        <w:t>5. Когато са установени нарушения при откриването и провеждането, които не могат да бъдат отстранени, без това да промени условията, при които е обявен конкурсът;</w:t>
      </w:r>
    </w:p>
    <w:p w:rsidR="000C152A" w:rsidRPr="00D25894" w:rsidRDefault="000C152A" w:rsidP="000C152A">
      <w:pPr>
        <w:ind w:firstLine="708"/>
        <w:contextualSpacing/>
        <w:jc w:val="both"/>
        <w:rPr>
          <w:rFonts w:ascii="Times New Roman" w:hAnsi="Times New Roman" w:cs="Times New Roman"/>
          <w:shd w:val="clear" w:color="auto" w:fill="FEFEFE"/>
        </w:rPr>
      </w:pPr>
      <w:r w:rsidRPr="00D25894">
        <w:rPr>
          <w:rFonts w:ascii="Times New Roman" w:hAnsi="Times New Roman" w:cs="Times New Roman"/>
          <w:shd w:val="clear" w:color="auto" w:fill="FEFEFE"/>
        </w:rPr>
        <w:t>6. Определеният за спечелил конкурса не представи някои от документите по чл.35, ал. 5;</w:t>
      </w:r>
    </w:p>
    <w:p w:rsidR="000C152A" w:rsidRPr="00D25894" w:rsidRDefault="000C152A" w:rsidP="000C152A">
      <w:pPr>
        <w:ind w:firstLine="708"/>
        <w:contextualSpacing/>
        <w:jc w:val="both"/>
        <w:rPr>
          <w:rFonts w:ascii="Times New Roman" w:hAnsi="Times New Roman" w:cs="Times New Roman"/>
          <w:shd w:val="clear" w:color="auto" w:fill="FEFEFE"/>
        </w:rPr>
      </w:pPr>
      <w:r w:rsidRPr="00D25894">
        <w:rPr>
          <w:rFonts w:ascii="Times New Roman" w:hAnsi="Times New Roman" w:cs="Times New Roman"/>
          <w:shd w:val="clear" w:color="auto" w:fill="FEFEFE"/>
        </w:rPr>
        <w:t xml:space="preserve">7.  Определеният за спечелил конкурса не представи гаранция за изпълнение по договора, в случай че е избрал да бъде банкова; </w:t>
      </w:r>
    </w:p>
    <w:p w:rsidR="00FF4F28" w:rsidRPr="00D25894" w:rsidRDefault="00FF4F28" w:rsidP="000C152A">
      <w:pPr>
        <w:tabs>
          <w:tab w:val="left" w:pos="0"/>
          <w:tab w:val="left" w:pos="709"/>
        </w:tabs>
        <w:spacing w:after="240"/>
        <w:contextualSpacing/>
        <w:jc w:val="both"/>
        <w:rPr>
          <w:rFonts w:ascii="Times New Roman" w:hAnsi="Times New Roman" w:cs="Times New Roman"/>
          <w:b/>
        </w:rPr>
      </w:pPr>
    </w:p>
    <w:p w:rsidR="000C152A" w:rsidRPr="00D25894" w:rsidRDefault="000C152A" w:rsidP="000C152A">
      <w:pPr>
        <w:tabs>
          <w:tab w:val="left" w:pos="0"/>
          <w:tab w:val="left" w:pos="709"/>
        </w:tabs>
        <w:spacing w:before="240"/>
        <w:contextualSpacing/>
        <w:jc w:val="center"/>
        <w:rPr>
          <w:rFonts w:ascii="Times New Roman" w:hAnsi="Times New Roman" w:cs="Times New Roman"/>
          <w:b/>
          <w:color w:val="000000"/>
        </w:rPr>
      </w:pPr>
      <w:r w:rsidRPr="00D25894">
        <w:rPr>
          <w:rFonts w:ascii="Times New Roman" w:hAnsi="Times New Roman" w:cs="Times New Roman"/>
          <w:b/>
          <w:bCs/>
          <w:iCs/>
          <w:color w:val="000000"/>
        </w:rPr>
        <w:t>XV.ОБЩИ</w:t>
      </w:r>
      <w:r w:rsidRPr="00D25894">
        <w:rPr>
          <w:rFonts w:ascii="Times New Roman" w:hAnsi="Times New Roman" w:cs="Times New Roman"/>
          <w:b/>
          <w:color w:val="000000"/>
        </w:rPr>
        <w:t xml:space="preserve"> ПРАВИЛА ЗА СКЛЮЧВАНЕ НА ДОГОВОР</w:t>
      </w:r>
    </w:p>
    <w:p w:rsidR="000C152A" w:rsidRPr="00D25894" w:rsidRDefault="000C152A" w:rsidP="000C152A">
      <w:pPr>
        <w:tabs>
          <w:tab w:val="left" w:pos="709"/>
        </w:tabs>
        <w:contextualSpacing/>
        <w:jc w:val="both"/>
        <w:rPr>
          <w:rFonts w:ascii="Times New Roman" w:hAnsi="Times New Roman" w:cs="Times New Roman"/>
          <w:color w:val="000000"/>
        </w:rPr>
      </w:pPr>
      <w:r w:rsidRPr="00D25894">
        <w:rPr>
          <w:rFonts w:ascii="Times New Roman" w:hAnsi="Times New Roman" w:cs="Times New Roman"/>
          <w:color w:val="000000"/>
        </w:rPr>
        <w:tab/>
        <w:t>Договорът се сключва  в 14 /четиринадесет/ дневен срок от влизане в сила на заповедта на директора на стопанството за определяне на изпълнител или в 14 /четиринадесет/ дневен срок от съобщаване на заповедта за определяне на изпълнител, когато е допуснато предварителното й изпълнение.</w:t>
      </w:r>
    </w:p>
    <w:p w:rsidR="000C152A" w:rsidRPr="00D25894" w:rsidRDefault="000C152A" w:rsidP="000C152A">
      <w:pPr>
        <w:tabs>
          <w:tab w:val="left" w:pos="709"/>
        </w:tabs>
        <w:contextualSpacing/>
        <w:jc w:val="both"/>
        <w:rPr>
          <w:rFonts w:ascii="Times New Roman" w:hAnsi="Times New Roman" w:cs="Times New Roman"/>
          <w:color w:val="000000"/>
        </w:rPr>
      </w:pPr>
      <w:r w:rsidRPr="00D25894">
        <w:rPr>
          <w:rFonts w:ascii="Times New Roman" w:hAnsi="Times New Roman" w:cs="Times New Roman"/>
          <w:color w:val="000000"/>
        </w:rPr>
        <w:t xml:space="preserve">            При неявяване или отказ на участника, определен за изпълнител, да сключи договор в посочения по-горе срок, непредставяне на документите по чл. 35, ал. 5 от Наредбата или недоказване с тях на декларираните обстоятелства възложителят определя със заповед за изпълнител участника, класиран на второ място. Ако и той откаже да сключи договор в посочения срок, възложителят прекратява процедурата.</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lastRenderedPageBreak/>
        <w:t>Договор  не се сключва с участник, определен за изпълнител, който:</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 xml:space="preserve">1.  в срока по чл. 23, ал. 6 от Наредбата не представи горепосочените документи </w:t>
      </w:r>
      <w:r w:rsidRPr="00D25894">
        <w:rPr>
          <w:rFonts w:ascii="Times New Roman" w:hAnsi="Times New Roman" w:cs="Times New Roman"/>
          <w:color w:val="000000"/>
        </w:rPr>
        <w:t>или не докаже с тях декларираните обстоятелства</w:t>
      </w:r>
      <w:r w:rsidRPr="00D25894">
        <w:rPr>
          <w:rFonts w:ascii="Times New Roman" w:hAnsi="Times New Roman" w:cs="Times New Roman"/>
        </w:rPr>
        <w:t>;</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 xml:space="preserve">2. има парични задължения към държавата, установени с влязъл в сила акт на компетентен държавен орган;                        </w:t>
      </w:r>
    </w:p>
    <w:p w:rsidR="000C152A" w:rsidRPr="00D25894" w:rsidRDefault="000C152A" w:rsidP="000C152A">
      <w:pPr>
        <w:ind w:firstLine="709"/>
        <w:contextualSpacing/>
        <w:jc w:val="both"/>
        <w:rPr>
          <w:rFonts w:ascii="Times New Roman" w:hAnsi="Times New Roman" w:cs="Times New Roman"/>
        </w:rPr>
      </w:pPr>
      <w:r w:rsidRPr="00D25894">
        <w:rPr>
          <w:rFonts w:ascii="Times New Roman" w:hAnsi="Times New Roman" w:cs="Times New Roman"/>
        </w:rPr>
        <w:t>3. има парични задължения към съответното ДП, установени с влязъл в сила акт на компетентен държавен орган, когато възложител е ДП.</w:t>
      </w:r>
    </w:p>
    <w:p w:rsidR="000C152A" w:rsidRPr="00D25894" w:rsidRDefault="000C152A" w:rsidP="000C152A">
      <w:pPr>
        <w:tabs>
          <w:tab w:val="left" w:pos="709"/>
        </w:tabs>
        <w:contextualSpacing/>
        <w:jc w:val="both"/>
        <w:rPr>
          <w:rFonts w:ascii="Times New Roman" w:hAnsi="Times New Roman" w:cs="Times New Roman"/>
          <w:color w:val="000000"/>
        </w:rPr>
      </w:pPr>
    </w:p>
    <w:p w:rsidR="000C152A" w:rsidRPr="00D25894" w:rsidRDefault="000C152A" w:rsidP="000C152A">
      <w:pPr>
        <w:tabs>
          <w:tab w:val="left" w:pos="0"/>
          <w:tab w:val="left" w:pos="709"/>
        </w:tabs>
        <w:contextualSpacing/>
        <w:jc w:val="center"/>
        <w:rPr>
          <w:rFonts w:ascii="Times New Roman" w:hAnsi="Times New Roman" w:cs="Times New Roman"/>
          <w:b/>
          <w:color w:val="000000"/>
        </w:rPr>
      </w:pPr>
      <w:r w:rsidRPr="00D25894">
        <w:rPr>
          <w:rFonts w:ascii="Times New Roman" w:hAnsi="Times New Roman" w:cs="Times New Roman"/>
          <w:b/>
          <w:color w:val="000000"/>
        </w:rPr>
        <w:t>XVI. ОБЖАЛВАНЕ</w:t>
      </w:r>
    </w:p>
    <w:p w:rsidR="000C152A" w:rsidRPr="00D25894" w:rsidRDefault="000C152A" w:rsidP="000C152A">
      <w:pPr>
        <w:tabs>
          <w:tab w:val="left" w:pos="709"/>
        </w:tabs>
        <w:autoSpaceDE w:val="0"/>
        <w:autoSpaceDN w:val="0"/>
        <w:adjustRightInd w:val="0"/>
        <w:spacing w:after="400"/>
        <w:ind w:right="140"/>
        <w:contextualSpacing/>
        <w:jc w:val="both"/>
        <w:rPr>
          <w:rFonts w:ascii="Times New Roman" w:hAnsi="Times New Roman" w:cs="Times New Roman"/>
        </w:rPr>
      </w:pPr>
      <w:r w:rsidRPr="00D25894">
        <w:rPr>
          <w:rFonts w:ascii="Times New Roman" w:hAnsi="Times New Roman" w:cs="Times New Roman"/>
        </w:rPr>
        <w:tab/>
        <w:t>Заповедите за прекратяване на процедурата и за класиране на участниците на първо и второ място и определянето на изпълнител се обжалват в 14 дневен срок от връчването им чрез Директора на ДГС- гр.</w:t>
      </w:r>
      <w:r w:rsidR="00941619">
        <w:rPr>
          <w:rFonts w:ascii="Times New Roman" w:hAnsi="Times New Roman" w:cs="Times New Roman"/>
        </w:rPr>
        <w:t>Мездра</w:t>
      </w:r>
      <w:r w:rsidRPr="00D25894">
        <w:rPr>
          <w:rFonts w:ascii="Times New Roman" w:hAnsi="Times New Roman" w:cs="Times New Roman"/>
        </w:rPr>
        <w:t xml:space="preserve">, пред Административен съд - </w:t>
      </w:r>
      <w:r>
        <w:rPr>
          <w:rFonts w:ascii="Times New Roman" w:hAnsi="Times New Roman" w:cs="Times New Roman"/>
        </w:rPr>
        <w:t>София</w:t>
      </w:r>
      <w:r w:rsidRPr="00D25894">
        <w:rPr>
          <w:rFonts w:ascii="Times New Roman" w:hAnsi="Times New Roman" w:cs="Times New Roman"/>
        </w:rPr>
        <w:t xml:space="preserve">, по реда предвиден в Административно-процесуалния кодекс. </w:t>
      </w:r>
    </w:p>
    <w:p w:rsidR="000C152A" w:rsidRPr="00D25894" w:rsidRDefault="000C152A" w:rsidP="000C152A">
      <w:pPr>
        <w:tabs>
          <w:tab w:val="left" w:pos="709"/>
        </w:tabs>
        <w:autoSpaceDE w:val="0"/>
        <w:autoSpaceDN w:val="0"/>
        <w:adjustRightInd w:val="0"/>
        <w:spacing w:after="0"/>
        <w:ind w:right="140"/>
        <w:contextualSpacing/>
        <w:jc w:val="center"/>
        <w:rPr>
          <w:rFonts w:ascii="Times New Roman" w:hAnsi="Times New Roman" w:cs="Times New Roman"/>
          <w:b/>
          <w:lang w:val="en-US"/>
        </w:rPr>
      </w:pPr>
      <w:r w:rsidRPr="00D25894">
        <w:rPr>
          <w:rFonts w:ascii="Times New Roman" w:hAnsi="Times New Roman" w:cs="Times New Roman"/>
          <w:b/>
        </w:rPr>
        <w:t>XVII. ДОПЪЛНИТЕЛНА ИНФОРМАЦИЯ</w:t>
      </w:r>
    </w:p>
    <w:p w:rsidR="000C152A" w:rsidRPr="00D25894" w:rsidRDefault="000C152A" w:rsidP="000C152A">
      <w:pPr>
        <w:pStyle w:val="afa"/>
        <w:contextualSpacing/>
        <w:jc w:val="both"/>
        <w:rPr>
          <w:rFonts w:ascii="Times New Roman" w:hAnsi="Times New Roman" w:cs="Times New Roman"/>
          <w:sz w:val="24"/>
          <w:szCs w:val="24"/>
        </w:rPr>
      </w:pPr>
      <w:r w:rsidRPr="00D25894">
        <w:rPr>
          <w:rFonts w:ascii="Times New Roman" w:hAnsi="Times New Roman" w:cs="Times New Roman"/>
        </w:rPr>
        <w:tab/>
        <w:t>Участниците в конкурса могат да получават допълнителна информация по конкурсните документи на адреса на ТП – ДГС – гр.</w:t>
      </w:r>
      <w:r w:rsidR="002C3819">
        <w:rPr>
          <w:rFonts w:ascii="Times New Roman" w:hAnsi="Times New Roman" w:cs="Times New Roman"/>
        </w:rPr>
        <w:t>Мездра</w:t>
      </w:r>
      <w:r w:rsidRPr="00D25894">
        <w:rPr>
          <w:rFonts w:ascii="Times New Roman" w:hAnsi="Times New Roman" w:cs="Times New Roman"/>
        </w:rPr>
        <w:t>, лиц</w:t>
      </w:r>
      <w:r>
        <w:rPr>
          <w:rFonts w:ascii="Times New Roman" w:hAnsi="Times New Roman" w:cs="Times New Roman"/>
        </w:rPr>
        <w:t>а</w:t>
      </w:r>
      <w:r w:rsidRPr="00D25894">
        <w:rPr>
          <w:rFonts w:ascii="Times New Roman" w:hAnsi="Times New Roman" w:cs="Times New Roman"/>
        </w:rPr>
        <w:t xml:space="preserve"> за контакти</w:t>
      </w:r>
      <w:r w:rsidR="002C3819">
        <w:rPr>
          <w:rFonts w:ascii="Times New Roman" w:hAnsi="Times New Roman" w:cs="Times New Roman"/>
        </w:rPr>
        <w:t xml:space="preserve">: </w:t>
      </w:r>
      <w:r w:rsidR="002C3819" w:rsidRPr="002C3819">
        <w:rPr>
          <w:rFonts w:ascii="Times New Roman" w:hAnsi="Times New Roman" w:cs="Times New Roman"/>
          <w:i/>
        </w:rPr>
        <w:t>Антоанета Ганчева</w:t>
      </w:r>
      <w:r w:rsidRPr="00D25894">
        <w:rPr>
          <w:rFonts w:ascii="Times New Roman" w:hAnsi="Times New Roman" w:cs="Times New Roman"/>
          <w:i/>
          <w:sz w:val="24"/>
          <w:szCs w:val="24"/>
          <w:lang w:val="ru-RU"/>
        </w:rPr>
        <w:t xml:space="preserve"> – лесничей при ТП ДГС </w:t>
      </w:r>
      <w:r w:rsidR="002C3819">
        <w:rPr>
          <w:rFonts w:ascii="Times New Roman" w:hAnsi="Times New Roman" w:cs="Times New Roman"/>
          <w:i/>
          <w:sz w:val="24"/>
          <w:szCs w:val="24"/>
          <w:lang w:val="ru-RU"/>
        </w:rPr>
        <w:t>Мездра</w:t>
      </w:r>
      <w:r w:rsidRPr="00D25894">
        <w:rPr>
          <w:rFonts w:ascii="Times New Roman" w:hAnsi="Times New Roman" w:cs="Times New Roman"/>
          <w:i/>
          <w:sz w:val="24"/>
          <w:szCs w:val="24"/>
          <w:lang w:val="ru-RU"/>
        </w:rPr>
        <w:t xml:space="preserve"> тел. </w:t>
      </w:r>
      <w:r w:rsidR="002C3819">
        <w:rPr>
          <w:rFonts w:ascii="Times New Roman" w:hAnsi="Times New Roman" w:cs="Times New Roman"/>
          <w:i/>
          <w:sz w:val="24"/>
          <w:szCs w:val="24"/>
          <w:lang w:val="ru-RU"/>
        </w:rPr>
        <w:t>0885 847889</w:t>
      </w:r>
      <w:r w:rsidRPr="00D25894">
        <w:rPr>
          <w:rFonts w:ascii="Times New Roman" w:hAnsi="Times New Roman" w:cs="Times New Roman"/>
          <w:i/>
          <w:sz w:val="24"/>
          <w:szCs w:val="24"/>
        </w:rPr>
        <w:t>.</w:t>
      </w:r>
    </w:p>
    <w:p w:rsidR="000C152A" w:rsidRPr="00D25894" w:rsidRDefault="000C152A" w:rsidP="000C152A">
      <w:pPr>
        <w:spacing w:line="26" w:lineRule="atLeast"/>
        <w:ind w:right="6" w:firstLine="540"/>
        <w:contextualSpacing/>
        <w:jc w:val="both"/>
        <w:rPr>
          <w:rFonts w:ascii="Times New Roman" w:hAnsi="Times New Roman" w:cs="Times New Roman"/>
        </w:rPr>
      </w:pPr>
    </w:p>
    <w:p w:rsidR="000C152A" w:rsidRPr="00D25894" w:rsidRDefault="000C152A" w:rsidP="000C152A">
      <w:pPr>
        <w:tabs>
          <w:tab w:val="left" w:pos="709"/>
        </w:tabs>
        <w:ind w:right="6"/>
        <w:contextualSpacing/>
        <w:jc w:val="both"/>
        <w:rPr>
          <w:rFonts w:ascii="Times New Roman" w:hAnsi="Times New Roman" w:cs="Times New Roman"/>
          <w:bCs/>
        </w:rPr>
      </w:pPr>
      <w:r w:rsidRPr="00D25894">
        <w:rPr>
          <w:rFonts w:ascii="Times New Roman" w:hAnsi="Times New Roman" w:cs="Times New Roman"/>
        </w:rPr>
        <w:tab/>
      </w:r>
      <w:r w:rsidRPr="00D25894">
        <w:rPr>
          <w:rFonts w:ascii="Times New Roman" w:hAnsi="Times New Roman" w:cs="Times New Roman"/>
          <w:bCs/>
        </w:rPr>
        <w:t xml:space="preserve">Процедурата е разработена при спазване на основните принципи и изисквания, залегнали в Наредбата </w:t>
      </w:r>
      <w:r w:rsidRPr="00D25894">
        <w:rPr>
          <w:rFonts w:ascii="Times New Roman" w:hAnsi="Times New Roman" w:cs="Times New Roman"/>
        </w:rPr>
        <w:t xml:space="preserve">за условията и реда за възлагане изпълнението на дейности в горските територии-държавна и общинска собственост и за ползването на дървесина и не дървесни горски продукти </w:t>
      </w:r>
      <w:r w:rsidRPr="00D25894">
        <w:rPr>
          <w:rFonts w:ascii="Times New Roman" w:hAnsi="Times New Roman" w:cs="Times New Roman"/>
          <w:bCs/>
        </w:rPr>
        <w:t xml:space="preserve"> и Закона за горите.</w:t>
      </w:r>
    </w:p>
    <w:p w:rsidR="000C152A" w:rsidRPr="00D25894" w:rsidRDefault="000C152A" w:rsidP="000C152A">
      <w:pPr>
        <w:pStyle w:val="afa"/>
        <w:contextualSpacing/>
        <w:rPr>
          <w:rFonts w:ascii="Times New Roman" w:hAnsi="Times New Roman" w:cs="Times New Roman"/>
          <w:sz w:val="24"/>
          <w:szCs w:val="24"/>
        </w:rPr>
      </w:pPr>
      <w:r w:rsidRPr="00D25894">
        <w:rPr>
          <w:rFonts w:ascii="Times New Roman" w:hAnsi="Times New Roman" w:cs="Times New Roman"/>
          <w:sz w:val="24"/>
          <w:szCs w:val="24"/>
        </w:rPr>
        <w:t>Изготвил: 1. ………………………</w:t>
      </w:r>
    </w:p>
    <w:p w:rsidR="000C152A" w:rsidRPr="00D25894" w:rsidRDefault="000C152A" w:rsidP="000C152A">
      <w:pPr>
        <w:pStyle w:val="afa"/>
        <w:contextualSpacing/>
        <w:rPr>
          <w:rFonts w:ascii="Times New Roman" w:hAnsi="Times New Roman" w:cs="Times New Roman"/>
          <w:sz w:val="24"/>
          <w:szCs w:val="24"/>
        </w:rPr>
      </w:pPr>
      <w:r w:rsidRPr="00D25894">
        <w:rPr>
          <w:rFonts w:ascii="Times New Roman" w:hAnsi="Times New Roman" w:cs="Times New Roman"/>
          <w:sz w:val="24"/>
          <w:szCs w:val="24"/>
        </w:rPr>
        <w:t>/</w:t>
      </w:r>
      <w:r w:rsidR="002C3819">
        <w:rPr>
          <w:rFonts w:ascii="Times New Roman" w:hAnsi="Times New Roman" w:cs="Times New Roman"/>
          <w:sz w:val="24"/>
          <w:szCs w:val="24"/>
        </w:rPr>
        <w:t>Антоанета Ганчева-лесничей</w:t>
      </w:r>
      <w:r w:rsidRPr="00D25894">
        <w:rPr>
          <w:rFonts w:ascii="Times New Roman" w:hAnsi="Times New Roman" w:cs="Times New Roman"/>
          <w:sz w:val="24"/>
          <w:szCs w:val="24"/>
        </w:rPr>
        <w:t>/</w:t>
      </w:r>
    </w:p>
    <w:p w:rsidR="000C152A" w:rsidRPr="00D25894" w:rsidRDefault="000C152A" w:rsidP="000C152A">
      <w:pPr>
        <w:pStyle w:val="afa"/>
        <w:contextualSpacing/>
        <w:rPr>
          <w:rFonts w:ascii="Times New Roman" w:hAnsi="Times New Roman" w:cs="Times New Roman"/>
          <w:sz w:val="24"/>
          <w:szCs w:val="24"/>
        </w:rPr>
      </w:pPr>
    </w:p>
    <w:p w:rsidR="000C152A" w:rsidRPr="00D25894" w:rsidRDefault="000C152A" w:rsidP="000C152A">
      <w:pPr>
        <w:pStyle w:val="afa"/>
        <w:contextualSpacing/>
        <w:jc w:val="right"/>
        <w:rPr>
          <w:rFonts w:ascii="Times New Roman" w:hAnsi="Times New Roman" w:cs="Times New Roman"/>
          <w:sz w:val="24"/>
          <w:szCs w:val="24"/>
        </w:rPr>
      </w:pPr>
      <w:r w:rsidRPr="00D25894">
        <w:rPr>
          <w:rFonts w:ascii="Times New Roman" w:hAnsi="Times New Roman" w:cs="Times New Roman"/>
          <w:sz w:val="24"/>
          <w:szCs w:val="24"/>
        </w:rPr>
        <w:t>Съгласувал: 1.…………………………..</w:t>
      </w:r>
    </w:p>
    <w:p w:rsidR="000C152A" w:rsidRPr="00D25894" w:rsidRDefault="000C152A" w:rsidP="000C152A">
      <w:pPr>
        <w:pStyle w:val="afa"/>
        <w:contextualSpacing/>
        <w:jc w:val="right"/>
        <w:rPr>
          <w:rFonts w:ascii="Times New Roman" w:hAnsi="Times New Roman" w:cs="Times New Roman"/>
          <w:sz w:val="24"/>
          <w:szCs w:val="24"/>
        </w:rPr>
      </w:pPr>
      <w:r w:rsidRPr="00D25894">
        <w:rPr>
          <w:rFonts w:ascii="Times New Roman" w:hAnsi="Times New Roman" w:cs="Times New Roman"/>
          <w:sz w:val="24"/>
          <w:szCs w:val="24"/>
        </w:rPr>
        <w:t xml:space="preserve">/инж. </w:t>
      </w:r>
      <w:r w:rsidR="002C3819">
        <w:rPr>
          <w:rFonts w:ascii="Times New Roman" w:hAnsi="Times New Roman" w:cs="Times New Roman"/>
          <w:sz w:val="24"/>
          <w:szCs w:val="24"/>
        </w:rPr>
        <w:t>Веселин Йотов</w:t>
      </w:r>
      <w:r w:rsidRPr="00D25894">
        <w:rPr>
          <w:rFonts w:ascii="Times New Roman" w:hAnsi="Times New Roman" w:cs="Times New Roman"/>
          <w:sz w:val="24"/>
          <w:szCs w:val="24"/>
        </w:rPr>
        <w:t>, зам.-директор/</w:t>
      </w:r>
    </w:p>
    <w:p w:rsidR="000C152A" w:rsidRPr="00D25894" w:rsidRDefault="000C152A" w:rsidP="000C152A">
      <w:pPr>
        <w:pStyle w:val="afa"/>
        <w:contextualSpacing/>
        <w:jc w:val="right"/>
        <w:rPr>
          <w:rFonts w:ascii="Times New Roman" w:hAnsi="Times New Roman" w:cs="Times New Roman"/>
          <w:sz w:val="24"/>
          <w:szCs w:val="24"/>
        </w:rPr>
      </w:pPr>
    </w:p>
    <w:p w:rsidR="000C152A" w:rsidRPr="00D25894" w:rsidRDefault="000C152A" w:rsidP="000C152A">
      <w:pPr>
        <w:pStyle w:val="afa"/>
        <w:contextualSpacing/>
        <w:jc w:val="right"/>
        <w:rPr>
          <w:rFonts w:ascii="Times New Roman" w:hAnsi="Times New Roman" w:cs="Times New Roman"/>
          <w:sz w:val="24"/>
          <w:szCs w:val="24"/>
        </w:rPr>
      </w:pPr>
      <w:r w:rsidRPr="00D25894">
        <w:rPr>
          <w:rFonts w:ascii="Times New Roman" w:hAnsi="Times New Roman" w:cs="Times New Roman"/>
          <w:sz w:val="24"/>
          <w:szCs w:val="24"/>
        </w:rPr>
        <w:t>2………………………………..</w:t>
      </w:r>
    </w:p>
    <w:p w:rsidR="000C152A" w:rsidRPr="00D25894" w:rsidRDefault="000C152A" w:rsidP="000C152A">
      <w:pPr>
        <w:pStyle w:val="afa"/>
        <w:contextualSpacing/>
        <w:jc w:val="right"/>
        <w:rPr>
          <w:rFonts w:ascii="Times New Roman" w:hAnsi="Times New Roman" w:cs="Times New Roman"/>
          <w:sz w:val="24"/>
          <w:szCs w:val="24"/>
        </w:rPr>
      </w:pPr>
      <w:r w:rsidRPr="00D25894">
        <w:rPr>
          <w:rFonts w:ascii="Times New Roman" w:hAnsi="Times New Roman" w:cs="Times New Roman"/>
          <w:sz w:val="24"/>
          <w:szCs w:val="24"/>
        </w:rPr>
        <w:t>/</w:t>
      </w:r>
      <w:r w:rsidR="00103228">
        <w:rPr>
          <w:rFonts w:ascii="Times New Roman" w:hAnsi="Times New Roman" w:cs="Times New Roman"/>
          <w:sz w:val="24"/>
          <w:szCs w:val="24"/>
        </w:rPr>
        <w:t>Ива Захаринова</w:t>
      </w:r>
      <w:r w:rsidRPr="00D25894">
        <w:rPr>
          <w:rFonts w:ascii="Times New Roman" w:hAnsi="Times New Roman" w:cs="Times New Roman"/>
          <w:sz w:val="24"/>
          <w:szCs w:val="24"/>
        </w:rPr>
        <w:t>, гл.счетоводител/</w:t>
      </w:r>
    </w:p>
    <w:p w:rsidR="002C3819" w:rsidRDefault="002C3819" w:rsidP="000C152A">
      <w:pPr>
        <w:contextualSpacing/>
        <w:jc w:val="right"/>
        <w:rPr>
          <w:rFonts w:ascii="Times New Roman" w:hAnsi="Times New Roman" w:cs="Times New Roman"/>
          <w:i/>
          <w:sz w:val="20"/>
          <w:szCs w:val="20"/>
        </w:rPr>
      </w:pPr>
    </w:p>
    <w:p w:rsidR="00C81121" w:rsidRDefault="00C81121" w:rsidP="000C152A">
      <w:pPr>
        <w:contextualSpacing/>
        <w:jc w:val="right"/>
        <w:rPr>
          <w:rFonts w:ascii="Times New Roman" w:hAnsi="Times New Roman" w:cs="Times New Roman"/>
          <w:i/>
          <w:sz w:val="20"/>
          <w:szCs w:val="20"/>
        </w:rPr>
      </w:pPr>
    </w:p>
    <w:p w:rsidR="00C81121" w:rsidRDefault="00C81121" w:rsidP="000C152A">
      <w:pPr>
        <w:contextualSpacing/>
        <w:jc w:val="right"/>
        <w:rPr>
          <w:rFonts w:ascii="Times New Roman" w:hAnsi="Times New Roman" w:cs="Times New Roman"/>
          <w:i/>
          <w:sz w:val="20"/>
          <w:szCs w:val="20"/>
        </w:rPr>
      </w:pPr>
    </w:p>
    <w:p w:rsidR="00103228" w:rsidRDefault="00103228" w:rsidP="000C152A">
      <w:pPr>
        <w:contextualSpacing/>
        <w:jc w:val="right"/>
        <w:rPr>
          <w:rFonts w:ascii="Times New Roman" w:hAnsi="Times New Roman" w:cs="Times New Roman"/>
          <w:i/>
          <w:sz w:val="20"/>
          <w:szCs w:val="20"/>
        </w:rPr>
      </w:pPr>
    </w:p>
    <w:p w:rsidR="00103228" w:rsidRDefault="00103228" w:rsidP="000C152A">
      <w:pPr>
        <w:contextualSpacing/>
        <w:jc w:val="right"/>
        <w:rPr>
          <w:rFonts w:ascii="Times New Roman" w:hAnsi="Times New Roman" w:cs="Times New Roman"/>
          <w:i/>
          <w:sz w:val="20"/>
          <w:szCs w:val="20"/>
        </w:rPr>
      </w:pPr>
    </w:p>
    <w:p w:rsidR="00103228" w:rsidRDefault="00103228" w:rsidP="000C152A">
      <w:pPr>
        <w:contextualSpacing/>
        <w:jc w:val="right"/>
        <w:rPr>
          <w:rFonts w:ascii="Times New Roman" w:hAnsi="Times New Roman" w:cs="Times New Roman"/>
          <w:i/>
          <w:sz w:val="20"/>
          <w:szCs w:val="20"/>
        </w:rPr>
      </w:pPr>
    </w:p>
    <w:p w:rsidR="00103228" w:rsidRDefault="00103228" w:rsidP="000C152A">
      <w:pPr>
        <w:contextualSpacing/>
        <w:jc w:val="right"/>
        <w:rPr>
          <w:rFonts w:ascii="Times New Roman" w:hAnsi="Times New Roman" w:cs="Times New Roman"/>
          <w:i/>
          <w:sz w:val="20"/>
          <w:szCs w:val="20"/>
        </w:rPr>
      </w:pPr>
    </w:p>
    <w:p w:rsidR="00103228" w:rsidRDefault="00103228"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A8136D" w:rsidRDefault="00A8136D" w:rsidP="000C152A">
      <w:pPr>
        <w:contextualSpacing/>
        <w:jc w:val="right"/>
        <w:rPr>
          <w:rFonts w:ascii="Times New Roman" w:hAnsi="Times New Roman" w:cs="Times New Roman"/>
          <w:i/>
          <w:sz w:val="20"/>
          <w:szCs w:val="20"/>
        </w:rPr>
      </w:pPr>
    </w:p>
    <w:p w:rsidR="00103228" w:rsidRDefault="00103228" w:rsidP="000C152A">
      <w:pPr>
        <w:contextualSpacing/>
        <w:jc w:val="right"/>
        <w:rPr>
          <w:rFonts w:ascii="Times New Roman" w:hAnsi="Times New Roman" w:cs="Times New Roman"/>
          <w:i/>
          <w:sz w:val="20"/>
          <w:szCs w:val="20"/>
        </w:rPr>
      </w:pPr>
    </w:p>
    <w:p w:rsidR="000C152A" w:rsidRPr="00D25894" w:rsidRDefault="000C152A" w:rsidP="000C152A">
      <w:pPr>
        <w:pStyle w:val="1"/>
        <w:keepNext w:val="0"/>
        <w:tabs>
          <w:tab w:val="left" w:pos="709"/>
          <w:tab w:val="left" w:pos="5670"/>
        </w:tabs>
        <w:contextualSpacing/>
        <w:rPr>
          <w:rFonts w:ascii="Times New Roman" w:hAnsi="Times New Roman" w:cs="Times New Roman"/>
          <w:bCs/>
          <w:sz w:val="24"/>
          <w:szCs w:val="24"/>
        </w:rPr>
      </w:pPr>
      <w:r w:rsidRPr="00D25894">
        <w:rPr>
          <w:rFonts w:ascii="Times New Roman" w:hAnsi="Times New Roman" w:cs="Times New Roman"/>
          <w:bCs/>
          <w:sz w:val="24"/>
          <w:szCs w:val="24"/>
        </w:rPr>
        <w:t>ОБРАЗЕЦ № 1</w:t>
      </w:r>
    </w:p>
    <w:p w:rsidR="000C152A" w:rsidRPr="00D25894" w:rsidRDefault="000C152A" w:rsidP="000C152A">
      <w:pPr>
        <w:contextualSpacing/>
        <w:jc w:val="center"/>
        <w:rPr>
          <w:rFonts w:ascii="Times New Roman" w:hAnsi="Times New Roman" w:cs="Times New Roman"/>
          <w:highlight w:val="green"/>
        </w:rPr>
      </w:pPr>
    </w:p>
    <w:p w:rsidR="000C152A" w:rsidRPr="00D25894" w:rsidRDefault="000C152A" w:rsidP="000C152A">
      <w:pPr>
        <w:contextualSpacing/>
        <w:jc w:val="center"/>
        <w:rPr>
          <w:rFonts w:ascii="Times New Roman" w:hAnsi="Times New Roman" w:cs="Times New Roman"/>
          <w:b/>
        </w:rPr>
      </w:pPr>
      <w:r w:rsidRPr="00D25894">
        <w:rPr>
          <w:rFonts w:ascii="Times New Roman" w:hAnsi="Times New Roman" w:cs="Times New Roman"/>
          <w:b/>
        </w:rPr>
        <w:t>ЗАЯВЛЕНИЕ  ЗА УЧАСТИЕ</w:t>
      </w:r>
    </w:p>
    <w:p w:rsidR="000C152A" w:rsidRPr="00D25894" w:rsidRDefault="000C152A" w:rsidP="000C152A">
      <w:pPr>
        <w:contextualSpacing/>
        <w:rPr>
          <w:rFonts w:ascii="Times New Roman" w:hAnsi="Times New Roman" w:cs="Times New Roman"/>
        </w:rPr>
      </w:pPr>
      <w:r w:rsidRPr="00D25894">
        <w:rPr>
          <w:rFonts w:ascii="Times New Roman" w:hAnsi="Times New Roman" w:cs="Times New Roman"/>
        </w:rPr>
        <w:t xml:space="preserve">                                                  </w:t>
      </w:r>
    </w:p>
    <w:p w:rsidR="000C152A" w:rsidRPr="00D25894" w:rsidRDefault="000C152A" w:rsidP="000C152A">
      <w:pPr>
        <w:ind w:left="142" w:right="22"/>
        <w:contextualSpacing/>
        <w:rPr>
          <w:rFonts w:ascii="Times New Roman" w:hAnsi="Times New Roman" w:cs="Times New Roman"/>
        </w:rPr>
      </w:pPr>
      <w:r w:rsidRPr="00D25894">
        <w:rPr>
          <w:rFonts w:ascii="Times New Roman" w:hAnsi="Times New Roman" w:cs="Times New Roman"/>
        </w:rPr>
        <w:t>Настоящата оферта е подадена от:</w:t>
      </w:r>
    </w:p>
    <w:p w:rsidR="000C152A" w:rsidRPr="00D25894" w:rsidRDefault="000C152A" w:rsidP="000C152A">
      <w:pPr>
        <w:ind w:left="142" w:right="22"/>
        <w:contextualSpacing/>
        <w:rPr>
          <w:rFonts w:ascii="Times New Roman" w:hAnsi="Times New Roman" w:cs="Times New Roman"/>
        </w:rPr>
      </w:pPr>
    </w:p>
    <w:p w:rsidR="000C152A" w:rsidRPr="00D25894" w:rsidRDefault="000C152A" w:rsidP="000C152A">
      <w:pPr>
        <w:ind w:left="142" w:right="22"/>
        <w:contextualSpacing/>
        <w:rPr>
          <w:rFonts w:ascii="Times New Roman" w:hAnsi="Times New Roman" w:cs="Times New Roman"/>
        </w:rPr>
      </w:pPr>
      <w:r w:rsidRPr="00D25894">
        <w:rPr>
          <w:rFonts w:ascii="Times New Roman" w:hAnsi="Times New Roman" w:cs="Times New Roman"/>
        </w:rPr>
        <w:t>………………………………………………………………,ЕИК………………………/ЕГН……....</w:t>
      </w:r>
    </w:p>
    <w:p w:rsidR="000C152A" w:rsidRPr="00D25894" w:rsidRDefault="000C152A" w:rsidP="000C152A">
      <w:pPr>
        <w:ind w:left="142" w:right="22"/>
        <w:contextualSpacing/>
        <w:rPr>
          <w:rFonts w:ascii="Times New Roman" w:hAnsi="Times New Roman" w:cs="Times New Roman"/>
        </w:rPr>
      </w:pPr>
    </w:p>
    <w:p w:rsidR="000C152A" w:rsidRPr="003F1BB2" w:rsidRDefault="000C152A" w:rsidP="000C152A">
      <w:pPr>
        <w:ind w:left="142" w:right="22"/>
        <w:contextualSpacing/>
        <w:rPr>
          <w:rFonts w:ascii="Times New Roman" w:hAnsi="Times New Roman" w:cs="Times New Roman"/>
        </w:rPr>
      </w:pPr>
      <w:r w:rsidRPr="00D25894">
        <w:rPr>
          <w:rFonts w:ascii="Times New Roman" w:hAnsi="Times New Roman" w:cs="Times New Roman"/>
        </w:rPr>
        <w:t xml:space="preserve">Седалище и адрес </w:t>
      </w:r>
      <w:r w:rsidRPr="003F1BB2">
        <w:rPr>
          <w:rFonts w:ascii="Times New Roman" w:hAnsi="Times New Roman" w:cs="Times New Roman"/>
        </w:rPr>
        <w:t>на управление:………………………………………………………</w:t>
      </w:r>
    </w:p>
    <w:p w:rsidR="000C152A" w:rsidRPr="003F1BB2" w:rsidRDefault="000C152A" w:rsidP="000C152A">
      <w:pPr>
        <w:pStyle w:val="a7"/>
        <w:tabs>
          <w:tab w:val="left" w:pos="709"/>
        </w:tabs>
        <w:ind w:left="0" w:right="22"/>
        <w:contextualSpacing/>
        <w:rPr>
          <w:rFonts w:ascii="Times New Roman" w:hAnsi="Times New Roman" w:cs="Times New Roman"/>
          <w:b/>
          <w:sz w:val="22"/>
          <w:szCs w:val="22"/>
        </w:rPr>
      </w:pPr>
    </w:p>
    <w:p w:rsidR="000C152A" w:rsidRPr="003F1BB2" w:rsidRDefault="000C152A" w:rsidP="000C152A">
      <w:pPr>
        <w:pStyle w:val="a7"/>
        <w:tabs>
          <w:tab w:val="left" w:pos="709"/>
        </w:tabs>
        <w:ind w:left="0" w:right="22"/>
        <w:contextualSpacing/>
        <w:rPr>
          <w:rFonts w:ascii="Times New Roman" w:hAnsi="Times New Roman" w:cs="Times New Roman"/>
          <w:sz w:val="22"/>
          <w:szCs w:val="22"/>
        </w:rPr>
      </w:pPr>
      <w:r w:rsidRPr="003F1BB2">
        <w:rPr>
          <w:rFonts w:ascii="Times New Roman" w:hAnsi="Times New Roman" w:cs="Times New Roman"/>
          <w:sz w:val="22"/>
          <w:szCs w:val="22"/>
        </w:rPr>
        <w:t xml:space="preserve">  представлявано от ……………………………………..,</w:t>
      </w:r>
      <w:r>
        <w:rPr>
          <w:rFonts w:ascii="Times New Roman" w:hAnsi="Times New Roman" w:cs="Times New Roman"/>
          <w:sz w:val="22"/>
          <w:szCs w:val="22"/>
          <w:lang w:val="bg-BG"/>
        </w:rPr>
        <w:t xml:space="preserve"> </w:t>
      </w:r>
      <w:r w:rsidRPr="003F1BB2">
        <w:rPr>
          <w:rFonts w:ascii="Times New Roman" w:hAnsi="Times New Roman" w:cs="Times New Roman"/>
          <w:sz w:val="22"/>
          <w:szCs w:val="22"/>
        </w:rPr>
        <w:t>в качеството му на ……………………….</w:t>
      </w:r>
    </w:p>
    <w:p w:rsidR="000C152A" w:rsidRPr="003F1BB2" w:rsidRDefault="000C152A" w:rsidP="000C152A">
      <w:pPr>
        <w:pStyle w:val="a7"/>
        <w:tabs>
          <w:tab w:val="left" w:pos="709"/>
        </w:tabs>
        <w:ind w:left="0" w:right="22"/>
        <w:contextualSpacing/>
        <w:rPr>
          <w:rFonts w:ascii="Times New Roman" w:hAnsi="Times New Roman" w:cs="Times New Roman"/>
          <w:sz w:val="22"/>
          <w:szCs w:val="22"/>
        </w:rPr>
      </w:pPr>
    </w:p>
    <w:p w:rsidR="000C152A" w:rsidRPr="003F1BB2" w:rsidRDefault="000C152A" w:rsidP="000C152A">
      <w:pPr>
        <w:pStyle w:val="a7"/>
        <w:tabs>
          <w:tab w:val="left" w:pos="709"/>
        </w:tabs>
        <w:ind w:left="0" w:right="22"/>
        <w:contextualSpacing/>
        <w:jc w:val="center"/>
        <w:rPr>
          <w:rFonts w:ascii="Times New Roman" w:hAnsi="Times New Roman" w:cs="Times New Roman"/>
          <w:b/>
          <w:sz w:val="22"/>
          <w:szCs w:val="22"/>
        </w:rPr>
      </w:pPr>
      <w:r w:rsidRPr="003F1BB2">
        <w:rPr>
          <w:rFonts w:ascii="Times New Roman" w:hAnsi="Times New Roman" w:cs="Times New Roman"/>
          <w:b/>
          <w:sz w:val="22"/>
          <w:szCs w:val="22"/>
        </w:rPr>
        <w:t>УВАЖАЕМИ ГОСПОДИН ДИРЕКТОР,</w:t>
      </w:r>
    </w:p>
    <w:p w:rsidR="000C152A" w:rsidRPr="003F1BB2" w:rsidRDefault="000C152A" w:rsidP="000C152A">
      <w:pPr>
        <w:pStyle w:val="a7"/>
        <w:tabs>
          <w:tab w:val="left" w:pos="709"/>
        </w:tabs>
        <w:ind w:left="0" w:right="22"/>
        <w:contextualSpacing/>
        <w:jc w:val="center"/>
        <w:rPr>
          <w:rFonts w:ascii="Times New Roman" w:hAnsi="Times New Roman" w:cs="Times New Roman"/>
          <w:b/>
          <w:sz w:val="22"/>
          <w:szCs w:val="22"/>
        </w:rPr>
      </w:pPr>
    </w:p>
    <w:p w:rsidR="000C152A" w:rsidRPr="0090391F" w:rsidRDefault="000C152A" w:rsidP="000C152A">
      <w:pPr>
        <w:pStyle w:val="a7"/>
        <w:tabs>
          <w:tab w:val="left" w:pos="709"/>
        </w:tabs>
        <w:ind w:left="0" w:right="22"/>
        <w:contextualSpacing/>
        <w:jc w:val="both"/>
        <w:rPr>
          <w:rFonts w:ascii="Times New Roman" w:hAnsi="Times New Roman" w:cs="Times New Roman"/>
          <w:b/>
          <w:bCs/>
          <w:sz w:val="22"/>
          <w:szCs w:val="22"/>
          <w:lang w:val="bg-BG"/>
        </w:rPr>
      </w:pPr>
      <w:r w:rsidRPr="003F1BB2">
        <w:rPr>
          <w:rFonts w:ascii="Times New Roman" w:hAnsi="Times New Roman" w:cs="Times New Roman"/>
          <w:b/>
          <w:sz w:val="22"/>
          <w:szCs w:val="22"/>
        </w:rPr>
        <w:tab/>
      </w:r>
      <w:r w:rsidRPr="003F1BB2">
        <w:rPr>
          <w:rFonts w:ascii="Times New Roman" w:hAnsi="Times New Roman" w:cs="Times New Roman"/>
          <w:sz w:val="22"/>
          <w:szCs w:val="22"/>
        </w:rPr>
        <w:t>Настоящото заявление и оферта подавам за участие в</w:t>
      </w:r>
      <w:r w:rsidRPr="003F1BB2">
        <w:rPr>
          <w:rFonts w:ascii="Times New Roman" w:hAnsi="Times New Roman" w:cs="Times New Roman"/>
          <w:color w:val="000000"/>
          <w:sz w:val="22"/>
          <w:szCs w:val="22"/>
        </w:rPr>
        <w:t xml:space="preserve"> „открит конкурс” по Наредбата за изпълнението на дейността:</w:t>
      </w:r>
      <w:r w:rsidRPr="0090391F">
        <w:rPr>
          <w:rFonts w:ascii="Times New Roman" w:hAnsi="Times New Roman" w:cs="Times New Roman"/>
          <w:sz w:val="22"/>
          <w:szCs w:val="22"/>
        </w:rPr>
        <w:t xml:space="preserve"> </w:t>
      </w:r>
      <w:r w:rsidRPr="0090391F">
        <w:rPr>
          <w:rFonts w:ascii="Times New Roman" w:hAnsi="Times New Roman" w:cs="Times New Roman"/>
          <w:b/>
          <w:bCs/>
          <w:sz w:val="22"/>
          <w:szCs w:val="22"/>
        </w:rPr>
        <w:t xml:space="preserve"> обект №</w:t>
      </w:r>
      <w:r w:rsidR="00A8136D">
        <w:rPr>
          <w:rFonts w:ascii="Times New Roman" w:hAnsi="Times New Roman" w:cs="Times New Roman"/>
          <w:b/>
          <w:bCs/>
          <w:sz w:val="22"/>
          <w:szCs w:val="22"/>
          <w:lang w:val="bg-BG"/>
        </w:rPr>
        <w:t>2</w:t>
      </w:r>
      <w:r w:rsidRPr="0090391F">
        <w:rPr>
          <w:rFonts w:ascii="Times New Roman" w:hAnsi="Times New Roman" w:cs="Times New Roman"/>
          <w:b/>
          <w:bCs/>
          <w:sz w:val="22"/>
          <w:szCs w:val="22"/>
          <w:lang w:val="bg-BG"/>
        </w:rPr>
        <w:t xml:space="preserve"> ЛКД</w:t>
      </w:r>
      <w:r w:rsidRPr="0090391F">
        <w:rPr>
          <w:rFonts w:ascii="Times New Roman" w:hAnsi="Times New Roman" w:cs="Times New Roman"/>
          <w:sz w:val="22"/>
          <w:szCs w:val="22"/>
        </w:rPr>
        <w:t xml:space="preserve">: </w:t>
      </w:r>
      <w:r w:rsidR="003F789D">
        <w:rPr>
          <w:rFonts w:ascii="Times New Roman" w:hAnsi="Times New Roman" w:cs="Times New Roman"/>
          <w:b/>
          <w:bCs/>
        </w:rPr>
        <w:t>„</w:t>
      </w:r>
      <w:r w:rsidR="00A8136D">
        <w:rPr>
          <w:rFonts w:ascii="Times New Roman" w:hAnsi="Times New Roman" w:cs="Times New Roman"/>
          <w:b/>
          <w:bCs/>
          <w:lang w:val="bg-BG"/>
        </w:rPr>
        <w:t>О</w:t>
      </w:r>
      <w:r w:rsidR="003F789D" w:rsidRPr="000C152A">
        <w:rPr>
          <w:rFonts w:ascii="Times New Roman" w:hAnsi="Times New Roman" w:cs="Times New Roman"/>
          <w:b/>
          <w:bCs/>
        </w:rPr>
        <w:t>тглеждане на</w:t>
      </w:r>
      <w:r w:rsidR="00A8136D">
        <w:rPr>
          <w:rFonts w:ascii="Times New Roman" w:hAnsi="Times New Roman" w:cs="Times New Roman"/>
          <w:b/>
          <w:bCs/>
          <w:lang w:val="bg-BG"/>
        </w:rPr>
        <w:t xml:space="preserve"> горски</w:t>
      </w:r>
      <w:r w:rsidR="003F789D" w:rsidRPr="000C152A">
        <w:rPr>
          <w:rFonts w:ascii="Times New Roman" w:hAnsi="Times New Roman" w:cs="Times New Roman"/>
          <w:b/>
          <w:bCs/>
        </w:rPr>
        <w:t xml:space="preserve"> култури</w:t>
      </w:r>
      <w:r w:rsidR="003F789D">
        <w:rPr>
          <w:rFonts w:ascii="Times New Roman" w:hAnsi="Times New Roman" w:cs="Times New Roman"/>
          <w:b/>
          <w:bCs/>
        </w:rPr>
        <w:t xml:space="preserve"> - ръчно и механизирано</w:t>
      </w:r>
      <w:r w:rsidR="003F789D" w:rsidRPr="000C152A">
        <w:rPr>
          <w:rFonts w:ascii="Times New Roman" w:hAnsi="Times New Roman" w:cs="Times New Roman"/>
          <w:b/>
          <w:bCs/>
        </w:rPr>
        <w:t>”</w:t>
      </w:r>
      <w:r w:rsidR="007846B6">
        <w:rPr>
          <w:rFonts w:ascii="Times New Roman" w:hAnsi="Times New Roman" w:cs="Times New Roman"/>
          <w:b/>
          <w:bCs/>
          <w:lang w:val="bg-BG"/>
        </w:rPr>
        <w:t xml:space="preserve"> </w:t>
      </w:r>
      <w:r w:rsidR="00FF4F28" w:rsidRPr="0090391F">
        <w:rPr>
          <w:rFonts w:ascii="Times New Roman" w:hAnsi="Times New Roman" w:cs="Times New Roman"/>
          <w:b/>
          <w:bCs/>
        </w:rPr>
        <w:t>в обект №</w:t>
      </w:r>
      <w:r w:rsidR="00A8136D">
        <w:rPr>
          <w:rFonts w:ascii="Times New Roman" w:hAnsi="Times New Roman" w:cs="Times New Roman"/>
          <w:b/>
          <w:bCs/>
          <w:lang w:val="bg-BG"/>
        </w:rPr>
        <w:t>2</w:t>
      </w:r>
      <w:r w:rsidR="00FF4F28" w:rsidRPr="0090391F">
        <w:rPr>
          <w:rFonts w:ascii="Times New Roman" w:hAnsi="Times New Roman" w:cs="Times New Roman"/>
          <w:b/>
          <w:bCs/>
          <w:lang w:val="bg-BG"/>
        </w:rPr>
        <w:t xml:space="preserve"> ЛКД</w:t>
      </w:r>
      <w:r w:rsidR="00FF4F28" w:rsidRPr="0090391F">
        <w:rPr>
          <w:rFonts w:ascii="Times New Roman" w:hAnsi="Times New Roman" w:cs="Times New Roman"/>
          <w:b/>
          <w:bCs/>
        </w:rPr>
        <w:t>.</w:t>
      </w:r>
    </w:p>
    <w:p w:rsidR="002C3819" w:rsidRPr="0090391F" w:rsidRDefault="002C3819" w:rsidP="000C152A">
      <w:pPr>
        <w:pStyle w:val="a7"/>
        <w:tabs>
          <w:tab w:val="left" w:pos="709"/>
        </w:tabs>
        <w:ind w:left="0" w:right="22"/>
        <w:contextualSpacing/>
        <w:jc w:val="both"/>
        <w:rPr>
          <w:rFonts w:ascii="Times New Roman" w:hAnsi="Times New Roman" w:cs="Times New Roman"/>
          <w:b/>
          <w:bCs/>
          <w:sz w:val="22"/>
          <w:szCs w:val="22"/>
          <w:lang w:val="bg-BG"/>
        </w:rPr>
      </w:pPr>
    </w:p>
    <w:p w:rsidR="000C152A" w:rsidRPr="003F1BB2" w:rsidRDefault="000C152A" w:rsidP="000C152A">
      <w:pPr>
        <w:pStyle w:val="a7"/>
        <w:tabs>
          <w:tab w:val="left" w:pos="709"/>
        </w:tabs>
        <w:ind w:left="0"/>
        <w:contextualSpacing/>
        <w:jc w:val="both"/>
        <w:rPr>
          <w:rFonts w:ascii="Times New Roman" w:hAnsi="Times New Roman" w:cs="Times New Roman"/>
          <w:color w:val="FF0000"/>
          <w:sz w:val="22"/>
          <w:szCs w:val="22"/>
        </w:rPr>
      </w:pPr>
    </w:p>
    <w:p w:rsidR="000C152A" w:rsidRPr="003F1BB2" w:rsidRDefault="000C152A" w:rsidP="000C152A">
      <w:pPr>
        <w:pStyle w:val="a7"/>
        <w:tabs>
          <w:tab w:val="left" w:pos="709"/>
        </w:tabs>
        <w:ind w:left="0"/>
        <w:contextualSpacing/>
        <w:jc w:val="both"/>
        <w:rPr>
          <w:rFonts w:ascii="Times New Roman" w:hAnsi="Times New Roman" w:cs="Times New Roman"/>
          <w:i/>
          <w:color w:val="000000"/>
          <w:sz w:val="22"/>
          <w:szCs w:val="22"/>
        </w:rPr>
      </w:pPr>
      <w:r w:rsidRPr="003F1BB2">
        <w:rPr>
          <w:rFonts w:ascii="Times New Roman" w:hAnsi="Times New Roman" w:cs="Times New Roman"/>
          <w:color w:val="000000"/>
          <w:sz w:val="22"/>
          <w:szCs w:val="22"/>
        </w:rPr>
        <w:tab/>
        <w:t>1.Заявявам, че се считам обвързан от условията на конкурса, задълженията и отговорностите, поети с направената от мен оферта и приложенията към нея, представляващи нейно съдържание с…. /……………</w:t>
      </w:r>
      <w:r w:rsidR="002C3819">
        <w:rPr>
          <w:rFonts w:ascii="Times New Roman" w:hAnsi="Times New Roman" w:cs="Times New Roman"/>
          <w:color w:val="000000"/>
          <w:sz w:val="22"/>
          <w:szCs w:val="22"/>
          <w:lang w:val="bg-BG"/>
        </w:rPr>
        <w:t>………………………………….</w:t>
      </w:r>
      <w:r w:rsidRPr="003F1BB2">
        <w:rPr>
          <w:rFonts w:ascii="Times New Roman" w:hAnsi="Times New Roman" w:cs="Times New Roman"/>
          <w:color w:val="000000"/>
          <w:sz w:val="22"/>
          <w:szCs w:val="22"/>
        </w:rPr>
        <w:t>……./ календарни дни от крайния срок за подаване на офертата</w:t>
      </w:r>
      <w:r w:rsidRPr="003F1BB2">
        <w:rPr>
          <w:rFonts w:ascii="Times New Roman" w:hAnsi="Times New Roman" w:cs="Times New Roman"/>
          <w:b/>
          <w:color w:val="000000"/>
          <w:sz w:val="22"/>
          <w:szCs w:val="22"/>
        </w:rPr>
        <w:t xml:space="preserve"> </w:t>
      </w:r>
      <w:r w:rsidRPr="003F1BB2">
        <w:rPr>
          <w:rFonts w:ascii="Times New Roman" w:hAnsi="Times New Roman" w:cs="Times New Roman"/>
          <w:b/>
          <w:i/>
          <w:color w:val="000000"/>
          <w:sz w:val="22"/>
          <w:szCs w:val="22"/>
        </w:rPr>
        <w:t>/ не по-малко от 90 календарни дни/</w:t>
      </w:r>
    </w:p>
    <w:p w:rsidR="000C152A" w:rsidRPr="003F1BB2" w:rsidRDefault="000C152A" w:rsidP="000C152A">
      <w:pPr>
        <w:pStyle w:val="a7"/>
        <w:tabs>
          <w:tab w:val="left" w:pos="709"/>
        </w:tabs>
        <w:ind w:left="0"/>
        <w:contextualSpacing/>
        <w:jc w:val="both"/>
        <w:rPr>
          <w:rFonts w:ascii="Times New Roman" w:hAnsi="Times New Roman" w:cs="Times New Roman"/>
          <w:color w:val="000000"/>
          <w:sz w:val="22"/>
          <w:szCs w:val="22"/>
        </w:rPr>
      </w:pPr>
    </w:p>
    <w:p w:rsidR="000C152A" w:rsidRPr="003F1BB2" w:rsidRDefault="000C152A" w:rsidP="000C152A">
      <w:pPr>
        <w:pStyle w:val="a7"/>
        <w:tabs>
          <w:tab w:val="left" w:pos="709"/>
        </w:tabs>
        <w:ind w:left="0"/>
        <w:contextualSpacing/>
        <w:jc w:val="both"/>
        <w:rPr>
          <w:rFonts w:ascii="Times New Roman" w:hAnsi="Times New Roman" w:cs="Times New Roman"/>
          <w:color w:val="000000"/>
          <w:sz w:val="22"/>
          <w:szCs w:val="22"/>
        </w:rPr>
      </w:pPr>
      <w:r w:rsidRPr="003F1BB2">
        <w:rPr>
          <w:rFonts w:ascii="Times New Roman" w:hAnsi="Times New Roman" w:cs="Times New Roman"/>
          <w:color w:val="000000"/>
          <w:sz w:val="22"/>
          <w:szCs w:val="22"/>
        </w:rPr>
        <w:tab/>
        <w:t>2. Номерът на удостоверението ми за регистрация в публичния регистър на ИАГ по чл. 241 от ЗГ/ е:………………………………………………………………………………………</w:t>
      </w:r>
    </w:p>
    <w:p w:rsidR="000C152A" w:rsidRPr="003F1BB2" w:rsidRDefault="000C152A" w:rsidP="000C152A">
      <w:pPr>
        <w:pStyle w:val="a7"/>
        <w:tabs>
          <w:tab w:val="left" w:pos="709"/>
        </w:tabs>
        <w:ind w:left="0"/>
        <w:contextualSpacing/>
        <w:jc w:val="both"/>
        <w:rPr>
          <w:rFonts w:ascii="Times New Roman" w:hAnsi="Times New Roman" w:cs="Times New Roman"/>
          <w:color w:val="000000"/>
          <w:sz w:val="22"/>
          <w:szCs w:val="22"/>
        </w:rPr>
      </w:pPr>
    </w:p>
    <w:p w:rsidR="000C152A" w:rsidRPr="003F1BB2" w:rsidRDefault="000C152A" w:rsidP="000C152A">
      <w:pPr>
        <w:pStyle w:val="a7"/>
        <w:tabs>
          <w:tab w:val="left" w:pos="709"/>
        </w:tabs>
        <w:ind w:left="0"/>
        <w:contextualSpacing/>
        <w:jc w:val="both"/>
        <w:rPr>
          <w:rFonts w:ascii="Times New Roman" w:hAnsi="Times New Roman" w:cs="Times New Roman"/>
          <w:iCs/>
          <w:color w:val="000000"/>
          <w:sz w:val="22"/>
          <w:szCs w:val="22"/>
        </w:rPr>
      </w:pPr>
      <w:r w:rsidRPr="003F1BB2">
        <w:rPr>
          <w:rFonts w:ascii="Times New Roman" w:hAnsi="Times New Roman" w:cs="Times New Roman"/>
          <w:color w:val="000000"/>
          <w:sz w:val="22"/>
          <w:szCs w:val="22"/>
        </w:rPr>
        <w:tab/>
        <w:t xml:space="preserve">3. Заявявам, че при изпълнение на дейността в обекта </w:t>
      </w:r>
      <w:r w:rsidRPr="003F1BB2">
        <w:rPr>
          <w:rFonts w:ascii="Times New Roman" w:hAnsi="Times New Roman" w:cs="Times New Roman"/>
          <w:b/>
          <w:color w:val="000000"/>
          <w:sz w:val="22"/>
          <w:szCs w:val="22"/>
        </w:rPr>
        <w:t>ще използвам / няма да използвам</w:t>
      </w:r>
      <w:r w:rsidRPr="003F1BB2">
        <w:rPr>
          <w:rFonts w:ascii="Times New Roman" w:hAnsi="Times New Roman" w:cs="Times New Roman"/>
          <w:color w:val="000000"/>
          <w:sz w:val="22"/>
          <w:szCs w:val="22"/>
        </w:rPr>
        <w:t xml:space="preserve"> подизпълнители.</w:t>
      </w:r>
      <w:r w:rsidRPr="003F1BB2">
        <w:rPr>
          <w:rFonts w:ascii="Times New Roman" w:hAnsi="Times New Roman" w:cs="Times New Roman"/>
          <w:color w:val="000000"/>
          <w:sz w:val="22"/>
          <w:szCs w:val="22"/>
        </w:rPr>
        <w:tab/>
      </w:r>
      <w:r w:rsidRPr="003F1BB2">
        <w:rPr>
          <w:rFonts w:ascii="Times New Roman" w:hAnsi="Times New Roman" w:cs="Times New Roman"/>
          <w:i/>
          <w:iCs/>
          <w:color w:val="000000"/>
          <w:sz w:val="22"/>
          <w:szCs w:val="22"/>
        </w:rPr>
        <w:t>/</w:t>
      </w:r>
      <w:r w:rsidRPr="003F1BB2">
        <w:rPr>
          <w:rFonts w:ascii="Times New Roman" w:hAnsi="Times New Roman" w:cs="Times New Roman"/>
          <w:b/>
          <w:i/>
          <w:iCs/>
          <w:color w:val="000000"/>
          <w:sz w:val="22"/>
          <w:szCs w:val="22"/>
        </w:rPr>
        <w:t>ненужното се зачертава</w:t>
      </w:r>
      <w:r w:rsidRPr="003F1BB2">
        <w:rPr>
          <w:rFonts w:ascii="Times New Roman" w:hAnsi="Times New Roman" w:cs="Times New Roman"/>
          <w:i/>
          <w:iCs/>
          <w:color w:val="000000"/>
          <w:sz w:val="22"/>
          <w:szCs w:val="22"/>
        </w:rPr>
        <w:t>/</w:t>
      </w:r>
    </w:p>
    <w:p w:rsidR="000C152A" w:rsidRPr="003F1BB2" w:rsidRDefault="000C152A" w:rsidP="000C152A">
      <w:pPr>
        <w:suppressLineNumbers/>
        <w:tabs>
          <w:tab w:val="left" w:pos="709"/>
        </w:tabs>
        <w:contextualSpacing/>
        <w:jc w:val="both"/>
        <w:rPr>
          <w:rFonts w:ascii="Times New Roman" w:hAnsi="Times New Roman" w:cs="Times New Roman"/>
          <w:iCs/>
          <w:color w:val="000000"/>
        </w:rPr>
      </w:pPr>
    </w:p>
    <w:p w:rsidR="000C152A" w:rsidRPr="003F1BB2" w:rsidRDefault="000C152A" w:rsidP="000C152A">
      <w:pPr>
        <w:suppressLineNumbers/>
        <w:tabs>
          <w:tab w:val="left" w:pos="709"/>
        </w:tabs>
        <w:contextualSpacing/>
        <w:jc w:val="both"/>
        <w:rPr>
          <w:rFonts w:ascii="Times New Roman" w:hAnsi="Times New Roman" w:cs="Times New Roman"/>
          <w:iCs/>
          <w:color w:val="000000"/>
        </w:rPr>
      </w:pPr>
      <w:r w:rsidRPr="003F1BB2">
        <w:rPr>
          <w:rFonts w:ascii="Times New Roman" w:hAnsi="Times New Roman" w:cs="Times New Roman"/>
          <w:iCs/>
          <w:color w:val="000000"/>
        </w:rPr>
        <w:tab/>
      </w:r>
    </w:p>
    <w:p w:rsidR="000C152A" w:rsidRPr="003F1BB2" w:rsidRDefault="000C152A" w:rsidP="000C152A">
      <w:pPr>
        <w:suppressLineNumbers/>
        <w:tabs>
          <w:tab w:val="left" w:pos="709"/>
        </w:tabs>
        <w:contextualSpacing/>
        <w:jc w:val="both"/>
        <w:rPr>
          <w:rFonts w:ascii="Times New Roman" w:hAnsi="Times New Roman" w:cs="Times New Roman"/>
          <w:i/>
          <w:iCs/>
          <w:color w:val="000000"/>
        </w:rPr>
      </w:pPr>
      <w:r w:rsidRPr="003F1BB2">
        <w:rPr>
          <w:rFonts w:ascii="Times New Roman" w:hAnsi="Times New Roman" w:cs="Times New Roman"/>
          <w:iCs/>
          <w:color w:val="000000"/>
        </w:rPr>
        <w:tab/>
      </w:r>
      <w:r w:rsidRPr="003F1BB2">
        <w:rPr>
          <w:rFonts w:ascii="Times New Roman" w:hAnsi="Times New Roman" w:cs="Times New Roman"/>
          <w:i/>
          <w:iCs/>
          <w:color w:val="000000"/>
          <w:u w:val="single"/>
        </w:rPr>
        <w:t>Забележка:</w:t>
      </w:r>
      <w:r w:rsidRPr="003F1BB2">
        <w:rPr>
          <w:rFonts w:ascii="Times New Roman" w:hAnsi="Times New Roman" w:cs="Times New Roman"/>
          <w:i/>
          <w:iCs/>
          <w:color w:val="000000"/>
        </w:rPr>
        <w:t xml:space="preserve"> </w:t>
      </w:r>
      <w:r w:rsidRPr="003F1BB2">
        <w:rPr>
          <w:rFonts w:ascii="Times New Roman" w:hAnsi="Times New Roman" w:cs="Times New Roman"/>
          <w:i/>
        </w:rPr>
        <w:t xml:space="preserve">Когато участникът в процедурата предвижда участие на подизпълнители, към офертата се прилага и декларация </w:t>
      </w:r>
      <w:r w:rsidRPr="003F1BB2">
        <w:rPr>
          <w:rFonts w:ascii="Times New Roman" w:hAnsi="Times New Roman" w:cs="Times New Roman"/>
          <w:b/>
          <w:i/>
        </w:rPr>
        <w:t>Образец № 2а</w:t>
      </w:r>
      <w:r w:rsidRPr="003F1BB2">
        <w:rPr>
          <w:rFonts w:ascii="Times New Roman" w:hAnsi="Times New Roman" w:cs="Times New Roman"/>
          <w:i/>
        </w:rPr>
        <w:t xml:space="preserve">, в която се посочва заедно с ЕИК или ЕГН, номер на удостоверението за регистрация на подизпълнителя в публичния регистър по чл. 241 от ЗГ за съответната дейност и отбелязват само обстоятелствата от букви "а" - "ж" от нейното съдържание, за всеки посочен подизпълнител. </w:t>
      </w:r>
    </w:p>
    <w:p w:rsidR="000C152A" w:rsidRPr="003F1BB2" w:rsidRDefault="000C152A" w:rsidP="000C152A">
      <w:pPr>
        <w:tabs>
          <w:tab w:val="left" w:pos="709"/>
        </w:tabs>
        <w:ind w:right="22"/>
        <w:contextualSpacing/>
        <w:rPr>
          <w:rFonts w:ascii="Times New Roman" w:hAnsi="Times New Roman" w:cs="Times New Roman"/>
          <w:color w:val="000000"/>
          <w:spacing w:val="-6"/>
        </w:rPr>
      </w:pPr>
      <w:r w:rsidRPr="003F1BB2">
        <w:rPr>
          <w:rFonts w:ascii="Times New Roman" w:hAnsi="Times New Roman" w:cs="Times New Roman"/>
          <w:spacing w:val="-6"/>
        </w:rPr>
        <w:tab/>
      </w:r>
    </w:p>
    <w:p w:rsidR="000C152A" w:rsidRPr="003F1BB2" w:rsidRDefault="000C152A" w:rsidP="000C152A">
      <w:pPr>
        <w:pStyle w:val="a5"/>
        <w:tabs>
          <w:tab w:val="left" w:pos="709"/>
        </w:tabs>
        <w:contextualSpacing/>
        <w:jc w:val="right"/>
        <w:rPr>
          <w:rFonts w:ascii="Times New Roman" w:hAnsi="Times New Roman" w:cs="Times New Roman"/>
          <w:b/>
          <w:color w:val="000000"/>
          <w:sz w:val="22"/>
          <w:szCs w:val="22"/>
          <w:lang w:val="bg-BG"/>
        </w:rPr>
      </w:pPr>
    </w:p>
    <w:p w:rsidR="000C152A" w:rsidRPr="003F1BB2" w:rsidRDefault="000C152A" w:rsidP="000C152A">
      <w:pPr>
        <w:pStyle w:val="a5"/>
        <w:tabs>
          <w:tab w:val="left" w:pos="709"/>
        </w:tabs>
        <w:contextualSpacing/>
        <w:jc w:val="right"/>
        <w:rPr>
          <w:rFonts w:ascii="Times New Roman" w:hAnsi="Times New Roman" w:cs="Times New Roman"/>
          <w:b/>
          <w:color w:val="000000"/>
          <w:sz w:val="22"/>
          <w:szCs w:val="22"/>
          <w:lang w:val="bg-BG"/>
        </w:rPr>
      </w:pPr>
    </w:p>
    <w:p w:rsidR="000C152A" w:rsidRPr="003F1BB2" w:rsidRDefault="000C152A" w:rsidP="000C152A">
      <w:pPr>
        <w:pStyle w:val="a5"/>
        <w:tabs>
          <w:tab w:val="left" w:pos="709"/>
        </w:tabs>
        <w:contextualSpacing/>
        <w:jc w:val="right"/>
        <w:rPr>
          <w:rFonts w:ascii="Times New Roman" w:hAnsi="Times New Roman" w:cs="Times New Roman"/>
          <w:b/>
          <w:color w:val="000000"/>
          <w:sz w:val="22"/>
          <w:szCs w:val="22"/>
          <w:lang w:val="bg-BG"/>
        </w:rPr>
      </w:pPr>
    </w:p>
    <w:p w:rsidR="000C152A" w:rsidRPr="003F1BB2" w:rsidRDefault="000C152A" w:rsidP="000C152A">
      <w:pPr>
        <w:pStyle w:val="a5"/>
        <w:tabs>
          <w:tab w:val="left" w:pos="709"/>
        </w:tabs>
        <w:contextualSpacing/>
        <w:jc w:val="right"/>
        <w:rPr>
          <w:rFonts w:ascii="Times New Roman" w:hAnsi="Times New Roman" w:cs="Times New Roman"/>
          <w:b/>
          <w:color w:val="000000"/>
          <w:sz w:val="22"/>
          <w:szCs w:val="22"/>
          <w:lang w:val="bg-BG"/>
        </w:rPr>
      </w:pPr>
    </w:p>
    <w:p w:rsidR="000C152A" w:rsidRPr="003F1BB2" w:rsidRDefault="000C152A" w:rsidP="000C152A">
      <w:pPr>
        <w:pStyle w:val="a5"/>
        <w:tabs>
          <w:tab w:val="left" w:pos="709"/>
        </w:tabs>
        <w:contextualSpacing/>
        <w:jc w:val="right"/>
        <w:rPr>
          <w:rFonts w:ascii="Times New Roman" w:hAnsi="Times New Roman" w:cs="Times New Roman"/>
          <w:b/>
          <w:color w:val="000000"/>
          <w:sz w:val="22"/>
          <w:szCs w:val="22"/>
          <w:lang w:val="bg-BG"/>
        </w:rPr>
      </w:pPr>
    </w:p>
    <w:p w:rsidR="000C152A" w:rsidRPr="003F1BB2" w:rsidRDefault="000C152A" w:rsidP="000C152A">
      <w:pPr>
        <w:pStyle w:val="a5"/>
        <w:tabs>
          <w:tab w:val="left" w:pos="709"/>
        </w:tabs>
        <w:contextualSpacing/>
        <w:jc w:val="right"/>
        <w:rPr>
          <w:rFonts w:ascii="Times New Roman" w:hAnsi="Times New Roman" w:cs="Times New Roman"/>
          <w:b/>
          <w:color w:val="000000"/>
          <w:sz w:val="22"/>
          <w:szCs w:val="22"/>
          <w:lang w:val="bg-BG"/>
        </w:rPr>
      </w:pPr>
    </w:p>
    <w:p w:rsidR="000C152A" w:rsidRPr="003F1BB2" w:rsidRDefault="000C152A" w:rsidP="000C152A">
      <w:pPr>
        <w:pStyle w:val="a5"/>
        <w:tabs>
          <w:tab w:val="left" w:pos="709"/>
        </w:tabs>
        <w:contextualSpacing/>
        <w:jc w:val="right"/>
        <w:rPr>
          <w:rFonts w:ascii="Times New Roman" w:hAnsi="Times New Roman" w:cs="Times New Roman"/>
          <w:b/>
          <w:color w:val="000000"/>
          <w:sz w:val="22"/>
          <w:szCs w:val="22"/>
          <w:lang w:val="bg-BG"/>
        </w:rPr>
      </w:pPr>
    </w:p>
    <w:p w:rsidR="000C152A" w:rsidRPr="003F1BB2" w:rsidRDefault="000C152A" w:rsidP="000C152A">
      <w:pPr>
        <w:pStyle w:val="a5"/>
        <w:tabs>
          <w:tab w:val="left" w:pos="709"/>
        </w:tabs>
        <w:contextualSpacing/>
        <w:jc w:val="both"/>
        <w:rPr>
          <w:rFonts w:ascii="Times New Roman" w:hAnsi="Times New Roman" w:cs="Times New Roman"/>
          <w:color w:val="000000"/>
          <w:sz w:val="22"/>
          <w:szCs w:val="22"/>
          <w:lang w:val="bg-BG"/>
        </w:rPr>
      </w:pPr>
      <w:r w:rsidRPr="003F1BB2">
        <w:rPr>
          <w:rFonts w:ascii="Times New Roman" w:hAnsi="Times New Roman" w:cs="Times New Roman"/>
          <w:sz w:val="22"/>
          <w:szCs w:val="22"/>
        </w:rPr>
        <w:t>дата:…………………. г</w:t>
      </w:r>
      <w:r w:rsidRPr="003F1BB2">
        <w:rPr>
          <w:rFonts w:ascii="Times New Roman" w:hAnsi="Times New Roman" w:cs="Times New Roman"/>
          <w:color w:val="000000"/>
          <w:sz w:val="22"/>
          <w:szCs w:val="22"/>
          <w:lang w:val="bg-BG"/>
        </w:rPr>
        <w:t>.                                                                  подпис и печат:…………………….</w:t>
      </w:r>
    </w:p>
    <w:p w:rsidR="000C152A" w:rsidRPr="003F1BB2" w:rsidRDefault="000C152A" w:rsidP="000C152A">
      <w:pPr>
        <w:pStyle w:val="a5"/>
        <w:tabs>
          <w:tab w:val="left" w:pos="709"/>
        </w:tabs>
        <w:contextualSpacing/>
        <w:jc w:val="both"/>
        <w:rPr>
          <w:rFonts w:ascii="Times New Roman" w:hAnsi="Times New Roman" w:cs="Times New Roman"/>
          <w:color w:val="000000"/>
          <w:sz w:val="22"/>
          <w:szCs w:val="22"/>
          <w:lang w:val="bg-BG"/>
        </w:rPr>
      </w:pPr>
      <w:r w:rsidRPr="003F1BB2">
        <w:rPr>
          <w:rFonts w:ascii="Times New Roman" w:hAnsi="Times New Roman" w:cs="Times New Roman"/>
          <w:color w:val="000000"/>
          <w:sz w:val="22"/>
          <w:szCs w:val="22"/>
          <w:lang w:val="bg-BG"/>
        </w:rPr>
        <w:t xml:space="preserve">                                                                                                           /………………………………../</w:t>
      </w:r>
    </w:p>
    <w:p w:rsidR="000C152A" w:rsidRPr="003F1BB2" w:rsidRDefault="000C152A" w:rsidP="000C152A">
      <w:pPr>
        <w:pStyle w:val="a7"/>
        <w:tabs>
          <w:tab w:val="left" w:pos="709"/>
        </w:tabs>
        <w:ind w:left="0"/>
        <w:contextualSpacing/>
        <w:jc w:val="right"/>
        <w:rPr>
          <w:rFonts w:ascii="Times New Roman" w:hAnsi="Times New Roman" w:cs="Times New Roman"/>
          <w:b/>
          <w:color w:val="000000"/>
          <w:sz w:val="22"/>
          <w:szCs w:val="22"/>
          <w:highlight w:val="green"/>
        </w:rPr>
      </w:pPr>
    </w:p>
    <w:p w:rsidR="000C152A" w:rsidRPr="003F1BB2" w:rsidRDefault="000C152A" w:rsidP="000C152A">
      <w:pPr>
        <w:pStyle w:val="a7"/>
        <w:tabs>
          <w:tab w:val="left" w:pos="709"/>
        </w:tabs>
        <w:ind w:left="0"/>
        <w:contextualSpacing/>
        <w:jc w:val="right"/>
        <w:rPr>
          <w:rFonts w:ascii="Times New Roman" w:hAnsi="Times New Roman" w:cs="Times New Roman"/>
          <w:b/>
          <w:color w:val="000000"/>
          <w:sz w:val="22"/>
          <w:szCs w:val="22"/>
          <w:highlight w:val="green"/>
          <w:lang w:val="bg-BG"/>
        </w:rPr>
      </w:pPr>
    </w:p>
    <w:p w:rsidR="000C152A" w:rsidRPr="003F1BB2" w:rsidRDefault="000C152A" w:rsidP="000C152A">
      <w:pPr>
        <w:pStyle w:val="a7"/>
        <w:tabs>
          <w:tab w:val="left" w:pos="709"/>
        </w:tabs>
        <w:ind w:left="0"/>
        <w:contextualSpacing/>
        <w:jc w:val="right"/>
        <w:rPr>
          <w:rFonts w:ascii="Times New Roman" w:hAnsi="Times New Roman" w:cs="Times New Roman"/>
          <w:b/>
          <w:color w:val="000000"/>
          <w:sz w:val="22"/>
          <w:szCs w:val="22"/>
          <w:highlight w:val="green"/>
          <w:lang w:val="bg-BG"/>
        </w:rPr>
      </w:pPr>
    </w:p>
    <w:p w:rsidR="000C152A" w:rsidRPr="003F1BB2" w:rsidRDefault="000C152A" w:rsidP="000C152A">
      <w:pPr>
        <w:pStyle w:val="a7"/>
        <w:tabs>
          <w:tab w:val="left" w:pos="709"/>
        </w:tabs>
        <w:ind w:left="0"/>
        <w:contextualSpacing/>
        <w:jc w:val="right"/>
        <w:rPr>
          <w:rFonts w:ascii="Times New Roman" w:hAnsi="Times New Roman" w:cs="Times New Roman"/>
          <w:b/>
          <w:color w:val="000000"/>
          <w:sz w:val="22"/>
          <w:szCs w:val="22"/>
          <w:highlight w:val="green"/>
          <w:lang w:val="bg-BG"/>
        </w:rPr>
      </w:pPr>
    </w:p>
    <w:p w:rsidR="000C152A" w:rsidRPr="003F1BB2" w:rsidRDefault="000C152A" w:rsidP="000C152A">
      <w:pPr>
        <w:pStyle w:val="a7"/>
        <w:tabs>
          <w:tab w:val="left" w:pos="709"/>
        </w:tabs>
        <w:ind w:left="0"/>
        <w:contextualSpacing/>
        <w:jc w:val="right"/>
        <w:rPr>
          <w:rFonts w:ascii="Times New Roman" w:hAnsi="Times New Roman" w:cs="Times New Roman"/>
          <w:b/>
          <w:color w:val="000000"/>
          <w:sz w:val="22"/>
          <w:szCs w:val="22"/>
          <w:highlight w:val="green"/>
          <w:lang w:val="bg-BG"/>
        </w:rPr>
      </w:pPr>
    </w:p>
    <w:p w:rsidR="000C152A" w:rsidRPr="003F1BB2" w:rsidRDefault="000C152A" w:rsidP="000C152A">
      <w:pPr>
        <w:pStyle w:val="a7"/>
        <w:tabs>
          <w:tab w:val="left" w:pos="709"/>
        </w:tabs>
        <w:ind w:left="0"/>
        <w:contextualSpacing/>
        <w:jc w:val="right"/>
        <w:rPr>
          <w:rFonts w:ascii="Times New Roman" w:hAnsi="Times New Roman" w:cs="Times New Roman"/>
          <w:b/>
          <w:color w:val="000000"/>
          <w:sz w:val="22"/>
          <w:szCs w:val="22"/>
          <w:highlight w:val="green"/>
          <w:lang w:val="bg-BG"/>
        </w:rPr>
      </w:pPr>
    </w:p>
    <w:p w:rsidR="000C152A" w:rsidRDefault="000C152A" w:rsidP="000C152A">
      <w:pPr>
        <w:pStyle w:val="a7"/>
        <w:tabs>
          <w:tab w:val="left" w:pos="709"/>
        </w:tabs>
        <w:ind w:left="0"/>
        <w:contextualSpacing/>
        <w:jc w:val="right"/>
        <w:rPr>
          <w:rFonts w:ascii="Times New Roman" w:hAnsi="Times New Roman" w:cs="Times New Roman"/>
          <w:b/>
          <w:color w:val="000000"/>
          <w:highlight w:val="green"/>
          <w:lang w:val="bg-BG"/>
        </w:rPr>
      </w:pPr>
    </w:p>
    <w:p w:rsidR="000C152A" w:rsidRDefault="000C152A" w:rsidP="000C152A">
      <w:pPr>
        <w:pStyle w:val="a7"/>
        <w:tabs>
          <w:tab w:val="left" w:pos="709"/>
        </w:tabs>
        <w:ind w:left="0"/>
        <w:contextualSpacing/>
        <w:jc w:val="right"/>
        <w:rPr>
          <w:rFonts w:ascii="Times New Roman" w:hAnsi="Times New Roman" w:cs="Times New Roman"/>
          <w:b/>
          <w:color w:val="000000"/>
          <w:highlight w:val="green"/>
          <w:lang w:val="bg-BG"/>
        </w:rPr>
      </w:pPr>
    </w:p>
    <w:p w:rsidR="000C152A" w:rsidRPr="00D25894" w:rsidRDefault="000C152A" w:rsidP="000C152A">
      <w:pPr>
        <w:pStyle w:val="a7"/>
        <w:tabs>
          <w:tab w:val="left" w:pos="709"/>
        </w:tabs>
        <w:ind w:left="0"/>
        <w:contextualSpacing/>
        <w:jc w:val="right"/>
        <w:rPr>
          <w:rFonts w:ascii="Times New Roman" w:hAnsi="Times New Roman" w:cs="Times New Roman"/>
          <w:b/>
          <w:color w:val="000000"/>
          <w:highlight w:val="green"/>
        </w:rPr>
      </w:pPr>
    </w:p>
    <w:p w:rsidR="003F789D" w:rsidRDefault="000C152A" w:rsidP="000C152A">
      <w:pPr>
        <w:pStyle w:val="a7"/>
        <w:tabs>
          <w:tab w:val="left" w:pos="709"/>
        </w:tabs>
        <w:ind w:left="0"/>
        <w:contextualSpacing/>
        <w:jc w:val="right"/>
        <w:rPr>
          <w:rFonts w:ascii="Times New Roman" w:hAnsi="Times New Roman" w:cs="Times New Roman"/>
          <w:b/>
          <w:color w:val="000000"/>
          <w:lang w:val="bg-BG"/>
        </w:rPr>
      </w:pPr>
      <w:r w:rsidRPr="00D25894">
        <w:rPr>
          <w:rFonts w:ascii="Times New Roman" w:hAnsi="Times New Roman" w:cs="Times New Roman"/>
          <w:b/>
          <w:color w:val="000000"/>
        </w:rPr>
        <w:t xml:space="preserve">                                                                                </w:t>
      </w:r>
    </w:p>
    <w:p w:rsidR="000C152A" w:rsidRPr="00D25894" w:rsidRDefault="000C152A" w:rsidP="000C152A">
      <w:pPr>
        <w:pStyle w:val="a7"/>
        <w:tabs>
          <w:tab w:val="left" w:pos="709"/>
        </w:tabs>
        <w:ind w:left="0"/>
        <w:contextualSpacing/>
        <w:jc w:val="right"/>
        <w:rPr>
          <w:rFonts w:ascii="Times New Roman" w:hAnsi="Times New Roman" w:cs="Times New Roman"/>
          <w:b/>
          <w:color w:val="000000"/>
        </w:rPr>
      </w:pPr>
      <w:r w:rsidRPr="00D25894">
        <w:rPr>
          <w:rFonts w:ascii="Times New Roman" w:hAnsi="Times New Roman" w:cs="Times New Roman"/>
          <w:b/>
          <w:color w:val="000000"/>
        </w:rPr>
        <w:t xml:space="preserve">                             ОБРАЗЕЦ № 2</w:t>
      </w:r>
    </w:p>
    <w:p w:rsidR="000C152A" w:rsidRPr="00D25894" w:rsidRDefault="000C152A" w:rsidP="000C152A">
      <w:pPr>
        <w:tabs>
          <w:tab w:val="left" w:pos="709"/>
        </w:tabs>
        <w:contextualSpacing/>
        <w:jc w:val="center"/>
        <w:rPr>
          <w:rFonts w:ascii="Times New Roman" w:hAnsi="Times New Roman" w:cs="Times New Roman"/>
          <w:b/>
        </w:rPr>
      </w:pPr>
    </w:p>
    <w:p w:rsidR="000C152A" w:rsidRPr="00D25894" w:rsidRDefault="000C152A" w:rsidP="000C152A">
      <w:pPr>
        <w:tabs>
          <w:tab w:val="left" w:pos="709"/>
        </w:tabs>
        <w:contextualSpacing/>
        <w:jc w:val="center"/>
        <w:rPr>
          <w:rFonts w:ascii="Times New Roman" w:hAnsi="Times New Roman" w:cs="Times New Roman"/>
          <w:b/>
        </w:rPr>
      </w:pPr>
    </w:p>
    <w:p w:rsidR="000C152A" w:rsidRPr="00D25894" w:rsidRDefault="000C152A" w:rsidP="000C152A">
      <w:pPr>
        <w:tabs>
          <w:tab w:val="left" w:pos="709"/>
        </w:tabs>
        <w:contextualSpacing/>
        <w:jc w:val="center"/>
        <w:rPr>
          <w:rFonts w:ascii="Times New Roman" w:hAnsi="Times New Roman" w:cs="Times New Roman"/>
          <w:b/>
        </w:rPr>
      </w:pPr>
      <w:r w:rsidRPr="00D25894">
        <w:rPr>
          <w:rFonts w:ascii="Times New Roman" w:hAnsi="Times New Roman" w:cs="Times New Roman"/>
          <w:b/>
        </w:rPr>
        <w:t>Д  Е  К  Л  А  Р  А  Ц  И  Я</w:t>
      </w:r>
    </w:p>
    <w:p w:rsidR="000C152A" w:rsidRPr="00D25894" w:rsidRDefault="000C152A" w:rsidP="000C152A">
      <w:pPr>
        <w:pStyle w:val="4"/>
        <w:keepNext w:val="0"/>
        <w:tabs>
          <w:tab w:val="left" w:pos="709"/>
        </w:tabs>
        <w:contextualSpacing/>
        <w:rPr>
          <w:rFonts w:ascii="Times New Roman" w:hAnsi="Times New Roman" w:cs="Times New Roman"/>
          <w:szCs w:val="24"/>
        </w:rPr>
      </w:pPr>
      <w:r w:rsidRPr="00D25894">
        <w:rPr>
          <w:rFonts w:ascii="Times New Roman" w:hAnsi="Times New Roman" w:cs="Times New Roman"/>
          <w:szCs w:val="24"/>
        </w:rPr>
        <w:t>по чл. 18, ал. 1, т. 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0C152A" w:rsidRPr="00D25894" w:rsidRDefault="000C152A" w:rsidP="000C152A">
      <w:pPr>
        <w:tabs>
          <w:tab w:val="left" w:pos="709"/>
        </w:tabs>
        <w:contextualSpacing/>
        <w:rPr>
          <w:rFonts w:ascii="Times New Roman" w:hAnsi="Times New Roman" w:cs="Times New Roman"/>
        </w:rPr>
      </w:pPr>
    </w:p>
    <w:p w:rsidR="000C152A" w:rsidRPr="00D25894" w:rsidRDefault="000C152A" w:rsidP="000C152A">
      <w:pPr>
        <w:tabs>
          <w:tab w:val="left" w:pos="709"/>
        </w:tabs>
        <w:contextualSpacing/>
        <w:rPr>
          <w:rFonts w:ascii="Times New Roman" w:hAnsi="Times New Roman" w:cs="Times New Roman"/>
        </w:rPr>
      </w:pPr>
      <w:r w:rsidRPr="00D25894">
        <w:rPr>
          <w:rFonts w:ascii="Times New Roman" w:hAnsi="Times New Roman" w:cs="Times New Roman"/>
        </w:rPr>
        <w:t>Долуподписаният/ата/…………………………………………………………………………….………</w:t>
      </w:r>
    </w:p>
    <w:p w:rsidR="000C152A" w:rsidRPr="00D25894" w:rsidRDefault="000C152A" w:rsidP="000C152A">
      <w:pPr>
        <w:tabs>
          <w:tab w:val="left" w:pos="709"/>
        </w:tabs>
        <w:contextualSpacing/>
        <w:rPr>
          <w:rFonts w:ascii="Times New Roman" w:hAnsi="Times New Roman" w:cs="Times New Roman"/>
          <w:i/>
          <w:iCs/>
        </w:rPr>
      </w:pP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i/>
          <w:iCs/>
        </w:rPr>
        <w:t>име, презиме, фамилия</w:t>
      </w:r>
    </w:p>
    <w:p w:rsidR="000C152A" w:rsidRPr="00D25894" w:rsidRDefault="000C152A" w:rsidP="000C152A">
      <w:pPr>
        <w:tabs>
          <w:tab w:val="left" w:pos="709"/>
        </w:tabs>
        <w:contextualSpacing/>
        <w:rPr>
          <w:rFonts w:ascii="Times New Roman" w:hAnsi="Times New Roman" w:cs="Times New Roman"/>
        </w:rPr>
      </w:pPr>
    </w:p>
    <w:p w:rsidR="000C152A" w:rsidRPr="00D25894" w:rsidRDefault="000C152A" w:rsidP="000C152A">
      <w:pPr>
        <w:tabs>
          <w:tab w:val="left" w:pos="709"/>
        </w:tabs>
        <w:contextualSpacing/>
        <w:rPr>
          <w:rFonts w:ascii="Times New Roman" w:hAnsi="Times New Roman" w:cs="Times New Roman"/>
        </w:rPr>
      </w:pPr>
      <w:r w:rsidRPr="00D25894">
        <w:rPr>
          <w:rFonts w:ascii="Times New Roman" w:hAnsi="Times New Roman" w:cs="Times New Roman"/>
        </w:rPr>
        <w:t>представляващ……………………………………………………………………………………………</w:t>
      </w:r>
    </w:p>
    <w:p w:rsidR="000C152A" w:rsidRPr="00D25894" w:rsidRDefault="000C152A" w:rsidP="000C152A">
      <w:pPr>
        <w:tabs>
          <w:tab w:val="left" w:pos="709"/>
        </w:tabs>
        <w:contextualSpacing/>
        <w:rPr>
          <w:rFonts w:ascii="Times New Roman" w:hAnsi="Times New Roman" w:cs="Times New Roman"/>
          <w:i/>
          <w:iCs/>
        </w:rPr>
      </w:pPr>
      <w:r w:rsidRPr="00D25894">
        <w:rPr>
          <w:rFonts w:ascii="Times New Roman" w:hAnsi="Times New Roman" w:cs="Times New Roman"/>
        </w:rPr>
        <w:t>/</w:t>
      </w:r>
      <w:r w:rsidRPr="00D25894">
        <w:rPr>
          <w:rFonts w:ascii="Times New Roman" w:hAnsi="Times New Roman" w:cs="Times New Roman"/>
          <w:i/>
          <w:iCs/>
        </w:rPr>
        <w:t>пълно наименование на фирмата/</w:t>
      </w:r>
    </w:p>
    <w:p w:rsidR="000C152A" w:rsidRPr="00D25894" w:rsidRDefault="000C152A" w:rsidP="000C152A">
      <w:pPr>
        <w:tabs>
          <w:tab w:val="left" w:pos="709"/>
        </w:tabs>
        <w:contextualSpacing/>
        <w:rPr>
          <w:rFonts w:ascii="Times New Roman" w:hAnsi="Times New Roman" w:cs="Times New Roman"/>
        </w:rPr>
      </w:pPr>
      <w:r w:rsidRPr="00D25894">
        <w:rPr>
          <w:rFonts w:ascii="Times New Roman" w:hAnsi="Times New Roman" w:cs="Times New Roman"/>
        </w:rPr>
        <w:t xml:space="preserve">със седалище и адрес на управление:гр./с………….………ул……….…………………., </w:t>
      </w:r>
    </w:p>
    <w:p w:rsidR="000C152A" w:rsidRPr="00D25894" w:rsidRDefault="000C152A" w:rsidP="000C152A">
      <w:pPr>
        <w:tabs>
          <w:tab w:val="left" w:pos="709"/>
        </w:tabs>
        <w:contextualSpacing/>
        <w:rPr>
          <w:rFonts w:ascii="Times New Roman" w:hAnsi="Times New Roman" w:cs="Times New Roman"/>
        </w:rPr>
      </w:pPr>
      <w:r w:rsidRPr="00D25894">
        <w:rPr>
          <w:rFonts w:ascii="Times New Roman" w:hAnsi="Times New Roman" w:cs="Times New Roman"/>
        </w:rPr>
        <w:t>ЕИК:………………………………</w:t>
      </w:r>
    </w:p>
    <w:p w:rsidR="000C152A" w:rsidRPr="00D25894" w:rsidRDefault="000C152A" w:rsidP="000C152A">
      <w:pPr>
        <w:tabs>
          <w:tab w:val="left" w:pos="709"/>
        </w:tabs>
        <w:contextualSpacing/>
        <w:rPr>
          <w:rFonts w:ascii="Times New Roman" w:hAnsi="Times New Roman" w:cs="Times New Roman"/>
        </w:rPr>
      </w:pPr>
      <w:r w:rsidRPr="00D25894">
        <w:rPr>
          <w:rFonts w:ascii="Times New Roman" w:hAnsi="Times New Roman" w:cs="Times New Roman"/>
        </w:rPr>
        <w:t>Банкова сметка № . . . . . . . . . . . . . . . . . . . . . . . . . . . .. .  . . . . . . . . . . . . . . . ……</w:t>
      </w:r>
    </w:p>
    <w:p w:rsidR="000C152A" w:rsidRPr="00D25894" w:rsidRDefault="000C152A" w:rsidP="000C152A">
      <w:pPr>
        <w:tabs>
          <w:tab w:val="left" w:pos="709"/>
        </w:tabs>
        <w:contextualSpacing/>
        <w:rPr>
          <w:rFonts w:ascii="Times New Roman" w:hAnsi="Times New Roman" w:cs="Times New Roman"/>
        </w:rPr>
      </w:pPr>
      <w:r w:rsidRPr="00D25894">
        <w:rPr>
          <w:rFonts w:ascii="Times New Roman" w:hAnsi="Times New Roman" w:cs="Times New Roman"/>
        </w:rPr>
        <w:t xml:space="preserve">Банков код . . . . . . . . . . . . . . . . . . . .  , Банка . . . . . . . . . . . . . . . . . . . . . . . . . . . . . . </w:t>
      </w:r>
    </w:p>
    <w:p w:rsidR="000C152A" w:rsidRPr="00D25894" w:rsidRDefault="000C152A" w:rsidP="000C152A">
      <w:pPr>
        <w:contextualSpacing/>
        <w:rPr>
          <w:rFonts w:ascii="Times New Roman" w:hAnsi="Times New Roman" w:cs="Times New Roman"/>
        </w:rPr>
      </w:pP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а) не съм осъден с влязла в сила присъда, освен ако е реабилитиран, за престъпление по </w:t>
      </w:r>
      <w:r w:rsidRPr="00D25894">
        <w:rPr>
          <w:rStyle w:val="newdocreference"/>
          <w:rFonts w:ascii="Times New Roman" w:hAnsi="Times New Roman" w:cs="Times New Roman"/>
        </w:rPr>
        <w:t>чл. 194</w:t>
      </w:r>
      <w:r w:rsidRPr="00D25894">
        <w:rPr>
          <w:rFonts w:ascii="Times New Roman" w:hAnsi="Times New Roman" w:cs="Times New Roman"/>
        </w:rPr>
        <w:t xml:space="preserve"> - </w:t>
      </w:r>
      <w:r w:rsidRPr="00D25894">
        <w:rPr>
          <w:rStyle w:val="newdocreference"/>
          <w:rFonts w:ascii="Times New Roman" w:hAnsi="Times New Roman" w:cs="Times New Roman"/>
        </w:rPr>
        <w:t>217</w:t>
      </w:r>
      <w:r w:rsidRPr="00D25894">
        <w:rPr>
          <w:rFonts w:ascii="Times New Roman" w:hAnsi="Times New Roman" w:cs="Times New Roman"/>
        </w:rPr>
        <w:t xml:space="preserve">, </w:t>
      </w:r>
      <w:r w:rsidRPr="00D25894">
        <w:rPr>
          <w:rStyle w:val="newdocreference"/>
          <w:rFonts w:ascii="Times New Roman" w:hAnsi="Times New Roman" w:cs="Times New Roman"/>
        </w:rPr>
        <w:t>219</w:t>
      </w:r>
      <w:r w:rsidRPr="00D25894">
        <w:rPr>
          <w:rFonts w:ascii="Times New Roman" w:hAnsi="Times New Roman" w:cs="Times New Roman"/>
        </w:rPr>
        <w:t xml:space="preserve"> - </w:t>
      </w:r>
      <w:r w:rsidRPr="00D25894">
        <w:rPr>
          <w:rStyle w:val="newdocreference"/>
          <w:rFonts w:ascii="Times New Roman" w:hAnsi="Times New Roman" w:cs="Times New Roman"/>
        </w:rPr>
        <w:t>260</w:t>
      </w:r>
      <w:r w:rsidRPr="00D25894">
        <w:rPr>
          <w:rFonts w:ascii="Times New Roman" w:hAnsi="Times New Roman" w:cs="Times New Roman"/>
        </w:rPr>
        <w:t xml:space="preserve">, </w:t>
      </w:r>
      <w:r w:rsidRPr="00D25894">
        <w:rPr>
          <w:rStyle w:val="newdocreference"/>
          <w:rFonts w:ascii="Times New Roman" w:hAnsi="Times New Roman" w:cs="Times New Roman"/>
        </w:rPr>
        <w:t>301</w:t>
      </w:r>
      <w:r w:rsidRPr="00D25894">
        <w:rPr>
          <w:rFonts w:ascii="Times New Roman" w:hAnsi="Times New Roman" w:cs="Times New Roman"/>
        </w:rPr>
        <w:t xml:space="preserve"> - </w:t>
      </w:r>
      <w:r w:rsidRPr="00D25894">
        <w:rPr>
          <w:rStyle w:val="newdocreference"/>
          <w:rFonts w:ascii="Times New Roman" w:hAnsi="Times New Roman" w:cs="Times New Roman"/>
        </w:rPr>
        <w:t>307</w:t>
      </w:r>
      <w:r w:rsidRPr="00D25894">
        <w:rPr>
          <w:rFonts w:ascii="Times New Roman" w:hAnsi="Times New Roman" w:cs="Times New Roman"/>
        </w:rPr>
        <w:t xml:space="preserve">, </w:t>
      </w:r>
      <w:r w:rsidRPr="00D25894">
        <w:rPr>
          <w:rStyle w:val="newdocreference"/>
          <w:rFonts w:ascii="Times New Roman" w:hAnsi="Times New Roman" w:cs="Times New Roman"/>
        </w:rPr>
        <w:t>321</w:t>
      </w:r>
      <w:r w:rsidRPr="00D25894">
        <w:rPr>
          <w:rFonts w:ascii="Times New Roman" w:hAnsi="Times New Roman" w:cs="Times New Roman"/>
        </w:rPr>
        <w:t xml:space="preserve"> и </w:t>
      </w:r>
      <w:r w:rsidRPr="00D25894">
        <w:rPr>
          <w:rStyle w:val="newdocreference"/>
          <w:rFonts w:ascii="Times New Roman" w:hAnsi="Times New Roman" w:cs="Times New Roman"/>
        </w:rPr>
        <w:t>321а от Наказателния кодекс</w:t>
      </w:r>
      <w:r w:rsidRPr="00D25894">
        <w:rPr>
          <w:rFonts w:ascii="Times New Roman" w:hAnsi="Times New Roman" w:cs="Times New Roman"/>
        </w:rPr>
        <w:t>;</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б) не съм обявен в несъстоятелност и не е в производство по несъстоятелност;</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в) не съм в производство по ликвидация;</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г) не съм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д) не съм сключил договор с лице по чл. 68 от ЗПКОНПИ;</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е) не съм лишен от право да упражнява търговска дейност;</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ж) нямам парични задължения към държавата и към съответното ДП, установени с влязъл в сила акт на компетентен държавен орган, </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з) внесъл съм гаранция за участие в конкурса;</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и) представляваният от мен търговец, заедно с посочените от мен подизпълнители, отговаря на техническите и квалификационните изисквания за извършване на дейността, определени в условията за провеждане на процедурата.</w:t>
      </w:r>
    </w:p>
    <w:p w:rsidR="000C152A" w:rsidRPr="00D25894" w:rsidRDefault="000C152A" w:rsidP="000C152A">
      <w:pPr>
        <w:pStyle w:val="a7"/>
        <w:tabs>
          <w:tab w:val="left" w:pos="709"/>
        </w:tabs>
        <w:ind w:left="0"/>
        <w:contextualSpacing/>
        <w:jc w:val="both"/>
        <w:rPr>
          <w:rFonts w:ascii="Times New Roman" w:hAnsi="Times New Roman" w:cs="Times New Roman"/>
          <w:b/>
          <w:color w:val="000000"/>
        </w:rPr>
      </w:pPr>
    </w:p>
    <w:p w:rsidR="000C152A" w:rsidRPr="00D25894" w:rsidRDefault="000C152A" w:rsidP="000C152A">
      <w:pPr>
        <w:pStyle w:val="a7"/>
        <w:tabs>
          <w:tab w:val="left" w:pos="709"/>
        </w:tabs>
        <w:ind w:left="0"/>
        <w:contextualSpacing/>
        <w:jc w:val="both"/>
        <w:rPr>
          <w:rFonts w:ascii="Times New Roman" w:hAnsi="Times New Roman" w:cs="Times New Roman"/>
        </w:rPr>
      </w:pPr>
      <w:r w:rsidRPr="00D25894">
        <w:rPr>
          <w:rFonts w:ascii="Times New Roman" w:hAnsi="Times New Roman" w:cs="Times New Roman"/>
          <w:b/>
          <w:color w:val="000000"/>
        </w:rPr>
        <w:t>Забележка:</w:t>
      </w:r>
      <w:r w:rsidRPr="00D25894">
        <w:rPr>
          <w:rFonts w:ascii="Times New Roman" w:hAnsi="Times New Roman" w:cs="Times New Roman"/>
        </w:rPr>
        <w:t xml:space="preserve"> Изискванията по т.“а“,“г“,“д“,“е“се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0C152A" w:rsidRPr="00D25894" w:rsidRDefault="000C152A" w:rsidP="000C152A">
      <w:pPr>
        <w:pStyle w:val="a7"/>
        <w:tabs>
          <w:tab w:val="left" w:pos="709"/>
        </w:tabs>
        <w:ind w:left="0"/>
        <w:contextualSpacing/>
        <w:jc w:val="both"/>
        <w:rPr>
          <w:rFonts w:ascii="Times New Roman" w:hAnsi="Times New Roman" w:cs="Times New Roman"/>
        </w:rPr>
      </w:pPr>
    </w:p>
    <w:p w:rsidR="000C152A" w:rsidRPr="00D25894" w:rsidRDefault="000C152A" w:rsidP="000C152A">
      <w:pPr>
        <w:pStyle w:val="a7"/>
        <w:tabs>
          <w:tab w:val="left" w:pos="709"/>
        </w:tabs>
        <w:ind w:left="0"/>
        <w:contextualSpacing/>
        <w:jc w:val="both"/>
        <w:rPr>
          <w:rFonts w:ascii="Times New Roman" w:hAnsi="Times New Roman" w:cs="Times New Roman"/>
        </w:rPr>
      </w:pPr>
      <w:r w:rsidRPr="00D25894">
        <w:rPr>
          <w:rFonts w:ascii="Times New Roman" w:hAnsi="Times New Roman" w:cs="Times New Roman"/>
        </w:rPr>
        <w:tab/>
        <w:t>Известна ми е наказателната отговорност за вписване на неверни данни по чл. 313 от НК.</w:t>
      </w:r>
    </w:p>
    <w:p w:rsidR="000C152A" w:rsidRPr="00D25894" w:rsidRDefault="000C152A" w:rsidP="000C152A">
      <w:pPr>
        <w:pStyle w:val="a7"/>
        <w:tabs>
          <w:tab w:val="left" w:pos="709"/>
        </w:tabs>
        <w:ind w:left="0"/>
        <w:contextualSpacing/>
        <w:jc w:val="both"/>
        <w:rPr>
          <w:rFonts w:ascii="Times New Roman" w:hAnsi="Times New Roman" w:cs="Times New Roman"/>
        </w:rPr>
      </w:pPr>
    </w:p>
    <w:p w:rsidR="000C152A" w:rsidRPr="00D25894" w:rsidRDefault="000C152A" w:rsidP="000C152A">
      <w:pPr>
        <w:pStyle w:val="a7"/>
        <w:tabs>
          <w:tab w:val="left" w:pos="709"/>
        </w:tabs>
        <w:ind w:left="0"/>
        <w:contextualSpacing/>
        <w:jc w:val="both"/>
        <w:rPr>
          <w:rFonts w:ascii="Times New Roman" w:hAnsi="Times New Roman" w:cs="Times New Roman"/>
        </w:rPr>
      </w:pPr>
    </w:p>
    <w:p w:rsidR="000C152A" w:rsidRPr="00D25894" w:rsidRDefault="000C152A" w:rsidP="000C152A">
      <w:pPr>
        <w:pStyle w:val="a7"/>
        <w:tabs>
          <w:tab w:val="left" w:pos="709"/>
        </w:tabs>
        <w:ind w:left="0"/>
        <w:contextualSpacing/>
        <w:jc w:val="both"/>
        <w:rPr>
          <w:rFonts w:ascii="Times New Roman" w:hAnsi="Times New Roman" w:cs="Times New Roman"/>
        </w:rPr>
      </w:pPr>
    </w:p>
    <w:p w:rsidR="000C152A" w:rsidRPr="00D25894" w:rsidRDefault="000C152A" w:rsidP="000C152A">
      <w:pPr>
        <w:pStyle w:val="a7"/>
        <w:tabs>
          <w:tab w:val="left" w:pos="709"/>
        </w:tabs>
        <w:ind w:left="0"/>
        <w:contextualSpacing/>
        <w:jc w:val="both"/>
        <w:rPr>
          <w:rFonts w:ascii="Times New Roman" w:hAnsi="Times New Roman" w:cs="Times New Roman"/>
        </w:rPr>
      </w:pPr>
    </w:p>
    <w:p w:rsidR="000C152A" w:rsidRPr="00D25894" w:rsidRDefault="000C152A" w:rsidP="000C152A">
      <w:pPr>
        <w:pStyle w:val="a7"/>
        <w:tabs>
          <w:tab w:val="left" w:pos="709"/>
        </w:tabs>
        <w:ind w:left="0"/>
        <w:contextualSpacing/>
        <w:jc w:val="both"/>
        <w:rPr>
          <w:rFonts w:ascii="Times New Roman" w:hAnsi="Times New Roman" w:cs="Times New Roman"/>
        </w:rPr>
      </w:pPr>
    </w:p>
    <w:p w:rsidR="000C152A" w:rsidRPr="00D25894" w:rsidRDefault="000C152A" w:rsidP="000C152A">
      <w:pPr>
        <w:pStyle w:val="a7"/>
        <w:tabs>
          <w:tab w:val="left" w:pos="709"/>
        </w:tabs>
        <w:ind w:left="0"/>
        <w:contextualSpacing/>
        <w:rPr>
          <w:rFonts w:ascii="Times New Roman" w:hAnsi="Times New Roman" w:cs="Times New Roman"/>
        </w:rPr>
      </w:pPr>
      <w:r w:rsidRPr="00D25894">
        <w:rPr>
          <w:rFonts w:ascii="Times New Roman" w:hAnsi="Times New Roman" w:cs="Times New Roman"/>
        </w:rPr>
        <w:t>дата:…………………. г.</w:t>
      </w:r>
      <w:r w:rsidRPr="00D25894">
        <w:rPr>
          <w:rFonts w:ascii="Times New Roman" w:hAnsi="Times New Roman" w:cs="Times New Roman"/>
          <w:color w:val="000000"/>
        </w:rPr>
        <w:t xml:space="preserve">                                                         </w:t>
      </w:r>
      <w:r w:rsidRPr="00D25894">
        <w:rPr>
          <w:rFonts w:ascii="Times New Roman" w:hAnsi="Times New Roman" w:cs="Times New Roman"/>
        </w:rPr>
        <w:t xml:space="preserve">  ДЕКЛАРАТОР:…………………………</w:t>
      </w:r>
    </w:p>
    <w:p w:rsidR="000C152A" w:rsidRPr="00D25894" w:rsidRDefault="000C152A" w:rsidP="000C152A">
      <w:pPr>
        <w:pStyle w:val="a7"/>
        <w:tabs>
          <w:tab w:val="left" w:pos="709"/>
        </w:tabs>
        <w:ind w:left="0"/>
        <w:contextualSpacing/>
        <w:rPr>
          <w:rFonts w:ascii="Times New Roman" w:hAnsi="Times New Roman" w:cs="Times New Roman"/>
          <w:b/>
          <w:color w:val="000000"/>
        </w:rPr>
      </w:pPr>
      <w:r w:rsidRPr="00D25894">
        <w:rPr>
          <w:rFonts w:ascii="Times New Roman" w:hAnsi="Times New Roman" w:cs="Times New Roman"/>
        </w:rPr>
        <w:t xml:space="preserve">                                                                                                     /подпис и печат/</w:t>
      </w:r>
    </w:p>
    <w:p w:rsidR="000C152A" w:rsidRPr="00D25894" w:rsidRDefault="000C152A" w:rsidP="000C152A">
      <w:pPr>
        <w:pStyle w:val="a7"/>
        <w:tabs>
          <w:tab w:val="left" w:pos="709"/>
        </w:tabs>
        <w:ind w:left="0"/>
        <w:contextualSpacing/>
        <w:jc w:val="right"/>
        <w:rPr>
          <w:rFonts w:ascii="Times New Roman" w:hAnsi="Times New Roman" w:cs="Times New Roman"/>
          <w:b/>
          <w:color w:val="000000"/>
        </w:rPr>
      </w:pPr>
      <w:r w:rsidRPr="00D25894">
        <w:rPr>
          <w:rFonts w:ascii="Times New Roman" w:hAnsi="Times New Roman" w:cs="Times New Roman"/>
          <w:b/>
          <w:color w:val="000000"/>
        </w:rPr>
        <w:t xml:space="preserve"> </w:t>
      </w:r>
    </w:p>
    <w:p w:rsidR="000C152A" w:rsidRDefault="000C152A" w:rsidP="000C152A">
      <w:pPr>
        <w:pStyle w:val="a7"/>
        <w:tabs>
          <w:tab w:val="left" w:pos="709"/>
        </w:tabs>
        <w:ind w:left="0"/>
        <w:contextualSpacing/>
        <w:jc w:val="right"/>
        <w:rPr>
          <w:rFonts w:ascii="Times New Roman" w:hAnsi="Times New Roman" w:cs="Times New Roman"/>
          <w:b/>
          <w:color w:val="000000"/>
          <w:highlight w:val="green"/>
          <w:lang w:val="bg-BG"/>
        </w:rPr>
      </w:pPr>
    </w:p>
    <w:p w:rsidR="000C152A" w:rsidRDefault="000C152A" w:rsidP="000C152A">
      <w:pPr>
        <w:pStyle w:val="a7"/>
        <w:tabs>
          <w:tab w:val="left" w:pos="709"/>
        </w:tabs>
        <w:ind w:left="0"/>
        <w:contextualSpacing/>
        <w:jc w:val="right"/>
        <w:rPr>
          <w:rFonts w:ascii="Times New Roman" w:hAnsi="Times New Roman" w:cs="Times New Roman"/>
          <w:b/>
          <w:color w:val="000000"/>
          <w:highlight w:val="green"/>
          <w:lang w:val="bg-BG"/>
        </w:rPr>
      </w:pPr>
    </w:p>
    <w:p w:rsidR="000C152A" w:rsidRDefault="000C152A" w:rsidP="000C152A">
      <w:pPr>
        <w:pStyle w:val="a7"/>
        <w:tabs>
          <w:tab w:val="left" w:pos="709"/>
        </w:tabs>
        <w:ind w:left="0"/>
        <w:contextualSpacing/>
        <w:jc w:val="right"/>
        <w:rPr>
          <w:rFonts w:ascii="Times New Roman" w:hAnsi="Times New Roman" w:cs="Times New Roman"/>
          <w:b/>
          <w:color w:val="000000"/>
          <w:highlight w:val="green"/>
          <w:lang w:val="bg-BG"/>
        </w:rPr>
      </w:pPr>
    </w:p>
    <w:p w:rsidR="000C152A" w:rsidRDefault="000C152A" w:rsidP="000C152A">
      <w:pPr>
        <w:pStyle w:val="a7"/>
        <w:tabs>
          <w:tab w:val="left" w:pos="709"/>
        </w:tabs>
        <w:ind w:left="0"/>
        <w:contextualSpacing/>
        <w:jc w:val="right"/>
        <w:rPr>
          <w:rFonts w:ascii="Times New Roman" w:hAnsi="Times New Roman" w:cs="Times New Roman"/>
          <w:b/>
          <w:color w:val="000000"/>
          <w:highlight w:val="green"/>
          <w:lang w:val="bg-BG"/>
        </w:rPr>
      </w:pPr>
    </w:p>
    <w:p w:rsidR="000C152A" w:rsidRDefault="000C152A" w:rsidP="000C152A">
      <w:pPr>
        <w:pStyle w:val="a7"/>
        <w:tabs>
          <w:tab w:val="left" w:pos="709"/>
        </w:tabs>
        <w:ind w:left="0"/>
        <w:contextualSpacing/>
        <w:jc w:val="right"/>
        <w:rPr>
          <w:rFonts w:ascii="Times New Roman" w:hAnsi="Times New Roman" w:cs="Times New Roman"/>
          <w:b/>
          <w:color w:val="000000"/>
          <w:highlight w:val="green"/>
          <w:lang w:val="bg-BG"/>
        </w:rPr>
      </w:pPr>
    </w:p>
    <w:p w:rsidR="000C152A" w:rsidRDefault="000C152A" w:rsidP="000C152A">
      <w:pPr>
        <w:pStyle w:val="a7"/>
        <w:tabs>
          <w:tab w:val="left" w:pos="709"/>
        </w:tabs>
        <w:ind w:left="0"/>
        <w:contextualSpacing/>
        <w:jc w:val="right"/>
        <w:rPr>
          <w:rFonts w:ascii="Times New Roman" w:hAnsi="Times New Roman" w:cs="Times New Roman"/>
          <w:b/>
          <w:color w:val="000000"/>
          <w:highlight w:val="green"/>
          <w:lang w:val="bg-BG"/>
        </w:rPr>
      </w:pPr>
    </w:p>
    <w:p w:rsidR="000C152A" w:rsidRPr="002E4E00" w:rsidRDefault="000C152A" w:rsidP="000C152A">
      <w:pPr>
        <w:pStyle w:val="a7"/>
        <w:tabs>
          <w:tab w:val="left" w:pos="709"/>
        </w:tabs>
        <w:ind w:left="0"/>
        <w:contextualSpacing/>
        <w:jc w:val="right"/>
        <w:rPr>
          <w:rFonts w:ascii="Times New Roman" w:hAnsi="Times New Roman" w:cs="Times New Roman"/>
          <w:b/>
          <w:color w:val="000000"/>
          <w:highlight w:val="green"/>
          <w:lang w:val="bg-BG"/>
        </w:rPr>
      </w:pPr>
    </w:p>
    <w:p w:rsidR="000C152A" w:rsidRPr="00D25894" w:rsidRDefault="000C152A" w:rsidP="000C152A">
      <w:pPr>
        <w:pStyle w:val="a7"/>
        <w:tabs>
          <w:tab w:val="left" w:pos="709"/>
        </w:tabs>
        <w:ind w:left="0"/>
        <w:contextualSpacing/>
        <w:jc w:val="right"/>
        <w:rPr>
          <w:rFonts w:ascii="Times New Roman" w:hAnsi="Times New Roman" w:cs="Times New Roman"/>
          <w:b/>
          <w:color w:val="000000"/>
          <w:highlight w:val="green"/>
        </w:rPr>
      </w:pPr>
    </w:p>
    <w:p w:rsidR="000C152A" w:rsidRPr="00D25894" w:rsidRDefault="000C152A" w:rsidP="000C152A">
      <w:pPr>
        <w:pStyle w:val="a7"/>
        <w:tabs>
          <w:tab w:val="left" w:pos="709"/>
        </w:tabs>
        <w:ind w:left="0"/>
        <w:contextualSpacing/>
        <w:jc w:val="right"/>
        <w:rPr>
          <w:rFonts w:ascii="Times New Roman" w:hAnsi="Times New Roman" w:cs="Times New Roman"/>
          <w:b/>
          <w:color w:val="000000"/>
          <w:highlight w:val="green"/>
        </w:rPr>
      </w:pPr>
    </w:p>
    <w:p w:rsidR="000C152A" w:rsidRPr="00D25894" w:rsidRDefault="000C152A" w:rsidP="000C152A">
      <w:pPr>
        <w:pStyle w:val="a7"/>
        <w:tabs>
          <w:tab w:val="left" w:pos="709"/>
        </w:tabs>
        <w:ind w:left="0"/>
        <w:contextualSpacing/>
        <w:jc w:val="right"/>
        <w:rPr>
          <w:rFonts w:ascii="Times New Roman" w:hAnsi="Times New Roman" w:cs="Times New Roman"/>
          <w:b/>
          <w:color w:val="000000"/>
        </w:rPr>
      </w:pPr>
      <w:r w:rsidRPr="00D25894">
        <w:rPr>
          <w:rFonts w:ascii="Times New Roman" w:hAnsi="Times New Roman" w:cs="Times New Roman"/>
          <w:b/>
          <w:color w:val="000000"/>
        </w:rPr>
        <w:t xml:space="preserve">                                                                  </w:t>
      </w:r>
    </w:p>
    <w:p w:rsidR="000C152A" w:rsidRPr="00D25894" w:rsidRDefault="000C152A" w:rsidP="000C152A">
      <w:pPr>
        <w:pStyle w:val="a7"/>
        <w:tabs>
          <w:tab w:val="left" w:pos="709"/>
        </w:tabs>
        <w:ind w:left="0"/>
        <w:contextualSpacing/>
        <w:jc w:val="right"/>
        <w:rPr>
          <w:rFonts w:ascii="Times New Roman" w:hAnsi="Times New Roman" w:cs="Times New Roman"/>
          <w:b/>
          <w:color w:val="000000"/>
        </w:rPr>
      </w:pPr>
      <w:r w:rsidRPr="00D25894">
        <w:rPr>
          <w:rFonts w:ascii="Times New Roman" w:hAnsi="Times New Roman" w:cs="Times New Roman"/>
          <w:b/>
          <w:color w:val="000000"/>
        </w:rPr>
        <w:t xml:space="preserve">                                                                                                             ОБРАЗЕЦ № 2а</w:t>
      </w:r>
    </w:p>
    <w:p w:rsidR="000C152A" w:rsidRPr="00D25894" w:rsidRDefault="000C152A" w:rsidP="000C152A">
      <w:pPr>
        <w:tabs>
          <w:tab w:val="left" w:pos="709"/>
        </w:tabs>
        <w:contextualSpacing/>
        <w:jc w:val="center"/>
        <w:rPr>
          <w:rFonts w:ascii="Times New Roman" w:hAnsi="Times New Roman" w:cs="Times New Roman"/>
          <w:b/>
        </w:rPr>
      </w:pPr>
    </w:p>
    <w:p w:rsidR="000C152A" w:rsidRPr="00D25894" w:rsidRDefault="000C152A" w:rsidP="000C152A">
      <w:pPr>
        <w:tabs>
          <w:tab w:val="left" w:pos="709"/>
        </w:tabs>
        <w:contextualSpacing/>
        <w:jc w:val="center"/>
        <w:rPr>
          <w:rFonts w:ascii="Times New Roman" w:hAnsi="Times New Roman" w:cs="Times New Roman"/>
          <w:b/>
        </w:rPr>
      </w:pPr>
    </w:p>
    <w:p w:rsidR="000C152A" w:rsidRPr="00D25894" w:rsidRDefault="000C152A" w:rsidP="000C152A">
      <w:pPr>
        <w:tabs>
          <w:tab w:val="left" w:pos="709"/>
        </w:tabs>
        <w:contextualSpacing/>
        <w:jc w:val="center"/>
        <w:rPr>
          <w:rFonts w:ascii="Times New Roman" w:hAnsi="Times New Roman" w:cs="Times New Roman"/>
          <w:b/>
        </w:rPr>
      </w:pPr>
      <w:r w:rsidRPr="00D25894">
        <w:rPr>
          <w:rFonts w:ascii="Times New Roman" w:hAnsi="Times New Roman" w:cs="Times New Roman"/>
          <w:b/>
        </w:rPr>
        <w:t>Д  Е  К  Л  А  Р  А  Ц  И  Я</w:t>
      </w:r>
    </w:p>
    <w:p w:rsidR="000C152A" w:rsidRPr="00D25894" w:rsidRDefault="000C152A" w:rsidP="000C152A">
      <w:pPr>
        <w:tabs>
          <w:tab w:val="left" w:pos="709"/>
        </w:tabs>
        <w:contextualSpacing/>
        <w:jc w:val="center"/>
        <w:rPr>
          <w:rFonts w:ascii="Times New Roman" w:hAnsi="Times New Roman" w:cs="Times New Roman"/>
          <w:b/>
        </w:rPr>
      </w:pPr>
      <w:r w:rsidRPr="00D25894">
        <w:rPr>
          <w:rFonts w:ascii="Times New Roman" w:hAnsi="Times New Roman" w:cs="Times New Roman"/>
          <w:b/>
        </w:rPr>
        <w:t>/за подизпълнител/</w:t>
      </w:r>
    </w:p>
    <w:p w:rsidR="000C152A" w:rsidRPr="00D25894" w:rsidRDefault="000C152A" w:rsidP="000C152A">
      <w:pPr>
        <w:pStyle w:val="4"/>
        <w:keepNext w:val="0"/>
        <w:tabs>
          <w:tab w:val="left" w:pos="709"/>
        </w:tabs>
        <w:contextualSpacing/>
        <w:rPr>
          <w:rFonts w:ascii="Times New Roman" w:hAnsi="Times New Roman" w:cs="Times New Roman"/>
          <w:szCs w:val="24"/>
        </w:rPr>
      </w:pPr>
      <w:r w:rsidRPr="00D25894">
        <w:rPr>
          <w:rFonts w:ascii="Times New Roman" w:hAnsi="Times New Roman" w:cs="Times New Roman"/>
          <w:szCs w:val="24"/>
        </w:rPr>
        <w:tab/>
        <w:t>по чл. 18, ал. 1, т. 3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w:t>
      </w:r>
    </w:p>
    <w:p w:rsidR="000C152A" w:rsidRPr="00D25894" w:rsidRDefault="000C152A" w:rsidP="000C152A">
      <w:pPr>
        <w:tabs>
          <w:tab w:val="left" w:pos="709"/>
        </w:tabs>
        <w:contextualSpacing/>
        <w:rPr>
          <w:rFonts w:ascii="Times New Roman" w:hAnsi="Times New Roman" w:cs="Times New Roman"/>
        </w:rPr>
      </w:pPr>
    </w:p>
    <w:p w:rsidR="000C152A" w:rsidRPr="00D25894" w:rsidRDefault="000C152A" w:rsidP="000C152A">
      <w:pPr>
        <w:tabs>
          <w:tab w:val="left" w:pos="709"/>
        </w:tabs>
        <w:contextualSpacing/>
        <w:rPr>
          <w:rFonts w:ascii="Times New Roman" w:hAnsi="Times New Roman" w:cs="Times New Roman"/>
          <w:lang w:val="en-US"/>
        </w:rPr>
      </w:pPr>
      <w:r w:rsidRPr="00D25894">
        <w:rPr>
          <w:rFonts w:ascii="Times New Roman" w:hAnsi="Times New Roman" w:cs="Times New Roman"/>
        </w:rPr>
        <w:tab/>
        <w:t>Долуподписаният/ата/……………………………………………………………………</w:t>
      </w:r>
    </w:p>
    <w:p w:rsidR="000C152A" w:rsidRPr="00D25894" w:rsidRDefault="000C152A" w:rsidP="000C152A">
      <w:pPr>
        <w:tabs>
          <w:tab w:val="left" w:pos="709"/>
        </w:tabs>
        <w:contextualSpacing/>
        <w:rPr>
          <w:rFonts w:ascii="Times New Roman" w:hAnsi="Times New Roman" w:cs="Times New Roman"/>
          <w:i/>
          <w:iCs/>
        </w:rPr>
      </w:pP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i/>
          <w:iCs/>
        </w:rPr>
        <w:t>име, презиме, фамилия</w:t>
      </w:r>
    </w:p>
    <w:p w:rsidR="000C152A" w:rsidRPr="00D25894" w:rsidRDefault="000C152A" w:rsidP="000C152A">
      <w:pPr>
        <w:tabs>
          <w:tab w:val="left" w:pos="709"/>
        </w:tabs>
        <w:contextualSpacing/>
        <w:rPr>
          <w:rFonts w:ascii="Times New Roman" w:hAnsi="Times New Roman" w:cs="Times New Roman"/>
        </w:rPr>
      </w:pPr>
    </w:p>
    <w:p w:rsidR="000C152A" w:rsidRPr="00D25894" w:rsidRDefault="000C152A" w:rsidP="000C152A">
      <w:pPr>
        <w:tabs>
          <w:tab w:val="left" w:pos="709"/>
        </w:tabs>
        <w:contextualSpacing/>
        <w:rPr>
          <w:rFonts w:ascii="Times New Roman" w:hAnsi="Times New Roman" w:cs="Times New Roman"/>
          <w:i/>
          <w:iCs/>
        </w:rPr>
      </w:pPr>
      <w:r w:rsidRPr="00D25894">
        <w:rPr>
          <w:rFonts w:ascii="Times New Roman" w:hAnsi="Times New Roman" w:cs="Times New Roman"/>
        </w:rPr>
        <w:t>представляващ…………………………………………………………………………………………</w:t>
      </w:r>
      <w:r w:rsidRPr="00D25894">
        <w:rPr>
          <w:rFonts w:ascii="Times New Roman" w:hAnsi="Times New Roman" w:cs="Times New Roman"/>
          <w:lang w:val="en-US"/>
        </w:rPr>
        <w:t>…….</w:t>
      </w:r>
      <w:r w:rsidRPr="00D25894">
        <w:rPr>
          <w:rFonts w:ascii="Times New Roman" w:hAnsi="Times New Roman" w:cs="Times New Roman"/>
        </w:rPr>
        <w:t>/</w:t>
      </w:r>
      <w:r w:rsidRPr="00D25894">
        <w:rPr>
          <w:rFonts w:ascii="Times New Roman" w:hAnsi="Times New Roman" w:cs="Times New Roman"/>
          <w:i/>
          <w:iCs/>
        </w:rPr>
        <w:t>пълно наименование на фирмата/</w:t>
      </w:r>
    </w:p>
    <w:p w:rsidR="000C152A" w:rsidRPr="00D25894" w:rsidRDefault="000C152A" w:rsidP="000C152A">
      <w:pPr>
        <w:tabs>
          <w:tab w:val="left" w:pos="709"/>
        </w:tabs>
        <w:contextualSpacing/>
        <w:rPr>
          <w:rFonts w:ascii="Times New Roman" w:hAnsi="Times New Roman" w:cs="Times New Roman"/>
        </w:rPr>
      </w:pPr>
      <w:r w:rsidRPr="00D25894">
        <w:rPr>
          <w:rFonts w:ascii="Times New Roman" w:hAnsi="Times New Roman" w:cs="Times New Roman"/>
        </w:rPr>
        <w:t>със седалище и адрес на управление: гр./с………….………ул……….…………………., ЕИК:………………………………</w:t>
      </w:r>
    </w:p>
    <w:p w:rsidR="000C152A" w:rsidRPr="00D25894" w:rsidRDefault="000C152A" w:rsidP="000C152A">
      <w:pPr>
        <w:tabs>
          <w:tab w:val="left" w:pos="709"/>
        </w:tabs>
        <w:contextualSpacing/>
        <w:rPr>
          <w:rFonts w:ascii="Times New Roman" w:hAnsi="Times New Roman" w:cs="Times New Roman"/>
        </w:rPr>
      </w:pPr>
      <w:r w:rsidRPr="00D25894">
        <w:rPr>
          <w:rFonts w:ascii="Times New Roman" w:hAnsi="Times New Roman" w:cs="Times New Roman"/>
        </w:rPr>
        <w:t>Банкова сметка № . . . . . . . . . . . . . . . . . . . . . . . . . . . .. .  . . . . . . . . . . . . . . . ……</w:t>
      </w:r>
    </w:p>
    <w:p w:rsidR="000C152A" w:rsidRPr="00D25894" w:rsidRDefault="000C152A" w:rsidP="000C152A">
      <w:pPr>
        <w:tabs>
          <w:tab w:val="left" w:pos="709"/>
        </w:tabs>
        <w:contextualSpacing/>
        <w:rPr>
          <w:rFonts w:ascii="Times New Roman" w:hAnsi="Times New Roman" w:cs="Times New Roman"/>
        </w:rPr>
      </w:pPr>
      <w:r w:rsidRPr="00D25894">
        <w:rPr>
          <w:rFonts w:ascii="Times New Roman" w:hAnsi="Times New Roman" w:cs="Times New Roman"/>
        </w:rPr>
        <w:t xml:space="preserve">Банков код . . . . . . . . . . . . . . . . . . . .  , Банка . . . . . . . . . . . . . . . . . . . . . . . . . . . . . </w:t>
      </w:r>
    </w:p>
    <w:p w:rsidR="000C152A" w:rsidRPr="00D25894" w:rsidRDefault="000C152A" w:rsidP="000C152A">
      <w:pPr>
        <w:shd w:val="clear" w:color="auto" w:fill="FEFEFE"/>
        <w:ind w:firstLine="708"/>
        <w:contextualSpacing/>
        <w:rPr>
          <w:rFonts w:ascii="Times New Roman" w:hAnsi="Times New Roman" w:cs="Times New Roman"/>
          <w:highlight w:val="magenta"/>
        </w:rPr>
      </w:pPr>
    </w:p>
    <w:p w:rsidR="000C152A" w:rsidRPr="00D25894" w:rsidRDefault="000C152A" w:rsidP="000C152A">
      <w:pPr>
        <w:shd w:val="clear" w:color="auto" w:fill="FEFEFE"/>
        <w:ind w:firstLine="708"/>
        <w:contextualSpacing/>
        <w:rPr>
          <w:rFonts w:ascii="Times New Roman" w:hAnsi="Times New Roman" w:cs="Times New Roman"/>
        </w:rPr>
      </w:pP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t>ДЕКЛАРИРАМ, че:</w:t>
      </w:r>
    </w:p>
    <w:p w:rsidR="000C152A" w:rsidRPr="00D25894" w:rsidRDefault="000C152A" w:rsidP="000C152A">
      <w:pPr>
        <w:shd w:val="clear" w:color="auto" w:fill="FEFEFE"/>
        <w:ind w:firstLine="708"/>
        <w:contextualSpacing/>
        <w:rPr>
          <w:rFonts w:ascii="Times New Roman" w:hAnsi="Times New Roman" w:cs="Times New Roman"/>
        </w:rPr>
      </w:pPr>
    </w:p>
    <w:p w:rsidR="000C152A" w:rsidRPr="00D25894" w:rsidRDefault="000C152A" w:rsidP="000C152A">
      <w:pPr>
        <w:shd w:val="clear" w:color="auto" w:fill="FEFEFE"/>
        <w:ind w:firstLine="708"/>
        <w:contextualSpacing/>
        <w:rPr>
          <w:rFonts w:ascii="Times New Roman" w:hAnsi="Times New Roman" w:cs="Times New Roman"/>
          <w:color w:val="000000"/>
        </w:rPr>
      </w:pPr>
      <w:r w:rsidRPr="00D25894">
        <w:rPr>
          <w:rFonts w:ascii="Times New Roman" w:hAnsi="Times New Roman" w:cs="Times New Roman"/>
        </w:rPr>
        <w:t>1. Представляваният от мен търговец е с номер на удостоверение за регистрация в публичния регистър по чл. 241  от ЗГ за съответната дейност, както следва:……………………………….</w:t>
      </w:r>
      <w:r w:rsidRPr="00D25894">
        <w:rPr>
          <w:rFonts w:ascii="Times New Roman" w:hAnsi="Times New Roman" w:cs="Times New Roman"/>
          <w:color w:val="000000"/>
        </w:rPr>
        <w:t xml:space="preserve"> </w:t>
      </w:r>
    </w:p>
    <w:p w:rsidR="000C152A" w:rsidRPr="00D25894" w:rsidRDefault="000C152A" w:rsidP="000C152A">
      <w:pPr>
        <w:contextualSpacing/>
        <w:rPr>
          <w:rFonts w:ascii="Times New Roman" w:hAnsi="Times New Roman" w:cs="Times New Roman"/>
        </w:rPr>
      </w:pP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а) не съм осъден с влязла в сила присъда, освен ако е реабилитиран, за престъпление по </w:t>
      </w:r>
      <w:r w:rsidRPr="00D25894">
        <w:rPr>
          <w:rStyle w:val="newdocreference"/>
          <w:rFonts w:ascii="Times New Roman" w:hAnsi="Times New Roman" w:cs="Times New Roman"/>
        </w:rPr>
        <w:t>чл. 194</w:t>
      </w:r>
      <w:r w:rsidRPr="00D25894">
        <w:rPr>
          <w:rFonts w:ascii="Times New Roman" w:hAnsi="Times New Roman" w:cs="Times New Roman"/>
        </w:rPr>
        <w:t xml:space="preserve"> - </w:t>
      </w:r>
      <w:r w:rsidRPr="00D25894">
        <w:rPr>
          <w:rStyle w:val="newdocreference"/>
          <w:rFonts w:ascii="Times New Roman" w:hAnsi="Times New Roman" w:cs="Times New Roman"/>
        </w:rPr>
        <w:t>217</w:t>
      </w:r>
      <w:r w:rsidRPr="00D25894">
        <w:rPr>
          <w:rFonts w:ascii="Times New Roman" w:hAnsi="Times New Roman" w:cs="Times New Roman"/>
        </w:rPr>
        <w:t xml:space="preserve">, </w:t>
      </w:r>
      <w:r w:rsidRPr="00D25894">
        <w:rPr>
          <w:rStyle w:val="newdocreference"/>
          <w:rFonts w:ascii="Times New Roman" w:hAnsi="Times New Roman" w:cs="Times New Roman"/>
        </w:rPr>
        <w:t>219</w:t>
      </w:r>
      <w:r w:rsidRPr="00D25894">
        <w:rPr>
          <w:rFonts w:ascii="Times New Roman" w:hAnsi="Times New Roman" w:cs="Times New Roman"/>
        </w:rPr>
        <w:t xml:space="preserve"> - </w:t>
      </w:r>
      <w:r w:rsidRPr="00D25894">
        <w:rPr>
          <w:rStyle w:val="newdocreference"/>
          <w:rFonts w:ascii="Times New Roman" w:hAnsi="Times New Roman" w:cs="Times New Roman"/>
        </w:rPr>
        <w:t>260</w:t>
      </w:r>
      <w:r w:rsidRPr="00D25894">
        <w:rPr>
          <w:rFonts w:ascii="Times New Roman" w:hAnsi="Times New Roman" w:cs="Times New Roman"/>
        </w:rPr>
        <w:t xml:space="preserve">, </w:t>
      </w:r>
      <w:r w:rsidRPr="00D25894">
        <w:rPr>
          <w:rStyle w:val="newdocreference"/>
          <w:rFonts w:ascii="Times New Roman" w:hAnsi="Times New Roman" w:cs="Times New Roman"/>
        </w:rPr>
        <w:t>301</w:t>
      </w:r>
      <w:r w:rsidRPr="00D25894">
        <w:rPr>
          <w:rFonts w:ascii="Times New Roman" w:hAnsi="Times New Roman" w:cs="Times New Roman"/>
        </w:rPr>
        <w:t xml:space="preserve"> - </w:t>
      </w:r>
      <w:r w:rsidRPr="00D25894">
        <w:rPr>
          <w:rStyle w:val="newdocreference"/>
          <w:rFonts w:ascii="Times New Roman" w:hAnsi="Times New Roman" w:cs="Times New Roman"/>
        </w:rPr>
        <w:t>307</w:t>
      </w:r>
      <w:r w:rsidRPr="00D25894">
        <w:rPr>
          <w:rFonts w:ascii="Times New Roman" w:hAnsi="Times New Roman" w:cs="Times New Roman"/>
        </w:rPr>
        <w:t xml:space="preserve">, </w:t>
      </w:r>
      <w:r w:rsidRPr="00D25894">
        <w:rPr>
          <w:rStyle w:val="newdocreference"/>
          <w:rFonts w:ascii="Times New Roman" w:hAnsi="Times New Roman" w:cs="Times New Roman"/>
        </w:rPr>
        <w:t>321</w:t>
      </w:r>
      <w:r w:rsidRPr="00D25894">
        <w:rPr>
          <w:rFonts w:ascii="Times New Roman" w:hAnsi="Times New Roman" w:cs="Times New Roman"/>
        </w:rPr>
        <w:t xml:space="preserve"> и </w:t>
      </w:r>
      <w:r w:rsidRPr="00D25894">
        <w:rPr>
          <w:rStyle w:val="newdocreference"/>
          <w:rFonts w:ascii="Times New Roman" w:hAnsi="Times New Roman" w:cs="Times New Roman"/>
        </w:rPr>
        <w:t>321а от Наказателния кодекс</w:t>
      </w:r>
      <w:r w:rsidRPr="00D25894">
        <w:rPr>
          <w:rFonts w:ascii="Times New Roman" w:hAnsi="Times New Roman" w:cs="Times New Roman"/>
        </w:rPr>
        <w:t>;</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б) не съм обявен в несъстоятелност и не е в производство по несъстоятелност;</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в) не съм в производство по ликвидация;</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г) не съм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(ЗПКОНПИ) с директора на ДП и на съответното ТП, </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д) не съм сключил договор с лице по чл. 68 от ЗПКОНПИ;</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е) не съм лишен от право да упражнява търговска дейност;</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ж) нямам парични задължения към държавата и към съответното ДП, установени с влязъл в сила акт на компетентен държавен орган, </w:t>
      </w:r>
    </w:p>
    <w:p w:rsidR="000C152A" w:rsidRPr="00D25894" w:rsidRDefault="000C152A" w:rsidP="000C152A">
      <w:pPr>
        <w:pStyle w:val="a7"/>
        <w:tabs>
          <w:tab w:val="left" w:pos="709"/>
        </w:tabs>
        <w:ind w:left="0"/>
        <w:contextualSpacing/>
        <w:jc w:val="both"/>
        <w:rPr>
          <w:rFonts w:ascii="Times New Roman" w:hAnsi="Times New Roman" w:cs="Times New Roman"/>
          <w:b/>
          <w:color w:val="000000"/>
        </w:rPr>
      </w:pPr>
    </w:p>
    <w:p w:rsidR="000C152A" w:rsidRPr="00D25894" w:rsidRDefault="000C152A" w:rsidP="000C152A">
      <w:pPr>
        <w:pStyle w:val="a7"/>
        <w:tabs>
          <w:tab w:val="left" w:pos="709"/>
        </w:tabs>
        <w:ind w:left="0"/>
        <w:contextualSpacing/>
        <w:jc w:val="both"/>
        <w:rPr>
          <w:rFonts w:ascii="Times New Roman" w:hAnsi="Times New Roman" w:cs="Times New Roman"/>
          <w:b/>
          <w:color w:val="000000"/>
        </w:rPr>
      </w:pPr>
    </w:p>
    <w:p w:rsidR="000C152A" w:rsidRPr="00D25894" w:rsidRDefault="000C152A" w:rsidP="000C152A">
      <w:pPr>
        <w:pStyle w:val="a7"/>
        <w:tabs>
          <w:tab w:val="left" w:pos="709"/>
        </w:tabs>
        <w:ind w:left="0"/>
        <w:contextualSpacing/>
        <w:jc w:val="both"/>
        <w:rPr>
          <w:rFonts w:ascii="Times New Roman" w:hAnsi="Times New Roman" w:cs="Times New Roman"/>
          <w:b/>
          <w:color w:val="000000"/>
        </w:rPr>
      </w:pPr>
    </w:p>
    <w:p w:rsidR="000C152A" w:rsidRPr="00D25894" w:rsidRDefault="000C152A" w:rsidP="000C152A">
      <w:pPr>
        <w:pStyle w:val="a7"/>
        <w:tabs>
          <w:tab w:val="left" w:pos="709"/>
        </w:tabs>
        <w:ind w:left="0"/>
        <w:contextualSpacing/>
        <w:jc w:val="both"/>
        <w:rPr>
          <w:rFonts w:ascii="Times New Roman" w:hAnsi="Times New Roman" w:cs="Times New Roman"/>
        </w:rPr>
      </w:pPr>
      <w:r w:rsidRPr="00D25894">
        <w:rPr>
          <w:rFonts w:ascii="Times New Roman" w:hAnsi="Times New Roman" w:cs="Times New Roman"/>
          <w:b/>
          <w:color w:val="000000"/>
        </w:rPr>
        <w:t>Забележка:</w:t>
      </w:r>
      <w:r w:rsidRPr="00D25894">
        <w:rPr>
          <w:rFonts w:ascii="Times New Roman" w:hAnsi="Times New Roman" w:cs="Times New Roman"/>
        </w:rPr>
        <w:t xml:space="preserve"> Изискванията по т.“а“,“г“,“д“,“е“се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0C152A" w:rsidRPr="00D25894" w:rsidRDefault="000C152A" w:rsidP="000C152A">
      <w:pPr>
        <w:pStyle w:val="a7"/>
        <w:tabs>
          <w:tab w:val="left" w:pos="709"/>
        </w:tabs>
        <w:ind w:left="0"/>
        <w:contextualSpacing/>
        <w:jc w:val="both"/>
        <w:rPr>
          <w:rFonts w:ascii="Times New Roman" w:hAnsi="Times New Roman" w:cs="Times New Roman"/>
        </w:rPr>
      </w:pPr>
      <w:r w:rsidRPr="00D25894">
        <w:rPr>
          <w:rFonts w:ascii="Times New Roman" w:hAnsi="Times New Roman" w:cs="Times New Roman"/>
        </w:rPr>
        <w:t>Известна ми е наказателната отговорност за вписване на неверни данни по чл313 от НК.</w:t>
      </w:r>
    </w:p>
    <w:p w:rsidR="000C152A" w:rsidRPr="00D25894" w:rsidRDefault="000C152A" w:rsidP="000C152A">
      <w:pPr>
        <w:pStyle w:val="a7"/>
        <w:tabs>
          <w:tab w:val="left" w:pos="709"/>
        </w:tabs>
        <w:ind w:left="0"/>
        <w:contextualSpacing/>
        <w:jc w:val="both"/>
        <w:rPr>
          <w:rFonts w:ascii="Times New Roman" w:hAnsi="Times New Roman" w:cs="Times New Roman"/>
        </w:rPr>
      </w:pPr>
    </w:p>
    <w:p w:rsidR="000C152A" w:rsidRPr="00D25894" w:rsidRDefault="000C152A" w:rsidP="000C152A">
      <w:pPr>
        <w:pStyle w:val="a7"/>
        <w:tabs>
          <w:tab w:val="left" w:pos="709"/>
        </w:tabs>
        <w:ind w:left="0"/>
        <w:contextualSpacing/>
        <w:rPr>
          <w:rFonts w:ascii="Times New Roman" w:hAnsi="Times New Roman" w:cs="Times New Roman"/>
        </w:rPr>
      </w:pPr>
      <w:r w:rsidRPr="00D25894">
        <w:rPr>
          <w:rFonts w:ascii="Times New Roman" w:hAnsi="Times New Roman" w:cs="Times New Roman"/>
        </w:rPr>
        <w:t>дата:…………………. г.</w:t>
      </w:r>
      <w:r w:rsidRPr="00D25894">
        <w:rPr>
          <w:rFonts w:ascii="Times New Roman" w:hAnsi="Times New Roman" w:cs="Times New Roman"/>
          <w:color w:val="000000"/>
        </w:rPr>
        <w:t xml:space="preserve">                                                         </w:t>
      </w:r>
      <w:r w:rsidRPr="00D25894">
        <w:rPr>
          <w:rFonts w:ascii="Times New Roman" w:hAnsi="Times New Roman" w:cs="Times New Roman"/>
        </w:rPr>
        <w:t xml:space="preserve">  ДЕКЛАРАТОР:…………………………</w:t>
      </w:r>
    </w:p>
    <w:p w:rsidR="000C152A" w:rsidRPr="00D25894" w:rsidRDefault="000C152A" w:rsidP="000C152A">
      <w:pPr>
        <w:pStyle w:val="a7"/>
        <w:tabs>
          <w:tab w:val="left" w:pos="709"/>
        </w:tabs>
        <w:ind w:left="0"/>
        <w:contextualSpacing/>
        <w:rPr>
          <w:rFonts w:ascii="Times New Roman" w:hAnsi="Times New Roman" w:cs="Times New Roman"/>
        </w:rPr>
      </w:pPr>
      <w:r w:rsidRPr="00D25894">
        <w:rPr>
          <w:rFonts w:ascii="Times New Roman" w:hAnsi="Times New Roman" w:cs="Times New Roman"/>
        </w:rPr>
        <w:t xml:space="preserve">                                                                                                     /подпис и печат/</w:t>
      </w:r>
    </w:p>
    <w:p w:rsidR="000C152A" w:rsidRPr="00D25894" w:rsidRDefault="000C152A" w:rsidP="000C152A">
      <w:pPr>
        <w:pStyle w:val="a7"/>
        <w:tabs>
          <w:tab w:val="left" w:pos="709"/>
        </w:tabs>
        <w:ind w:left="0"/>
        <w:contextualSpacing/>
        <w:rPr>
          <w:rFonts w:ascii="Times New Roman" w:hAnsi="Times New Roman" w:cs="Times New Roman"/>
        </w:rPr>
      </w:pPr>
    </w:p>
    <w:p w:rsidR="000C152A" w:rsidRDefault="000C152A" w:rsidP="000C152A">
      <w:pPr>
        <w:pStyle w:val="a7"/>
        <w:tabs>
          <w:tab w:val="left" w:pos="709"/>
        </w:tabs>
        <w:ind w:left="0"/>
        <w:contextualSpacing/>
        <w:rPr>
          <w:rFonts w:ascii="Times New Roman" w:hAnsi="Times New Roman" w:cs="Times New Roman"/>
          <w:lang w:val="bg-BG"/>
        </w:rPr>
      </w:pPr>
    </w:p>
    <w:p w:rsidR="000C152A" w:rsidRDefault="000C152A" w:rsidP="000C152A">
      <w:pPr>
        <w:pStyle w:val="a7"/>
        <w:tabs>
          <w:tab w:val="left" w:pos="709"/>
        </w:tabs>
        <w:ind w:left="0"/>
        <w:contextualSpacing/>
        <w:rPr>
          <w:rFonts w:ascii="Times New Roman" w:hAnsi="Times New Roman" w:cs="Times New Roman"/>
          <w:lang w:val="bg-BG"/>
        </w:rPr>
      </w:pPr>
    </w:p>
    <w:p w:rsidR="000C152A" w:rsidRDefault="000C152A" w:rsidP="000C152A">
      <w:pPr>
        <w:pStyle w:val="a7"/>
        <w:tabs>
          <w:tab w:val="left" w:pos="709"/>
        </w:tabs>
        <w:ind w:left="0"/>
        <w:contextualSpacing/>
        <w:rPr>
          <w:rFonts w:ascii="Times New Roman" w:hAnsi="Times New Roman" w:cs="Times New Roman"/>
          <w:lang w:val="bg-BG"/>
        </w:rPr>
      </w:pPr>
    </w:p>
    <w:p w:rsidR="000C152A" w:rsidRDefault="000C152A" w:rsidP="000C152A">
      <w:pPr>
        <w:pStyle w:val="a7"/>
        <w:tabs>
          <w:tab w:val="left" w:pos="709"/>
        </w:tabs>
        <w:ind w:left="0"/>
        <w:contextualSpacing/>
        <w:rPr>
          <w:rFonts w:ascii="Times New Roman" w:hAnsi="Times New Roman" w:cs="Times New Roman"/>
          <w:lang w:val="bg-BG"/>
        </w:rPr>
      </w:pPr>
    </w:p>
    <w:p w:rsidR="000C152A" w:rsidRDefault="000C152A" w:rsidP="000C152A">
      <w:pPr>
        <w:pStyle w:val="a7"/>
        <w:tabs>
          <w:tab w:val="left" w:pos="709"/>
        </w:tabs>
        <w:ind w:left="0"/>
        <w:contextualSpacing/>
        <w:rPr>
          <w:rFonts w:ascii="Times New Roman" w:hAnsi="Times New Roman" w:cs="Times New Roman"/>
          <w:lang w:val="bg-BG"/>
        </w:rPr>
      </w:pPr>
    </w:p>
    <w:p w:rsidR="000C152A" w:rsidRDefault="000C152A" w:rsidP="000C152A">
      <w:pPr>
        <w:pStyle w:val="a7"/>
        <w:tabs>
          <w:tab w:val="left" w:pos="709"/>
        </w:tabs>
        <w:ind w:left="0"/>
        <w:contextualSpacing/>
        <w:rPr>
          <w:rFonts w:ascii="Times New Roman" w:hAnsi="Times New Roman" w:cs="Times New Roman"/>
          <w:lang w:val="bg-BG"/>
        </w:rPr>
      </w:pPr>
    </w:p>
    <w:p w:rsidR="000C152A" w:rsidRDefault="000C152A" w:rsidP="000C152A">
      <w:pPr>
        <w:pStyle w:val="a7"/>
        <w:tabs>
          <w:tab w:val="left" w:pos="709"/>
        </w:tabs>
        <w:ind w:left="0"/>
        <w:contextualSpacing/>
        <w:rPr>
          <w:rFonts w:ascii="Times New Roman" w:hAnsi="Times New Roman" w:cs="Times New Roman"/>
          <w:lang w:val="bg-BG"/>
        </w:rPr>
      </w:pPr>
    </w:p>
    <w:p w:rsidR="00234E24" w:rsidRDefault="00234E24" w:rsidP="000C152A">
      <w:pPr>
        <w:pStyle w:val="a7"/>
        <w:tabs>
          <w:tab w:val="left" w:pos="709"/>
        </w:tabs>
        <w:ind w:left="0"/>
        <w:contextualSpacing/>
        <w:rPr>
          <w:rFonts w:ascii="Times New Roman" w:hAnsi="Times New Roman" w:cs="Times New Roman"/>
          <w:lang w:val="bg-BG"/>
        </w:rPr>
      </w:pPr>
    </w:p>
    <w:p w:rsidR="00234E24" w:rsidRDefault="00234E24" w:rsidP="000C152A">
      <w:pPr>
        <w:pStyle w:val="a7"/>
        <w:tabs>
          <w:tab w:val="left" w:pos="709"/>
        </w:tabs>
        <w:ind w:left="0"/>
        <w:contextualSpacing/>
        <w:rPr>
          <w:rFonts w:ascii="Times New Roman" w:hAnsi="Times New Roman" w:cs="Times New Roman"/>
          <w:lang w:val="bg-BG"/>
        </w:rPr>
      </w:pPr>
    </w:p>
    <w:p w:rsidR="000C152A" w:rsidRPr="00D25894" w:rsidRDefault="000C152A" w:rsidP="000C152A">
      <w:pPr>
        <w:pStyle w:val="a7"/>
        <w:tabs>
          <w:tab w:val="left" w:pos="709"/>
        </w:tabs>
        <w:ind w:left="0"/>
        <w:contextualSpacing/>
        <w:rPr>
          <w:rFonts w:ascii="Times New Roman" w:hAnsi="Times New Roman" w:cs="Times New Roman"/>
          <w:b/>
          <w:color w:val="000000"/>
        </w:rPr>
      </w:pPr>
    </w:p>
    <w:p w:rsidR="000C152A" w:rsidRPr="00D25894" w:rsidRDefault="000C152A" w:rsidP="000C152A">
      <w:pPr>
        <w:pStyle w:val="a7"/>
        <w:tabs>
          <w:tab w:val="left" w:pos="709"/>
        </w:tabs>
        <w:ind w:left="0"/>
        <w:contextualSpacing/>
        <w:jc w:val="right"/>
        <w:rPr>
          <w:rFonts w:ascii="Times New Roman" w:hAnsi="Times New Roman" w:cs="Times New Roman"/>
          <w:b/>
          <w:color w:val="000000"/>
        </w:rPr>
      </w:pPr>
      <w:r w:rsidRPr="00D25894">
        <w:rPr>
          <w:rFonts w:ascii="Times New Roman" w:hAnsi="Times New Roman" w:cs="Times New Roman"/>
          <w:b/>
          <w:color w:val="000000"/>
        </w:rPr>
        <w:t xml:space="preserve">                                          ОБРАЗЕЦ № 3</w:t>
      </w:r>
    </w:p>
    <w:p w:rsidR="000C152A" w:rsidRPr="00D25894" w:rsidRDefault="000C152A" w:rsidP="000C152A">
      <w:pPr>
        <w:pStyle w:val="a7"/>
        <w:tabs>
          <w:tab w:val="left" w:pos="709"/>
        </w:tabs>
        <w:ind w:left="0"/>
        <w:contextualSpacing/>
        <w:jc w:val="both"/>
        <w:rPr>
          <w:rFonts w:ascii="Times New Roman" w:hAnsi="Times New Roman" w:cs="Times New Roman"/>
          <w:b/>
          <w:color w:val="000000"/>
        </w:rPr>
      </w:pPr>
    </w:p>
    <w:p w:rsidR="000C152A" w:rsidRPr="00D25894" w:rsidRDefault="000C152A" w:rsidP="000C152A">
      <w:pPr>
        <w:tabs>
          <w:tab w:val="left" w:pos="709"/>
        </w:tabs>
        <w:contextualSpacing/>
        <w:jc w:val="center"/>
        <w:rPr>
          <w:rFonts w:ascii="Times New Roman" w:hAnsi="Times New Roman" w:cs="Times New Roman"/>
          <w:b/>
          <w:bCs/>
        </w:rPr>
      </w:pPr>
    </w:p>
    <w:p w:rsidR="000C152A" w:rsidRPr="00D25894" w:rsidRDefault="000C152A" w:rsidP="000C152A">
      <w:pPr>
        <w:tabs>
          <w:tab w:val="left" w:pos="709"/>
        </w:tabs>
        <w:contextualSpacing/>
        <w:jc w:val="center"/>
        <w:rPr>
          <w:rFonts w:ascii="Times New Roman" w:hAnsi="Times New Roman" w:cs="Times New Roman"/>
          <w:b/>
          <w:bCs/>
        </w:rPr>
      </w:pPr>
    </w:p>
    <w:p w:rsidR="000C152A" w:rsidRPr="00D25894" w:rsidRDefault="000C152A" w:rsidP="000C152A">
      <w:pPr>
        <w:tabs>
          <w:tab w:val="left" w:pos="709"/>
        </w:tabs>
        <w:contextualSpacing/>
        <w:jc w:val="center"/>
        <w:rPr>
          <w:rFonts w:ascii="Times New Roman" w:hAnsi="Times New Roman" w:cs="Times New Roman"/>
          <w:b/>
          <w:bCs/>
        </w:rPr>
      </w:pPr>
    </w:p>
    <w:p w:rsidR="000C152A" w:rsidRPr="00D25894" w:rsidRDefault="000C152A" w:rsidP="000C152A">
      <w:pPr>
        <w:tabs>
          <w:tab w:val="left" w:pos="709"/>
        </w:tabs>
        <w:contextualSpacing/>
        <w:jc w:val="center"/>
        <w:rPr>
          <w:rFonts w:ascii="Times New Roman" w:hAnsi="Times New Roman" w:cs="Times New Roman"/>
          <w:b/>
          <w:bCs/>
        </w:rPr>
      </w:pPr>
      <w:r w:rsidRPr="00D25894">
        <w:rPr>
          <w:rFonts w:ascii="Times New Roman" w:hAnsi="Times New Roman" w:cs="Times New Roman"/>
          <w:b/>
          <w:bCs/>
        </w:rPr>
        <w:t>ЦЕНОВ</w:t>
      </w:r>
      <w:r>
        <w:rPr>
          <w:rFonts w:ascii="Times New Roman" w:hAnsi="Times New Roman" w:cs="Times New Roman"/>
          <w:b/>
          <w:bCs/>
        </w:rPr>
        <w:t>О</w:t>
      </w:r>
      <w:r w:rsidRPr="00D25894">
        <w:rPr>
          <w:rFonts w:ascii="Times New Roman" w:hAnsi="Times New Roman" w:cs="Times New Roman"/>
          <w:b/>
          <w:bCs/>
        </w:rPr>
        <w:t xml:space="preserve"> </w:t>
      </w:r>
      <w:r>
        <w:rPr>
          <w:rFonts w:ascii="Times New Roman" w:hAnsi="Times New Roman" w:cs="Times New Roman"/>
          <w:b/>
          <w:bCs/>
        </w:rPr>
        <w:t>ПРЕДЛОЖЕНИЕ</w:t>
      </w:r>
    </w:p>
    <w:p w:rsidR="000C152A" w:rsidRPr="00D25894" w:rsidRDefault="000C152A" w:rsidP="000C152A">
      <w:pPr>
        <w:tabs>
          <w:tab w:val="left" w:pos="709"/>
        </w:tabs>
        <w:contextualSpacing/>
        <w:jc w:val="center"/>
        <w:rPr>
          <w:rFonts w:ascii="Times New Roman" w:hAnsi="Times New Roman" w:cs="Times New Roman"/>
          <w:b/>
          <w:bCs/>
        </w:rPr>
      </w:pPr>
    </w:p>
    <w:p w:rsidR="000C152A" w:rsidRPr="00D25894" w:rsidRDefault="000C152A" w:rsidP="000C152A">
      <w:pPr>
        <w:tabs>
          <w:tab w:val="left" w:pos="709"/>
        </w:tabs>
        <w:contextualSpacing/>
        <w:jc w:val="center"/>
        <w:rPr>
          <w:rFonts w:ascii="Times New Roman" w:hAnsi="Times New Roman" w:cs="Times New Roman"/>
          <w:b/>
          <w:bCs/>
        </w:rPr>
      </w:pPr>
    </w:p>
    <w:p w:rsidR="000C152A" w:rsidRPr="00D25894" w:rsidRDefault="000C152A" w:rsidP="000C152A">
      <w:pPr>
        <w:tabs>
          <w:tab w:val="left" w:pos="709"/>
        </w:tabs>
        <w:ind w:left="709" w:right="526"/>
        <w:contextualSpacing/>
        <w:jc w:val="both"/>
        <w:rPr>
          <w:rFonts w:ascii="Times New Roman" w:hAnsi="Times New Roman" w:cs="Times New Roman"/>
        </w:rPr>
      </w:pPr>
      <w:r w:rsidRPr="00D25894">
        <w:rPr>
          <w:rFonts w:ascii="Times New Roman" w:hAnsi="Times New Roman" w:cs="Times New Roman"/>
        </w:rPr>
        <w:t xml:space="preserve">От </w:t>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t>,</w:t>
      </w:r>
    </w:p>
    <w:p w:rsidR="000C152A" w:rsidRPr="00D25894" w:rsidRDefault="000C152A" w:rsidP="000C152A">
      <w:pPr>
        <w:tabs>
          <w:tab w:val="left" w:pos="709"/>
        </w:tabs>
        <w:ind w:left="709" w:right="526"/>
        <w:contextualSpacing/>
        <w:jc w:val="both"/>
        <w:rPr>
          <w:rFonts w:ascii="Times New Roman" w:hAnsi="Times New Roman" w:cs="Times New Roman"/>
          <w:vertAlign w:val="superscript"/>
        </w:rPr>
      </w:pPr>
      <w:r w:rsidRPr="00D25894">
        <w:rPr>
          <w:rFonts w:ascii="Times New Roman" w:hAnsi="Times New Roman" w:cs="Times New Roman"/>
          <w:vertAlign w:val="superscript"/>
        </w:rPr>
        <w:t>/изписва се наименованието на търговеца/</w:t>
      </w:r>
    </w:p>
    <w:p w:rsidR="000C152A" w:rsidRPr="00D25894" w:rsidRDefault="000C152A" w:rsidP="000C152A">
      <w:pPr>
        <w:ind w:right="526"/>
        <w:contextualSpacing/>
        <w:jc w:val="both"/>
        <w:rPr>
          <w:rFonts w:ascii="Times New Roman" w:hAnsi="Times New Roman" w:cs="Times New Roman"/>
        </w:rPr>
      </w:pPr>
      <w:r w:rsidRPr="00D25894">
        <w:rPr>
          <w:rFonts w:ascii="Times New Roman" w:hAnsi="Times New Roman" w:cs="Times New Roman"/>
        </w:rPr>
        <w:t xml:space="preserve">с ЕИК </w:t>
      </w:r>
      <w:r w:rsidRPr="00D25894">
        <w:rPr>
          <w:rFonts w:ascii="Times New Roman" w:hAnsi="Times New Roman" w:cs="Times New Roman"/>
          <w:u w:val="single"/>
        </w:rPr>
        <w:tab/>
        <w:t xml:space="preserve">                       </w:t>
      </w:r>
      <w:r w:rsidRPr="00D25894">
        <w:rPr>
          <w:rFonts w:ascii="Times New Roman" w:hAnsi="Times New Roman" w:cs="Times New Roman"/>
          <w:u w:val="single"/>
        </w:rPr>
        <w:tab/>
        <w:t xml:space="preserve">          </w:t>
      </w:r>
      <w:r w:rsidRPr="00D25894">
        <w:rPr>
          <w:rFonts w:ascii="Times New Roman" w:hAnsi="Times New Roman" w:cs="Times New Roman"/>
          <w:u w:val="single"/>
        </w:rPr>
        <w:tab/>
      </w:r>
      <w:r w:rsidRPr="00D25894">
        <w:rPr>
          <w:rFonts w:ascii="Times New Roman" w:hAnsi="Times New Roman" w:cs="Times New Roman"/>
        </w:rPr>
        <w:t>,</w:t>
      </w:r>
    </w:p>
    <w:p w:rsidR="000C152A" w:rsidRPr="00D25894" w:rsidRDefault="000C152A" w:rsidP="000C152A">
      <w:pPr>
        <w:ind w:right="526"/>
        <w:contextualSpacing/>
        <w:jc w:val="both"/>
        <w:rPr>
          <w:rFonts w:ascii="Times New Roman" w:hAnsi="Times New Roman" w:cs="Times New Roman"/>
          <w:u w:val="single"/>
        </w:rPr>
      </w:pPr>
      <w:r w:rsidRPr="00D25894">
        <w:rPr>
          <w:rFonts w:ascii="Times New Roman" w:hAnsi="Times New Roman" w:cs="Times New Roman"/>
        </w:rPr>
        <w:t xml:space="preserve">представлявано от </w:t>
      </w:r>
      <w:r w:rsidRPr="00D25894">
        <w:rPr>
          <w:rFonts w:ascii="Times New Roman" w:hAnsi="Times New Roman" w:cs="Times New Roman"/>
          <w:u w:val="single"/>
        </w:rPr>
        <w:tab/>
      </w:r>
      <w:r w:rsidRPr="00D25894">
        <w:rPr>
          <w:rFonts w:ascii="Times New Roman" w:hAnsi="Times New Roman" w:cs="Times New Roman"/>
          <w:u w:val="single"/>
        </w:rPr>
        <w:tab/>
        <w:t xml:space="preserve">                        </w:t>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p>
    <w:p w:rsidR="000C152A" w:rsidRPr="00D25894" w:rsidRDefault="000C152A" w:rsidP="000C152A">
      <w:pPr>
        <w:tabs>
          <w:tab w:val="left" w:pos="709"/>
        </w:tabs>
        <w:ind w:left="709" w:right="526" w:hanging="709"/>
        <w:contextualSpacing/>
        <w:jc w:val="both"/>
        <w:rPr>
          <w:rFonts w:ascii="Times New Roman" w:hAnsi="Times New Roman" w:cs="Times New Roman"/>
          <w:u w:val="single"/>
        </w:rPr>
      </w:pPr>
      <w:r w:rsidRPr="00D25894">
        <w:rPr>
          <w:rFonts w:ascii="Times New Roman" w:hAnsi="Times New Roman" w:cs="Times New Roman"/>
        </w:rPr>
        <w:t xml:space="preserve">в качеството му на </w:t>
      </w:r>
      <w:r w:rsidRPr="00D25894">
        <w:rPr>
          <w:rFonts w:ascii="Times New Roman" w:hAnsi="Times New Roman" w:cs="Times New Roman"/>
          <w:u w:val="single"/>
        </w:rPr>
        <w:tab/>
      </w:r>
      <w:r w:rsidRPr="00D25894">
        <w:rPr>
          <w:rFonts w:ascii="Times New Roman" w:hAnsi="Times New Roman" w:cs="Times New Roman"/>
          <w:u w:val="single"/>
        </w:rPr>
        <w:tab/>
        <w:t xml:space="preserve">                                </w:t>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r w:rsidRPr="00D25894">
        <w:rPr>
          <w:rFonts w:ascii="Times New Roman" w:hAnsi="Times New Roman" w:cs="Times New Roman"/>
          <w:u w:val="single"/>
        </w:rPr>
        <w:tab/>
      </w:r>
    </w:p>
    <w:p w:rsidR="000C152A" w:rsidRPr="00D25894" w:rsidRDefault="000C152A" w:rsidP="000C152A">
      <w:pPr>
        <w:tabs>
          <w:tab w:val="left" w:pos="709"/>
        </w:tabs>
        <w:ind w:left="426" w:right="526"/>
        <w:contextualSpacing/>
        <w:jc w:val="both"/>
        <w:outlineLvl w:val="0"/>
        <w:rPr>
          <w:rFonts w:ascii="Times New Roman" w:hAnsi="Times New Roman" w:cs="Times New Roman"/>
        </w:rPr>
      </w:pPr>
    </w:p>
    <w:p w:rsidR="000C152A" w:rsidRPr="00D25894" w:rsidRDefault="000C152A" w:rsidP="000C152A">
      <w:pPr>
        <w:tabs>
          <w:tab w:val="left" w:pos="709"/>
        </w:tabs>
        <w:ind w:left="426" w:right="526"/>
        <w:contextualSpacing/>
        <w:rPr>
          <w:rFonts w:ascii="Times New Roman" w:hAnsi="Times New Roman" w:cs="Times New Roman"/>
          <w:b/>
        </w:rPr>
      </w:pPr>
    </w:p>
    <w:p w:rsidR="000C152A" w:rsidRPr="00D25894" w:rsidRDefault="000C152A" w:rsidP="000C152A">
      <w:pPr>
        <w:tabs>
          <w:tab w:val="left" w:pos="709"/>
        </w:tabs>
        <w:ind w:left="426" w:right="526"/>
        <w:contextualSpacing/>
        <w:rPr>
          <w:rFonts w:ascii="Times New Roman" w:hAnsi="Times New Roman" w:cs="Times New Roman"/>
          <w:b/>
        </w:rPr>
      </w:pPr>
      <w:r w:rsidRPr="00D25894">
        <w:rPr>
          <w:rFonts w:ascii="Times New Roman" w:hAnsi="Times New Roman" w:cs="Times New Roman"/>
          <w:b/>
        </w:rPr>
        <w:tab/>
      </w:r>
    </w:p>
    <w:p w:rsidR="000C152A" w:rsidRPr="00D25894" w:rsidRDefault="000C152A" w:rsidP="000C152A">
      <w:pPr>
        <w:pStyle w:val="a7"/>
        <w:tabs>
          <w:tab w:val="left" w:pos="709"/>
        </w:tabs>
        <w:ind w:left="0" w:right="22"/>
        <w:contextualSpacing/>
        <w:jc w:val="center"/>
        <w:rPr>
          <w:rFonts w:ascii="Times New Roman" w:hAnsi="Times New Roman" w:cs="Times New Roman"/>
          <w:b/>
        </w:rPr>
      </w:pPr>
      <w:r w:rsidRPr="00D25894">
        <w:rPr>
          <w:rFonts w:ascii="Times New Roman" w:hAnsi="Times New Roman" w:cs="Times New Roman"/>
          <w:b/>
        </w:rPr>
        <w:t>УВАЖАЕМИ ГОСПОДИН ДИРЕКТОР,</w:t>
      </w:r>
    </w:p>
    <w:p w:rsidR="000C152A" w:rsidRPr="00D25894" w:rsidRDefault="000C152A" w:rsidP="000C152A">
      <w:pPr>
        <w:pStyle w:val="a7"/>
        <w:tabs>
          <w:tab w:val="left" w:pos="709"/>
        </w:tabs>
        <w:ind w:left="0" w:right="22"/>
        <w:contextualSpacing/>
        <w:jc w:val="center"/>
        <w:rPr>
          <w:rFonts w:ascii="Times New Roman" w:hAnsi="Times New Roman" w:cs="Times New Roman"/>
          <w:b/>
        </w:rPr>
      </w:pPr>
    </w:p>
    <w:p w:rsidR="00A53487" w:rsidRDefault="000C152A" w:rsidP="000C152A">
      <w:pPr>
        <w:pStyle w:val="a7"/>
        <w:tabs>
          <w:tab w:val="left" w:pos="709"/>
        </w:tabs>
        <w:ind w:left="0" w:right="22"/>
        <w:contextualSpacing/>
        <w:jc w:val="both"/>
        <w:rPr>
          <w:rFonts w:ascii="Times New Roman" w:hAnsi="Times New Roman" w:cs="Times New Roman"/>
          <w:lang w:val="bg-BG"/>
        </w:rPr>
      </w:pPr>
      <w:r w:rsidRPr="00D25894">
        <w:rPr>
          <w:rFonts w:ascii="Times New Roman" w:hAnsi="Times New Roman" w:cs="Times New Roman"/>
          <w:b/>
        </w:rPr>
        <w:tab/>
      </w:r>
      <w:r w:rsidRPr="00D25894">
        <w:rPr>
          <w:rFonts w:ascii="Times New Roman" w:hAnsi="Times New Roman" w:cs="Times New Roman"/>
        </w:rPr>
        <w:t>Във връзка с подадената оферта за участие в</w:t>
      </w:r>
      <w:r w:rsidRPr="00D25894">
        <w:rPr>
          <w:rFonts w:ascii="Times New Roman" w:hAnsi="Times New Roman" w:cs="Times New Roman"/>
          <w:color w:val="000000"/>
        </w:rPr>
        <w:t xml:space="preserve"> „открит конкурс” по </w:t>
      </w:r>
      <w:r w:rsidRPr="0090391F">
        <w:rPr>
          <w:rFonts w:ascii="Times New Roman" w:hAnsi="Times New Roman" w:cs="Times New Roman"/>
        </w:rPr>
        <w:t xml:space="preserve">Наредбата за изпълнението на дейности: </w:t>
      </w:r>
    </w:p>
    <w:p w:rsidR="000C152A" w:rsidRPr="0090391F" w:rsidRDefault="000C152A" w:rsidP="000C152A">
      <w:pPr>
        <w:pStyle w:val="a7"/>
        <w:tabs>
          <w:tab w:val="left" w:pos="709"/>
        </w:tabs>
        <w:ind w:left="0" w:right="22"/>
        <w:contextualSpacing/>
        <w:jc w:val="both"/>
        <w:rPr>
          <w:rFonts w:ascii="Times New Roman" w:hAnsi="Times New Roman" w:cs="Times New Roman"/>
          <w:b/>
          <w:bCs/>
          <w:lang w:val="bg-BG"/>
        </w:rPr>
      </w:pPr>
      <w:r w:rsidRPr="0090391F">
        <w:rPr>
          <w:rFonts w:ascii="Times New Roman" w:hAnsi="Times New Roman" w:cs="Times New Roman"/>
          <w:b/>
          <w:bCs/>
        </w:rPr>
        <w:t>„</w:t>
      </w:r>
      <w:r w:rsidR="00A8136D">
        <w:rPr>
          <w:rFonts w:ascii="Times New Roman" w:hAnsi="Times New Roman" w:cs="Times New Roman"/>
          <w:b/>
          <w:bCs/>
          <w:lang w:val="bg-BG"/>
        </w:rPr>
        <w:t>О</w:t>
      </w:r>
      <w:r w:rsidR="003F789D" w:rsidRPr="000C152A">
        <w:rPr>
          <w:rFonts w:ascii="Times New Roman" w:hAnsi="Times New Roman" w:cs="Times New Roman"/>
          <w:b/>
          <w:bCs/>
        </w:rPr>
        <w:t xml:space="preserve">тглеждане на </w:t>
      </w:r>
      <w:r w:rsidR="00A8136D">
        <w:rPr>
          <w:rFonts w:ascii="Times New Roman" w:hAnsi="Times New Roman" w:cs="Times New Roman"/>
          <w:b/>
          <w:bCs/>
          <w:lang w:val="bg-BG"/>
        </w:rPr>
        <w:t xml:space="preserve">горски </w:t>
      </w:r>
      <w:r w:rsidR="003F789D" w:rsidRPr="000C152A">
        <w:rPr>
          <w:rFonts w:ascii="Times New Roman" w:hAnsi="Times New Roman" w:cs="Times New Roman"/>
          <w:b/>
          <w:bCs/>
        </w:rPr>
        <w:t>култури</w:t>
      </w:r>
      <w:r w:rsidR="003F789D">
        <w:rPr>
          <w:rFonts w:ascii="Times New Roman" w:hAnsi="Times New Roman" w:cs="Times New Roman"/>
          <w:b/>
          <w:bCs/>
        </w:rPr>
        <w:t xml:space="preserve"> - ръчно и механизирано</w:t>
      </w:r>
      <w:r w:rsidR="003F789D" w:rsidRPr="000C152A">
        <w:rPr>
          <w:rFonts w:ascii="Times New Roman" w:hAnsi="Times New Roman" w:cs="Times New Roman"/>
          <w:b/>
          <w:bCs/>
        </w:rPr>
        <w:t>”</w:t>
      </w:r>
      <w:r w:rsidR="00A8136D">
        <w:rPr>
          <w:rFonts w:ascii="Times New Roman" w:hAnsi="Times New Roman" w:cs="Times New Roman"/>
          <w:b/>
          <w:bCs/>
          <w:lang w:val="bg-BG"/>
        </w:rPr>
        <w:t xml:space="preserve"> </w:t>
      </w:r>
      <w:r w:rsidR="007846B6">
        <w:rPr>
          <w:rFonts w:ascii="Times New Roman" w:hAnsi="Times New Roman" w:cs="Times New Roman"/>
          <w:b/>
          <w:bCs/>
          <w:lang w:val="bg-BG"/>
        </w:rPr>
        <w:t xml:space="preserve">в обект </w:t>
      </w:r>
      <w:r w:rsidRPr="0090391F">
        <w:rPr>
          <w:rFonts w:ascii="Times New Roman" w:hAnsi="Times New Roman" w:cs="Times New Roman"/>
          <w:b/>
          <w:bCs/>
        </w:rPr>
        <w:t>№</w:t>
      </w:r>
      <w:r w:rsidR="00A8136D">
        <w:rPr>
          <w:rFonts w:ascii="Times New Roman" w:hAnsi="Times New Roman" w:cs="Times New Roman"/>
          <w:b/>
          <w:bCs/>
          <w:lang w:val="bg-BG"/>
        </w:rPr>
        <w:t xml:space="preserve">2 </w:t>
      </w:r>
      <w:r w:rsidRPr="0090391F">
        <w:rPr>
          <w:rFonts w:ascii="Times New Roman" w:hAnsi="Times New Roman" w:cs="Times New Roman"/>
          <w:b/>
          <w:bCs/>
          <w:lang w:val="bg-BG"/>
        </w:rPr>
        <w:t>ЛКД</w:t>
      </w:r>
      <w:r w:rsidRPr="0090391F">
        <w:rPr>
          <w:rFonts w:ascii="Times New Roman" w:hAnsi="Times New Roman" w:cs="Times New Roman"/>
          <w:b/>
          <w:bCs/>
        </w:rPr>
        <w:t>.</w:t>
      </w:r>
      <w:r w:rsidRPr="0090391F">
        <w:rPr>
          <w:rFonts w:ascii="Times New Roman" w:hAnsi="Times New Roman" w:cs="Times New Roman"/>
          <w:b/>
        </w:rPr>
        <w:t xml:space="preserve">, </w:t>
      </w:r>
      <w:r w:rsidRPr="0090391F">
        <w:rPr>
          <w:rFonts w:ascii="Times New Roman" w:hAnsi="Times New Roman" w:cs="Times New Roman"/>
          <w:bCs/>
          <w:iCs/>
        </w:rPr>
        <w:t xml:space="preserve"> правя следното ценово предложение:</w:t>
      </w:r>
    </w:p>
    <w:p w:rsidR="000C152A" w:rsidRPr="00D25894" w:rsidRDefault="000C152A" w:rsidP="000C152A">
      <w:pPr>
        <w:tabs>
          <w:tab w:val="left" w:pos="709"/>
        </w:tabs>
        <w:spacing w:before="240" w:after="240"/>
        <w:ind w:right="668" w:firstLine="426"/>
        <w:contextualSpacing/>
        <w:jc w:val="both"/>
        <w:rPr>
          <w:rFonts w:ascii="Times New Roman" w:hAnsi="Times New Roman" w:cs="Times New Roman"/>
          <w:i/>
        </w:rPr>
      </w:pPr>
      <w:r w:rsidRPr="00D25894">
        <w:rPr>
          <w:rFonts w:ascii="Times New Roman" w:hAnsi="Times New Roman" w:cs="Times New Roman"/>
        </w:rPr>
        <w:t>1.Предлагам ………....</w:t>
      </w:r>
      <w:r w:rsidR="002C3819">
        <w:rPr>
          <w:rFonts w:ascii="Times New Roman" w:hAnsi="Times New Roman" w:cs="Times New Roman"/>
        </w:rPr>
        <w:t>.........</w:t>
      </w:r>
      <w:r w:rsidR="007846B6">
        <w:rPr>
          <w:rFonts w:ascii="Times New Roman" w:hAnsi="Times New Roman" w:cs="Times New Roman"/>
        </w:rPr>
        <w:t>......</w:t>
      </w:r>
      <w:r w:rsidR="002C3819">
        <w:rPr>
          <w:rFonts w:ascii="Times New Roman" w:hAnsi="Times New Roman" w:cs="Times New Roman"/>
        </w:rPr>
        <w:t>.</w:t>
      </w:r>
      <w:r w:rsidR="007846B6">
        <w:rPr>
          <w:rFonts w:ascii="Times New Roman" w:hAnsi="Times New Roman" w:cs="Times New Roman"/>
        </w:rPr>
        <w:t>...........</w:t>
      </w:r>
      <w:r w:rsidRPr="00D25894">
        <w:rPr>
          <w:rFonts w:ascii="Times New Roman" w:hAnsi="Times New Roman" w:cs="Times New Roman"/>
        </w:rPr>
        <w:t>.(……………</w:t>
      </w:r>
      <w:r w:rsidR="003F789D">
        <w:rPr>
          <w:rFonts w:ascii="Times New Roman" w:hAnsi="Times New Roman" w:cs="Times New Roman"/>
        </w:rPr>
        <w:t>…………….</w:t>
      </w:r>
      <w:r w:rsidRPr="00D25894">
        <w:rPr>
          <w:rFonts w:ascii="Times New Roman" w:hAnsi="Times New Roman" w:cs="Times New Roman"/>
        </w:rPr>
        <w:t>……</w:t>
      </w:r>
      <w:r w:rsidR="002C3819">
        <w:rPr>
          <w:rFonts w:ascii="Times New Roman" w:hAnsi="Times New Roman" w:cs="Times New Roman"/>
        </w:rPr>
        <w:t>…………</w:t>
      </w:r>
      <w:r w:rsidRPr="00D25894">
        <w:rPr>
          <w:rFonts w:ascii="Times New Roman" w:hAnsi="Times New Roman" w:cs="Times New Roman"/>
        </w:rPr>
        <w:t xml:space="preserve">…………………………..……….) лв. без ДДС за </w:t>
      </w:r>
      <w:r w:rsidRPr="00D25894">
        <w:rPr>
          <w:rFonts w:ascii="Times New Roman" w:hAnsi="Times New Roman" w:cs="Times New Roman"/>
          <w:color w:val="000000"/>
        </w:rPr>
        <w:t>изпълнението на дейността</w:t>
      </w:r>
      <w:r w:rsidRPr="00D25894">
        <w:rPr>
          <w:rFonts w:ascii="Times New Roman" w:hAnsi="Times New Roman" w:cs="Times New Roman"/>
        </w:rPr>
        <w:t xml:space="preserve">  </w:t>
      </w:r>
    </w:p>
    <w:p w:rsidR="000C152A" w:rsidRPr="00D25894" w:rsidRDefault="000C152A" w:rsidP="000C152A">
      <w:pPr>
        <w:tabs>
          <w:tab w:val="left" w:pos="709"/>
        </w:tabs>
        <w:ind w:right="668" w:firstLine="426"/>
        <w:contextualSpacing/>
        <w:jc w:val="both"/>
        <w:rPr>
          <w:rFonts w:ascii="Times New Roman" w:hAnsi="Times New Roman" w:cs="Times New Roman"/>
        </w:rPr>
      </w:pPr>
      <w:r w:rsidRPr="00D25894">
        <w:rPr>
          <w:rFonts w:ascii="Times New Roman" w:hAnsi="Times New Roman" w:cs="Times New Roman"/>
        </w:rPr>
        <w:t>2. Известно ми е, че в случай, че бъда определен за изпълнител, за да сключа договор с възложителя, трябва да представя следните документи в оригинал или заверени копия:</w:t>
      </w:r>
    </w:p>
    <w:p w:rsidR="000C152A" w:rsidRPr="00D25894" w:rsidRDefault="000C152A" w:rsidP="000C152A">
      <w:pPr>
        <w:tabs>
          <w:tab w:val="left" w:pos="709"/>
        </w:tabs>
        <w:autoSpaceDE w:val="0"/>
        <w:autoSpaceDN w:val="0"/>
        <w:adjustRightInd w:val="0"/>
        <w:ind w:left="426"/>
        <w:contextualSpacing/>
        <w:jc w:val="both"/>
        <w:rPr>
          <w:rFonts w:ascii="Times New Roman" w:hAnsi="Times New Roman" w:cs="Times New Roman"/>
          <w:b/>
          <w:bCs/>
        </w:rPr>
      </w:pPr>
    </w:p>
    <w:p w:rsidR="000C152A" w:rsidRPr="00D25894" w:rsidRDefault="000C152A" w:rsidP="000C152A">
      <w:pPr>
        <w:ind w:firstLine="426"/>
        <w:contextualSpacing/>
        <w:jc w:val="both"/>
        <w:rPr>
          <w:rFonts w:ascii="Times New Roman" w:hAnsi="Times New Roman" w:cs="Times New Roman"/>
        </w:rPr>
      </w:pPr>
      <w:r w:rsidRPr="00D25894">
        <w:rPr>
          <w:rFonts w:ascii="Times New Roman" w:hAnsi="Times New Roman" w:cs="Times New Roman"/>
        </w:rPr>
        <w:t>-  всички необходими документи, доказващи обстоятелствата за техническа и кадрова обезпеченост, които съм декларирал;</w:t>
      </w:r>
    </w:p>
    <w:p w:rsidR="000C152A" w:rsidRPr="00D25894" w:rsidRDefault="000C152A" w:rsidP="000C152A">
      <w:pPr>
        <w:ind w:firstLine="426"/>
        <w:contextualSpacing/>
        <w:jc w:val="both"/>
        <w:rPr>
          <w:rFonts w:ascii="Times New Roman" w:hAnsi="Times New Roman" w:cs="Times New Roman"/>
        </w:rPr>
      </w:pPr>
      <w:r w:rsidRPr="00D25894">
        <w:rPr>
          <w:rFonts w:ascii="Times New Roman" w:hAnsi="Times New Roman" w:cs="Times New Roman"/>
          <w:lang w:val="en-US"/>
        </w:rPr>
        <w:t xml:space="preserve">-  </w:t>
      </w:r>
      <w:r w:rsidRPr="00D25894">
        <w:rPr>
          <w:rFonts w:ascii="Times New Roman" w:hAnsi="Times New Roman" w:cs="Times New Roman"/>
        </w:rPr>
        <w:t xml:space="preserve">оригинал на учредена в полза на възложителя банкова гаранция за изпълнение на договора, в случай че е избрана такава; </w:t>
      </w:r>
    </w:p>
    <w:p w:rsidR="000C152A" w:rsidRPr="00D25894" w:rsidRDefault="000C152A" w:rsidP="000C152A">
      <w:pPr>
        <w:ind w:firstLine="426"/>
        <w:contextualSpacing/>
        <w:jc w:val="both"/>
        <w:rPr>
          <w:rFonts w:ascii="Times New Roman" w:hAnsi="Times New Roman" w:cs="Times New Roman"/>
        </w:rPr>
      </w:pPr>
      <w:r w:rsidRPr="00D25894">
        <w:rPr>
          <w:rFonts w:ascii="Times New Roman" w:hAnsi="Times New Roman" w:cs="Times New Roman"/>
        </w:rPr>
        <w:t xml:space="preserve">- свидетелство за съдимост на физическото лице или на лицата, които представляват участника, съгласно </w:t>
      </w:r>
      <w:r w:rsidRPr="00D25894">
        <w:rPr>
          <w:rStyle w:val="newdocreference"/>
          <w:rFonts w:ascii="Times New Roman" w:hAnsi="Times New Roman" w:cs="Times New Roman"/>
        </w:rPr>
        <w:t>Търговския закон</w:t>
      </w:r>
      <w:r w:rsidRPr="00D25894">
        <w:rPr>
          <w:rFonts w:ascii="Times New Roman" w:hAnsi="Times New Roman" w:cs="Times New Roman"/>
        </w:rPr>
        <w:t xml:space="preserve">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rsidR="000C152A" w:rsidRPr="00D25894" w:rsidRDefault="000C152A" w:rsidP="000C152A">
      <w:pPr>
        <w:tabs>
          <w:tab w:val="left" w:pos="709"/>
        </w:tabs>
        <w:ind w:left="426"/>
        <w:contextualSpacing/>
        <w:jc w:val="both"/>
        <w:rPr>
          <w:rFonts w:ascii="Times New Roman" w:hAnsi="Times New Roman" w:cs="Times New Roman"/>
        </w:rPr>
      </w:pPr>
    </w:p>
    <w:p w:rsidR="000C152A" w:rsidRPr="00D25894" w:rsidRDefault="000C152A" w:rsidP="000C152A">
      <w:pPr>
        <w:tabs>
          <w:tab w:val="left" w:pos="709"/>
        </w:tabs>
        <w:ind w:left="426"/>
        <w:contextualSpacing/>
        <w:rPr>
          <w:rFonts w:ascii="Times New Roman" w:hAnsi="Times New Roman" w:cs="Times New Roman"/>
        </w:rPr>
      </w:pPr>
    </w:p>
    <w:p w:rsidR="000C152A" w:rsidRPr="00D25894" w:rsidRDefault="000C152A" w:rsidP="000C152A">
      <w:pPr>
        <w:tabs>
          <w:tab w:val="left" w:pos="709"/>
        </w:tabs>
        <w:ind w:left="426"/>
        <w:contextualSpacing/>
        <w:rPr>
          <w:rFonts w:ascii="Times New Roman" w:hAnsi="Times New Roman" w:cs="Times New Roman"/>
        </w:rPr>
      </w:pPr>
    </w:p>
    <w:p w:rsidR="000C152A" w:rsidRPr="00D25894" w:rsidRDefault="000C152A" w:rsidP="000C152A">
      <w:pPr>
        <w:tabs>
          <w:tab w:val="left" w:pos="709"/>
        </w:tabs>
        <w:ind w:left="426"/>
        <w:contextualSpacing/>
        <w:rPr>
          <w:rFonts w:ascii="Times New Roman" w:hAnsi="Times New Roman" w:cs="Times New Roman"/>
        </w:rPr>
      </w:pPr>
    </w:p>
    <w:p w:rsidR="000C152A" w:rsidRPr="00D25894" w:rsidRDefault="000C152A" w:rsidP="000C152A">
      <w:pPr>
        <w:pStyle w:val="a7"/>
        <w:tabs>
          <w:tab w:val="left" w:pos="709"/>
        </w:tabs>
        <w:ind w:left="0"/>
        <w:contextualSpacing/>
        <w:jc w:val="right"/>
        <w:rPr>
          <w:rFonts w:ascii="Times New Roman" w:hAnsi="Times New Roman" w:cs="Times New Roman"/>
          <w:b/>
          <w:color w:val="000000"/>
        </w:rPr>
      </w:pPr>
    </w:p>
    <w:p w:rsidR="000C152A" w:rsidRPr="00D25894" w:rsidRDefault="000C152A" w:rsidP="000C152A">
      <w:pPr>
        <w:pStyle w:val="a7"/>
        <w:tabs>
          <w:tab w:val="left" w:pos="709"/>
        </w:tabs>
        <w:ind w:left="0"/>
        <w:contextualSpacing/>
        <w:jc w:val="right"/>
        <w:rPr>
          <w:rFonts w:ascii="Times New Roman" w:hAnsi="Times New Roman" w:cs="Times New Roman"/>
          <w:b/>
          <w:color w:val="000000"/>
        </w:rPr>
      </w:pPr>
    </w:p>
    <w:p w:rsidR="000C152A" w:rsidRPr="00D25894" w:rsidRDefault="000C152A" w:rsidP="000C152A">
      <w:pPr>
        <w:pStyle w:val="a7"/>
        <w:tabs>
          <w:tab w:val="left" w:pos="709"/>
        </w:tabs>
        <w:ind w:left="0"/>
        <w:contextualSpacing/>
        <w:jc w:val="right"/>
        <w:rPr>
          <w:rFonts w:ascii="Times New Roman" w:hAnsi="Times New Roman" w:cs="Times New Roman"/>
          <w:b/>
          <w:color w:val="000000"/>
        </w:rPr>
      </w:pPr>
    </w:p>
    <w:p w:rsidR="000C152A" w:rsidRPr="00D25894" w:rsidRDefault="000C152A" w:rsidP="000C152A">
      <w:pPr>
        <w:pStyle w:val="a7"/>
        <w:tabs>
          <w:tab w:val="left" w:pos="709"/>
        </w:tabs>
        <w:ind w:left="0"/>
        <w:contextualSpacing/>
        <w:jc w:val="right"/>
        <w:rPr>
          <w:rFonts w:ascii="Times New Roman" w:hAnsi="Times New Roman" w:cs="Times New Roman"/>
          <w:b/>
          <w:color w:val="000000"/>
        </w:rPr>
      </w:pPr>
    </w:p>
    <w:p w:rsidR="000C152A" w:rsidRPr="00D25894" w:rsidRDefault="000C152A" w:rsidP="000C152A">
      <w:pPr>
        <w:pStyle w:val="a5"/>
        <w:tabs>
          <w:tab w:val="left" w:pos="709"/>
        </w:tabs>
        <w:contextualSpacing/>
        <w:jc w:val="both"/>
        <w:rPr>
          <w:rFonts w:ascii="Times New Roman" w:hAnsi="Times New Roman" w:cs="Times New Roman"/>
          <w:color w:val="000000"/>
          <w:sz w:val="24"/>
          <w:lang w:val="bg-BG"/>
        </w:rPr>
      </w:pPr>
      <w:r w:rsidRPr="00D25894">
        <w:rPr>
          <w:rFonts w:ascii="Times New Roman" w:hAnsi="Times New Roman" w:cs="Times New Roman"/>
          <w:sz w:val="24"/>
        </w:rPr>
        <w:t>дата:…………………. г</w:t>
      </w:r>
      <w:r w:rsidRPr="00D25894">
        <w:rPr>
          <w:rFonts w:ascii="Times New Roman" w:hAnsi="Times New Roman" w:cs="Times New Roman"/>
          <w:color w:val="000000"/>
          <w:sz w:val="24"/>
          <w:lang w:val="bg-BG"/>
        </w:rPr>
        <w:t>.                                                               подпис и печат:…………………….</w:t>
      </w:r>
    </w:p>
    <w:p w:rsidR="000C152A" w:rsidRPr="00D25894" w:rsidRDefault="000C152A" w:rsidP="000C152A">
      <w:pPr>
        <w:pStyle w:val="a5"/>
        <w:tabs>
          <w:tab w:val="left" w:pos="709"/>
        </w:tabs>
        <w:contextualSpacing/>
        <w:jc w:val="both"/>
        <w:rPr>
          <w:rFonts w:ascii="Times New Roman" w:hAnsi="Times New Roman" w:cs="Times New Roman"/>
          <w:color w:val="000000"/>
          <w:sz w:val="24"/>
          <w:lang w:val="bg-BG"/>
        </w:rPr>
      </w:pPr>
      <w:r w:rsidRPr="00D25894">
        <w:rPr>
          <w:rFonts w:ascii="Times New Roman" w:hAnsi="Times New Roman" w:cs="Times New Roman"/>
          <w:color w:val="000000"/>
          <w:sz w:val="24"/>
          <w:lang w:val="bg-BG"/>
        </w:rPr>
        <w:t xml:space="preserve">                                                                                                           /………………………………../</w:t>
      </w:r>
    </w:p>
    <w:p w:rsidR="000C152A" w:rsidRPr="00D25894" w:rsidRDefault="000C152A" w:rsidP="000C152A">
      <w:pPr>
        <w:pStyle w:val="a7"/>
        <w:tabs>
          <w:tab w:val="left" w:pos="709"/>
        </w:tabs>
        <w:ind w:left="0"/>
        <w:contextualSpacing/>
        <w:jc w:val="both"/>
        <w:rPr>
          <w:rFonts w:ascii="Times New Roman" w:hAnsi="Times New Roman" w:cs="Times New Roman"/>
          <w:b/>
          <w:color w:val="000000"/>
        </w:rPr>
      </w:pPr>
    </w:p>
    <w:p w:rsidR="000C152A" w:rsidRPr="00D25894" w:rsidRDefault="000C152A" w:rsidP="000C152A">
      <w:pPr>
        <w:pStyle w:val="a7"/>
        <w:tabs>
          <w:tab w:val="left" w:pos="709"/>
        </w:tabs>
        <w:ind w:left="0"/>
        <w:contextualSpacing/>
        <w:jc w:val="right"/>
        <w:rPr>
          <w:rFonts w:ascii="Times New Roman" w:hAnsi="Times New Roman" w:cs="Times New Roman"/>
          <w:b/>
          <w:color w:val="000000"/>
        </w:rPr>
      </w:pPr>
    </w:p>
    <w:p w:rsidR="000C152A" w:rsidRDefault="000C152A" w:rsidP="000C152A">
      <w:pPr>
        <w:pStyle w:val="a7"/>
        <w:tabs>
          <w:tab w:val="left" w:pos="709"/>
        </w:tabs>
        <w:ind w:left="0"/>
        <w:contextualSpacing/>
        <w:jc w:val="right"/>
        <w:rPr>
          <w:rFonts w:ascii="Times New Roman" w:hAnsi="Times New Roman" w:cs="Times New Roman"/>
          <w:b/>
          <w:color w:val="000000"/>
          <w:lang w:val="bg-BG"/>
        </w:rPr>
      </w:pPr>
    </w:p>
    <w:p w:rsidR="000C152A" w:rsidRPr="003F1BB2" w:rsidRDefault="000C152A" w:rsidP="000C152A">
      <w:pPr>
        <w:pStyle w:val="a7"/>
        <w:tabs>
          <w:tab w:val="left" w:pos="709"/>
        </w:tabs>
        <w:ind w:left="0"/>
        <w:contextualSpacing/>
        <w:jc w:val="right"/>
        <w:rPr>
          <w:rFonts w:ascii="Times New Roman" w:hAnsi="Times New Roman" w:cs="Times New Roman"/>
          <w:b/>
          <w:color w:val="000000"/>
          <w:lang w:val="bg-BG"/>
        </w:rPr>
      </w:pPr>
    </w:p>
    <w:p w:rsidR="000C152A" w:rsidRDefault="000C152A" w:rsidP="000C152A">
      <w:pPr>
        <w:tabs>
          <w:tab w:val="left" w:pos="709"/>
        </w:tabs>
        <w:contextualSpacing/>
        <w:rPr>
          <w:rFonts w:ascii="Times New Roman" w:hAnsi="Times New Roman" w:cs="Times New Roman"/>
        </w:rPr>
      </w:pPr>
    </w:p>
    <w:p w:rsidR="00C81121" w:rsidRPr="00D25894" w:rsidRDefault="00C81121" w:rsidP="000C152A">
      <w:pPr>
        <w:tabs>
          <w:tab w:val="left" w:pos="709"/>
        </w:tabs>
        <w:contextualSpacing/>
        <w:rPr>
          <w:rFonts w:ascii="Times New Roman" w:hAnsi="Times New Roman" w:cs="Times New Roman"/>
        </w:rPr>
      </w:pPr>
    </w:p>
    <w:p w:rsidR="000C152A" w:rsidRPr="00D25894" w:rsidRDefault="000C152A" w:rsidP="000C152A">
      <w:pPr>
        <w:pStyle w:val="ac"/>
        <w:tabs>
          <w:tab w:val="left" w:pos="709"/>
        </w:tabs>
        <w:contextualSpacing/>
        <w:rPr>
          <w:rFonts w:ascii="Times New Roman" w:hAnsi="Times New Roman" w:cs="Times New Roman"/>
          <w:b/>
        </w:rPr>
      </w:pP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b/>
        </w:rPr>
        <w:t>ОБРАЗЕЦ № 4</w:t>
      </w:r>
    </w:p>
    <w:p w:rsidR="000C152A" w:rsidRPr="00D25894" w:rsidRDefault="000C152A" w:rsidP="000C152A">
      <w:pPr>
        <w:pStyle w:val="a9"/>
        <w:contextualSpacing/>
        <w:rPr>
          <w:rFonts w:ascii="Times New Roman" w:hAnsi="Times New Roman" w:cs="Times New Roman"/>
        </w:rPr>
      </w:pPr>
      <w:r w:rsidRPr="00D25894">
        <w:rPr>
          <w:rFonts w:ascii="Times New Roman" w:hAnsi="Times New Roman" w:cs="Times New Roman"/>
        </w:rPr>
        <w:t>Д  Е  К  Л  А  Р  А  Ц  И  Я</w:t>
      </w:r>
    </w:p>
    <w:p w:rsidR="000C152A" w:rsidRPr="00D25894" w:rsidRDefault="000C152A" w:rsidP="000C152A">
      <w:pPr>
        <w:contextualSpacing/>
        <w:jc w:val="center"/>
        <w:rPr>
          <w:rFonts w:ascii="Times New Roman" w:hAnsi="Times New Roman" w:cs="Times New Roman"/>
        </w:rPr>
      </w:pPr>
    </w:p>
    <w:p w:rsidR="000C152A" w:rsidRPr="00D25894" w:rsidRDefault="000C152A" w:rsidP="000C152A">
      <w:pPr>
        <w:ind w:firstLine="1080"/>
        <w:contextualSpacing/>
        <w:jc w:val="both"/>
        <w:rPr>
          <w:rFonts w:ascii="Times New Roman" w:hAnsi="Times New Roman" w:cs="Times New Roman"/>
        </w:rPr>
      </w:pPr>
    </w:p>
    <w:p w:rsidR="000C152A" w:rsidRPr="00D25894" w:rsidRDefault="000C152A" w:rsidP="000C152A">
      <w:pPr>
        <w:ind w:firstLine="1080"/>
        <w:contextualSpacing/>
        <w:jc w:val="both"/>
        <w:rPr>
          <w:rFonts w:ascii="Times New Roman" w:hAnsi="Times New Roman" w:cs="Times New Roman"/>
        </w:rPr>
      </w:pP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Долуподписаният …………………………………………………………………………………………………………,</w:t>
      </w:r>
    </w:p>
    <w:p w:rsidR="000C152A" w:rsidRPr="00D25894" w:rsidRDefault="000C152A" w:rsidP="000C152A">
      <w:pPr>
        <w:ind w:firstLine="1080"/>
        <w:contextualSpacing/>
        <w:jc w:val="both"/>
        <w:rPr>
          <w:rFonts w:ascii="Times New Roman" w:hAnsi="Times New Roman" w:cs="Times New Roman"/>
        </w:rPr>
      </w:pP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като представляващ ………………………….…………………….,</w:t>
      </w:r>
    </w:p>
    <w:p w:rsidR="000C152A" w:rsidRPr="00D25894" w:rsidRDefault="000C152A" w:rsidP="000C152A">
      <w:pPr>
        <w:ind w:firstLine="1080"/>
        <w:contextualSpacing/>
        <w:jc w:val="both"/>
        <w:rPr>
          <w:rFonts w:ascii="Times New Roman" w:hAnsi="Times New Roman" w:cs="Times New Roman"/>
        </w:rPr>
      </w:pP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ЕИК………………………….,седалище и адрес на управление ………………………………...…..</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 в качеството на участник в открит конкурс за възлагане на ЛКД по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за ОБЕКТ № </w:t>
      </w:r>
      <w:r w:rsidR="00BF280F">
        <w:rPr>
          <w:rFonts w:ascii="Times New Roman" w:hAnsi="Times New Roman" w:cs="Times New Roman"/>
          <w:b/>
        </w:rPr>
        <w:t xml:space="preserve">2 </w:t>
      </w:r>
      <w:r w:rsidRPr="00D25894">
        <w:rPr>
          <w:rFonts w:ascii="Times New Roman" w:hAnsi="Times New Roman" w:cs="Times New Roman"/>
          <w:b/>
        </w:rPr>
        <w:t>,</w:t>
      </w:r>
      <w:r w:rsidRPr="00D25894">
        <w:rPr>
          <w:rFonts w:ascii="Times New Roman" w:hAnsi="Times New Roman" w:cs="Times New Roman"/>
        </w:rPr>
        <w:t xml:space="preserve"> на територията на СЗДП ТП </w:t>
      </w:r>
      <w:r w:rsidRPr="00D25894">
        <w:rPr>
          <w:rFonts w:ascii="Times New Roman" w:hAnsi="Times New Roman" w:cs="Times New Roman"/>
          <w:b/>
        </w:rPr>
        <w:t xml:space="preserve">„ДГС - </w:t>
      </w:r>
      <w:r w:rsidR="002C3819">
        <w:rPr>
          <w:rFonts w:ascii="Times New Roman" w:hAnsi="Times New Roman" w:cs="Times New Roman"/>
          <w:b/>
        </w:rPr>
        <w:t>Мездра</w:t>
      </w:r>
      <w:r w:rsidRPr="00D25894">
        <w:rPr>
          <w:rFonts w:ascii="Times New Roman" w:hAnsi="Times New Roman" w:cs="Times New Roman"/>
        </w:rPr>
        <w:t>”.</w:t>
      </w:r>
    </w:p>
    <w:p w:rsidR="000C152A" w:rsidRPr="00D25894" w:rsidRDefault="000C152A" w:rsidP="000C152A">
      <w:pPr>
        <w:ind w:right="180" w:firstLine="360"/>
        <w:contextualSpacing/>
        <w:jc w:val="center"/>
        <w:rPr>
          <w:rFonts w:ascii="Times New Roman" w:hAnsi="Times New Roman" w:cs="Times New Roman"/>
          <w:b/>
          <w:bCs/>
          <w:highlight w:val="magenta"/>
        </w:rPr>
      </w:pPr>
    </w:p>
    <w:p w:rsidR="000C152A" w:rsidRPr="00D25894" w:rsidRDefault="000C152A" w:rsidP="000C152A">
      <w:pPr>
        <w:ind w:right="180" w:firstLine="360"/>
        <w:contextualSpacing/>
        <w:jc w:val="center"/>
        <w:rPr>
          <w:rFonts w:ascii="Times New Roman" w:hAnsi="Times New Roman" w:cs="Times New Roman"/>
          <w:b/>
          <w:bCs/>
          <w:highlight w:val="magenta"/>
        </w:rPr>
      </w:pPr>
    </w:p>
    <w:p w:rsidR="000C152A" w:rsidRPr="00D25894" w:rsidRDefault="000C152A" w:rsidP="000C152A">
      <w:pPr>
        <w:ind w:right="180" w:firstLine="360"/>
        <w:contextualSpacing/>
        <w:jc w:val="center"/>
        <w:rPr>
          <w:rFonts w:ascii="Times New Roman" w:hAnsi="Times New Roman" w:cs="Times New Roman"/>
          <w:b/>
          <w:bCs/>
        </w:rPr>
      </w:pPr>
      <w:r w:rsidRPr="00D25894">
        <w:rPr>
          <w:rFonts w:ascii="Times New Roman" w:hAnsi="Times New Roman" w:cs="Times New Roman"/>
          <w:b/>
          <w:bCs/>
        </w:rPr>
        <w:t>Д Е К Л А Р И Р А М, Ч Е:</w:t>
      </w:r>
    </w:p>
    <w:p w:rsidR="000C152A" w:rsidRPr="00D25894" w:rsidRDefault="000C152A" w:rsidP="000C152A">
      <w:pPr>
        <w:contextualSpacing/>
        <w:jc w:val="both"/>
        <w:rPr>
          <w:rFonts w:ascii="Times New Roman" w:hAnsi="Times New Roman" w:cs="Times New Roman"/>
        </w:rPr>
      </w:pPr>
    </w:p>
    <w:p w:rsidR="000C152A" w:rsidRPr="00D25894" w:rsidRDefault="000C152A" w:rsidP="000C152A">
      <w:pPr>
        <w:shd w:val="clear" w:color="auto" w:fill="FFFFFF"/>
        <w:tabs>
          <w:tab w:val="left" w:pos="709"/>
        </w:tabs>
        <w:contextualSpacing/>
        <w:jc w:val="both"/>
        <w:rPr>
          <w:rFonts w:ascii="Times New Roman" w:hAnsi="Times New Roman" w:cs="Times New Roman"/>
          <w:lang w:val="en-US"/>
        </w:rPr>
      </w:pPr>
      <w:r w:rsidRPr="00D25894">
        <w:rPr>
          <w:rFonts w:ascii="Times New Roman" w:hAnsi="Times New Roman" w:cs="Times New Roman"/>
        </w:rPr>
        <w:tab/>
        <w:t>1.Представляваният от мен търговец разполага, заедно с посочените от мен подизпълнители притежават минимален брой собствена и/или наета необходима техника за изпълнение на дейността: ...................................................................................................................................................................................................................................................................................................................................................</w:t>
      </w:r>
    </w:p>
    <w:p w:rsidR="000C152A" w:rsidRPr="00D25894" w:rsidRDefault="000C152A" w:rsidP="000C152A">
      <w:pPr>
        <w:spacing w:line="268" w:lineRule="auto"/>
        <w:contextualSpacing/>
        <w:jc w:val="both"/>
        <w:textAlignment w:val="center"/>
        <w:rPr>
          <w:rFonts w:ascii="Times New Roman" w:hAnsi="Times New Roman" w:cs="Times New Roman"/>
        </w:rPr>
      </w:pPr>
      <w:r w:rsidRPr="00D25894">
        <w:rPr>
          <w:rFonts w:ascii="Times New Roman" w:hAnsi="Times New Roman" w:cs="Times New Roman"/>
        </w:rPr>
        <w:tab/>
        <w:t>2. Представляваният от мен търговец, заедно с посочените от мен подизпълнители имат, назначени на трудов договор следните лица за упражняване на частна лесовъдска практика с удостоверения по чл.235 от ЗГ № …………………………………………………………. и</w:t>
      </w:r>
    </w:p>
    <w:p w:rsidR="000C152A" w:rsidRPr="00D25894" w:rsidRDefault="000C152A" w:rsidP="000C152A">
      <w:pPr>
        <w:spacing w:line="268" w:lineRule="auto"/>
        <w:contextualSpacing/>
        <w:jc w:val="both"/>
        <w:textAlignment w:val="center"/>
        <w:rPr>
          <w:rFonts w:ascii="Times New Roman" w:hAnsi="Times New Roman" w:cs="Times New Roman"/>
        </w:rPr>
      </w:pPr>
      <w:r w:rsidRPr="00D25894">
        <w:rPr>
          <w:rFonts w:ascii="Times New Roman" w:hAnsi="Times New Roman" w:cs="Times New Roman"/>
        </w:rPr>
        <w:t>№ ………………………………………………………….</w:t>
      </w:r>
    </w:p>
    <w:p w:rsidR="000C152A" w:rsidRPr="00D25894" w:rsidRDefault="000C152A" w:rsidP="000C152A">
      <w:pPr>
        <w:spacing w:line="268" w:lineRule="auto"/>
        <w:contextualSpacing/>
        <w:jc w:val="both"/>
        <w:textAlignment w:val="center"/>
        <w:rPr>
          <w:rFonts w:ascii="Times New Roman" w:hAnsi="Times New Roman" w:cs="Times New Roman"/>
        </w:rPr>
      </w:pPr>
      <w:r w:rsidRPr="00D25894">
        <w:rPr>
          <w:rFonts w:ascii="Times New Roman" w:hAnsi="Times New Roman" w:cs="Times New Roman"/>
        </w:rPr>
        <w:tab/>
        <w:t>3. Представляваният от мен търговец разполага с правоспособни лица за извършване на дейността:</w:t>
      </w:r>
    </w:p>
    <w:p w:rsidR="000C152A" w:rsidRPr="00D25894" w:rsidRDefault="000C152A" w:rsidP="000C152A">
      <w:pPr>
        <w:spacing w:line="268" w:lineRule="auto"/>
        <w:contextualSpacing/>
        <w:jc w:val="both"/>
        <w:textAlignment w:val="center"/>
        <w:rPr>
          <w:rFonts w:ascii="Times New Roman" w:hAnsi="Times New Roman" w:cs="Times New Roman"/>
          <w:lang w:val="en-US"/>
        </w:rPr>
      </w:pPr>
      <w:r w:rsidRPr="00D25894">
        <w:rPr>
          <w:rFonts w:ascii="Times New Roman" w:hAnsi="Times New Roman" w:cs="Times New Roman"/>
        </w:rPr>
        <w:tab/>
        <w:t>………............................................................................................................................................... притежаващ документ за правоспособност</w:t>
      </w:r>
    </w:p>
    <w:p w:rsidR="000C152A" w:rsidRPr="00D25894" w:rsidRDefault="000C152A" w:rsidP="000C152A">
      <w:pPr>
        <w:pStyle w:val="ac"/>
        <w:ind w:firstLine="1080"/>
        <w:contextualSpacing/>
        <w:jc w:val="both"/>
        <w:rPr>
          <w:rFonts w:ascii="Times New Roman" w:hAnsi="Times New Roman" w:cs="Times New Roman"/>
        </w:rPr>
      </w:pPr>
      <w:r w:rsidRPr="00D25894">
        <w:rPr>
          <w:rFonts w:ascii="Times New Roman" w:hAnsi="Times New Roman" w:cs="Times New Roman"/>
        </w:rPr>
        <w:t>Известна ми е наказателната отговорност по чл. 313 от НК за вписване на неверни данни.</w:t>
      </w:r>
    </w:p>
    <w:p w:rsidR="000C152A" w:rsidRPr="00D25894" w:rsidRDefault="000C152A" w:rsidP="000C152A">
      <w:pPr>
        <w:pStyle w:val="ac"/>
        <w:ind w:firstLine="1080"/>
        <w:contextualSpacing/>
        <w:jc w:val="both"/>
        <w:rPr>
          <w:rFonts w:ascii="Times New Roman" w:hAnsi="Times New Roman" w:cs="Times New Roman"/>
        </w:rPr>
      </w:pPr>
    </w:p>
    <w:p w:rsidR="000C152A" w:rsidRPr="00D25894" w:rsidRDefault="000C152A" w:rsidP="000C152A">
      <w:pPr>
        <w:pStyle w:val="ac"/>
        <w:contextualSpacing/>
        <w:jc w:val="both"/>
        <w:rPr>
          <w:rFonts w:ascii="Times New Roman" w:hAnsi="Times New Roman" w:cs="Times New Roman"/>
        </w:rPr>
      </w:pPr>
    </w:p>
    <w:p w:rsidR="000C152A" w:rsidRPr="00D25894" w:rsidRDefault="000C152A" w:rsidP="000C152A">
      <w:pPr>
        <w:pStyle w:val="ac"/>
        <w:ind w:firstLine="1080"/>
        <w:contextualSpacing/>
        <w:jc w:val="both"/>
        <w:rPr>
          <w:rFonts w:ascii="Times New Roman" w:hAnsi="Times New Roman" w:cs="Times New Roman"/>
        </w:rPr>
      </w:pP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год.</w:t>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t xml:space="preserve">        ДЕКЛАРАТОР: </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гр. …………………………………….</w:t>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r>
      <w:r w:rsidRPr="00D25894">
        <w:rPr>
          <w:rFonts w:ascii="Times New Roman" w:hAnsi="Times New Roman" w:cs="Times New Roman"/>
        </w:rPr>
        <w:tab/>
        <w:t xml:space="preserve">        /подпис и печат/</w:t>
      </w:r>
    </w:p>
    <w:p w:rsidR="000C152A" w:rsidRPr="00D25894" w:rsidRDefault="000C152A" w:rsidP="000C152A">
      <w:pPr>
        <w:contextualSpacing/>
        <w:jc w:val="both"/>
        <w:rPr>
          <w:rFonts w:ascii="Times New Roman" w:hAnsi="Times New Roman" w:cs="Times New Roman"/>
        </w:rPr>
      </w:pPr>
    </w:p>
    <w:p w:rsidR="000C152A" w:rsidRPr="00D25894" w:rsidRDefault="000C152A" w:rsidP="000C152A">
      <w:pPr>
        <w:contextualSpacing/>
        <w:jc w:val="center"/>
        <w:outlineLvl w:val="0"/>
        <w:rPr>
          <w:rFonts w:ascii="Times New Roman" w:hAnsi="Times New Roman" w:cs="Times New Roman"/>
          <w:b/>
          <w:bCs/>
          <w:sz w:val="24"/>
          <w:szCs w:val="24"/>
        </w:rPr>
      </w:pPr>
    </w:p>
    <w:p w:rsidR="000C152A" w:rsidRPr="00D25894" w:rsidRDefault="000C152A" w:rsidP="000C152A">
      <w:pPr>
        <w:contextualSpacing/>
        <w:jc w:val="center"/>
        <w:outlineLvl w:val="0"/>
        <w:rPr>
          <w:rFonts w:ascii="Times New Roman" w:hAnsi="Times New Roman" w:cs="Times New Roman"/>
          <w:b/>
          <w:bCs/>
          <w:sz w:val="24"/>
          <w:szCs w:val="24"/>
        </w:rPr>
      </w:pPr>
    </w:p>
    <w:p w:rsidR="000C152A" w:rsidRPr="00D25894" w:rsidRDefault="000C152A" w:rsidP="000C152A">
      <w:pPr>
        <w:contextualSpacing/>
        <w:jc w:val="center"/>
        <w:outlineLvl w:val="0"/>
        <w:rPr>
          <w:rFonts w:ascii="Times New Roman" w:hAnsi="Times New Roman" w:cs="Times New Roman"/>
          <w:b/>
          <w:bCs/>
          <w:sz w:val="24"/>
          <w:szCs w:val="24"/>
        </w:rPr>
      </w:pPr>
    </w:p>
    <w:p w:rsidR="000C152A" w:rsidRPr="00D25894" w:rsidRDefault="000C152A" w:rsidP="000C152A">
      <w:pPr>
        <w:contextualSpacing/>
        <w:jc w:val="center"/>
        <w:outlineLvl w:val="0"/>
        <w:rPr>
          <w:rFonts w:ascii="Times New Roman" w:hAnsi="Times New Roman" w:cs="Times New Roman"/>
          <w:b/>
          <w:bCs/>
          <w:sz w:val="24"/>
          <w:szCs w:val="24"/>
        </w:rPr>
      </w:pPr>
    </w:p>
    <w:p w:rsidR="000C152A" w:rsidRPr="00D25894" w:rsidRDefault="000C152A" w:rsidP="000C152A">
      <w:pPr>
        <w:contextualSpacing/>
        <w:jc w:val="center"/>
        <w:outlineLvl w:val="0"/>
        <w:rPr>
          <w:rFonts w:ascii="Times New Roman" w:hAnsi="Times New Roman" w:cs="Times New Roman"/>
          <w:b/>
          <w:bCs/>
          <w:sz w:val="24"/>
          <w:szCs w:val="24"/>
        </w:rPr>
      </w:pPr>
    </w:p>
    <w:p w:rsidR="000C152A" w:rsidRPr="00D25894" w:rsidRDefault="000C152A" w:rsidP="000C152A">
      <w:pPr>
        <w:contextualSpacing/>
        <w:jc w:val="center"/>
        <w:outlineLvl w:val="0"/>
        <w:rPr>
          <w:rFonts w:ascii="Times New Roman" w:hAnsi="Times New Roman" w:cs="Times New Roman"/>
          <w:b/>
          <w:bCs/>
          <w:sz w:val="24"/>
          <w:szCs w:val="24"/>
        </w:rPr>
      </w:pPr>
    </w:p>
    <w:p w:rsidR="000C152A" w:rsidRPr="00D25894" w:rsidRDefault="000C152A" w:rsidP="000C152A">
      <w:pPr>
        <w:contextualSpacing/>
        <w:jc w:val="center"/>
        <w:outlineLvl w:val="0"/>
        <w:rPr>
          <w:rFonts w:ascii="Times New Roman" w:hAnsi="Times New Roman" w:cs="Times New Roman"/>
          <w:b/>
          <w:bCs/>
          <w:sz w:val="24"/>
          <w:szCs w:val="24"/>
        </w:rPr>
      </w:pPr>
    </w:p>
    <w:p w:rsidR="000C152A" w:rsidRPr="00D25894" w:rsidRDefault="000C152A" w:rsidP="000C152A">
      <w:pPr>
        <w:contextualSpacing/>
        <w:jc w:val="center"/>
        <w:outlineLvl w:val="0"/>
        <w:rPr>
          <w:rFonts w:ascii="Times New Roman" w:hAnsi="Times New Roman" w:cs="Times New Roman"/>
          <w:b/>
          <w:bCs/>
          <w:sz w:val="24"/>
          <w:szCs w:val="24"/>
        </w:rPr>
      </w:pPr>
    </w:p>
    <w:p w:rsidR="000C152A" w:rsidRPr="00D25894" w:rsidRDefault="000C152A" w:rsidP="000C152A">
      <w:pPr>
        <w:contextualSpacing/>
        <w:jc w:val="center"/>
        <w:outlineLvl w:val="0"/>
        <w:rPr>
          <w:rFonts w:ascii="Times New Roman" w:hAnsi="Times New Roman" w:cs="Times New Roman"/>
          <w:b/>
          <w:bCs/>
          <w:sz w:val="24"/>
          <w:szCs w:val="24"/>
        </w:rPr>
      </w:pPr>
    </w:p>
    <w:p w:rsidR="000C152A" w:rsidRPr="002E4E00" w:rsidRDefault="000C152A" w:rsidP="000C152A">
      <w:pPr>
        <w:contextualSpacing/>
        <w:jc w:val="right"/>
        <w:rPr>
          <w:rFonts w:ascii="Times New Roman" w:hAnsi="Times New Roman" w:cs="Times New Roman"/>
          <w:b/>
          <w:sz w:val="28"/>
          <w:szCs w:val="28"/>
        </w:rPr>
      </w:pPr>
    </w:p>
    <w:p w:rsidR="000C152A" w:rsidRPr="002E4E00" w:rsidRDefault="000C152A" w:rsidP="000C152A">
      <w:pPr>
        <w:contextualSpacing/>
        <w:jc w:val="center"/>
        <w:rPr>
          <w:rFonts w:ascii="Times New Roman" w:hAnsi="Times New Roman" w:cs="Times New Roman"/>
          <w:b/>
          <w:sz w:val="28"/>
          <w:szCs w:val="28"/>
        </w:rPr>
      </w:pPr>
    </w:p>
    <w:p w:rsidR="000C152A" w:rsidRPr="002E4E00" w:rsidRDefault="000C152A" w:rsidP="000C152A">
      <w:pPr>
        <w:contextualSpacing/>
        <w:jc w:val="center"/>
        <w:rPr>
          <w:rFonts w:ascii="Times New Roman" w:hAnsi="Times New Roman" w:cs="Times New Roman"/>
          <w:b/>
          <w:sz w:val="28"/>
          <w:szCs w:val="28"/>
          <w:lang w:val="en-US"/>
        </w:rPr>
      </w:pPr>
      <w:r w:rsidRPr="002E4E00">
        <w:rPr>
          <w:rFonts w:ascii="Times New Roman" w:hAnsi="Times New Roman" w:cs="Times New Roman"/>
          <w:b/>
          <w:sz w:val="28"/>
          <w:szCs w:val="28"/>
        </w:rPr>
        <w:t>Д О Г О</w:t>
      </w:r>
      <w:r>
        <w:rPr>
          <w:rFonts w:ascii="Times New Roman" w:hAnsi="Times New Roman" w:cs="Times New Roman"/>
          <w:b/>
          <w:sz w:val="28"/>
          <w:szCs w:val="28"/>
        </w:rPr>
        <w:t xml:space="preserve"> </w:t>
      </w:r>
      <w:r w:rsidRPr="002E4E00">
        <w:rPr>
          <w:rFonts w:ascii="Times New Roman" w:hAnsi="Times New Roman" w:cs="Times New Roman"/>
          <w:b/>
          <w:sz w:val="28"/>
          <w:szCs w:val="28"/>
        </w:rPr>
        <w:t>В О Р</w:t>
      </w:r>
    </w:p>
    <w:p w:rsidR="000C152A" w:rsidRPr="002E4E00" w:rsidRDefault="000C152A" w:rsidP="000C152A">
      <w:pPr>
        <w:contextualSpacing/>
        <w:jc w:val="center"/>
        <w:rPr>
          <w:rFonts w:ascii="Times New Roman" w:hAnsi="Times New Roman" w:cs="Times New Roman"/>
          <w:b/>
          <w:sz w:val="28"/>
          <w:szCs w:val="28"/>
          <w:lang w:val="en-US"/>
        </w:rPr>
      </w:pPr>
    </w:p>
    <w:p w:rsidR="000C152A" w:rsidRPr="002E4E00" w:rsidRDefault="000C152A" w:rsidP="000C152A">
      <w:pPr>
        <w:contextualSpacing/>
        <w:jc w:val="center"/>
        <w:rPr>
          <w:rFonts w:ascii="Times New Roman" w:hAnsi="Times New Roman" w:cs="Times New Roman"/>
          <w:b/>
          <w:sz w:val="28"/>
          <w:szCs w:val="28"/>
        </w:rPr>
      </w:pPr>
      <w:r w:rsidRPr="002E4E00">
        <w:rPr>
          <w:rFonts w:ascii="Times New Roman" w:hAnsi="Times New Roman" w:cs="Times New Roman"/>
          <w:b/>
          <w:sz w:val="28"/>
          <w:szCs w:val="28"/>
        </w:rPr>
        <w:t>№ . . . . . / . . . . . . . . . година</w:t>
      </w:r>
    </w:p>
    <w:p w:rsidR="000C152A" w:rsidRPr="00D25894" w:rsidRDefault="000C152A" w:rsidP="000C152A">
      <w:pPr>
        <w:contextualSpacing/>
        <w:jc w:val="center"/>
        <w:rPr>
          <w:rFonts w:ascii="Times New Roman" w:hAnsi="Times New Roman" w:cs="Times New Roman"/>
          <w:b/>
        </w:rPr>
      </w:pPr>
      <w:r w:rsidRPr="00D25894">
        <w:rPr>
          <w:rFonts w:ascii="Times New Roman" w:hAnsi="Times New Roman" w:cs="Times New Roman"/>
          <w:b/>
        </w:rPr>
        <w:t>ЗА</w:t>
      </w:r>
    </w:p>
    <w:p w:rsidR="000C152A" w:rsidRPr="00D25894" w:rsidRDefault="000C152A" w:rsidP="000C152A">
      <w:pPr>
        <w:contextualSpacing/>
        <w:jc w:val="center"/>
        <w:rPr>
          <w:rFonts w:ascii="Times New Roman" w:hAnsi="Times New Roman" w:cs="Times New Roman"/>
          <w:b/>
          <w:lang w:val="en-US"/>
        </w:rPr>
      </w:pPr>
      <w:r w:rsidRPr="00D25894">
        <w:rPr>
          <w:rFonts w:ascii="Times New Roman" w:hAnsi="Times New Roman" w:cs="Times New Roman"/>
          <w:b/>
        </w:rPr>
        <w:t>ВЪЗЛАГАНЕ НА ЛЕСОКУЛТУРНИ ДЕЙНОСТИ</w:t>
      </w:r>
    </w:p>
    <w:p w:rsidR="000C152A" w:rsidRPr="00D25894" w:rsidRDefault="000C152A" w:rsidP="000C152A">
      <w:pPr>
        <w:contextualSpacing/>
        <w:jc w:val="center"/>
        <w:rPr>
          <w:rFonts w:ascii="Times New Roman" w:hAnsi="Times New Roman" w:cs="Times New Roman"/>
          <w:b/>
        </w:rPr>
      </w:pPr>
      <w:r w:rsidRPr="00D25894">
        <w:rPr>
          <w:rFonts w:ascii="Times New Roman" w:hAnsi="Times New Roman" w:cs="Times New Roman"/>
          <w:b/>
        </w:rPr>
        <w:t xml:space="preserve">НА ТЕРИТОРИЯТА  НА ТП - ДЪРЖАВНО ГОРСКО СТОПАНСТВО ГРАД </w:t>
      </w:r>
      <w:r w:rsidRPr="00D25894">
        <w:rPr>
          <w:rFonts w:ascii="Times New Roman" w:hAnsi="Times New Roman" w:cs="Times New Roman"/>
          <w:b/>
          <w:lang w:val="en-US"/>
        </w:rPr>
        <w:t xml:space="preserve"> </w:t>
      </w:r>
      <w:r w:rsidR="00C4730D">
        <w:rPr>
          <w:rFonts w:ascii="Times New Roman" w:hAnsi="Times New Roman" w:cs="Times New Roman"/>
          <w:b/>
        </w:rPr>
        <w:t>МЕЗДРА</w:t>
      </w:r>
    </w:p>
    <w:p w:rsidR="000C152A" w:rsidRPr="00D25894" w:rsidRDefault="000C152A" w:rsidP="000C152A">
      <w:pPr>
        <w:contextualSpacing/>
        <w:jc w:val="center"/>
        <w:rPr>
          <w:rFonts w:ascii="Times New Roman" w:hAnsi="Times New Roman" w:cs="Times New Roman"/>
          <w:b/>
        </w:rPr>
      </w:pPr>
      <w:r w:rsidRPr="00D25894">
        <w:rPr>
          <w:rFonts w:ascii="Times New Roman" w:hAnsi="Times New Roman" w:cs="Times New Roman"/>
          <w:b/>
        </w:rPr>
        <w:t>В ОБЕКТ №</w:t>
      </w:r>
      <w:r w:rsidR="00AD47CA">
        <w:rPr>
          <w:rFonts w:ascii="Times New Roman" w:hAnsi="Times New Roman" w:cs="Times New Roman"/>
          <w:b/>
        </w:rPr>
        <w:t xml:space="preserve"> </w:t>
      </w:r>
      <w:r w:rsidR="00A8136D">
        <w:rPr>
          <w:rFonts w:ascii="Times New Roman" w:hAnsi="Times New Roman" w:cs="Times New Roman"/>
          <w:b/>
          <w:sz w:val="28"/>
          <w:szCs w:val="28"/>
        </w:rPr>
        <w:t>2</w:t>
      </w:r>
      <w:r w:rsidR="00AD47CA">
        <w:rPr>
          <w:rFonts w:ascii="Times New Roman" w:hAnsi="Times New Roman" w:cs="Times New Roman"/>
          <w:b/>
        </w:rPr>
        <w:t>ЛКД</w:t>
      </w:r>
    </w:p>
    <w:p w:rsidR="000C152A" w:rsidRPr="00D25894" w:rsidRDefault="000C152A" w:rsidP="000C152A">
      <w:pPr>
        <w:contextualSpacing/>
        <w:jc w:val="center"/>
        <w:rPr>
          <w:rFonts w:ascii="Times New Roman" w:hAnsi="Times New Roman" w:cs="Times New Roman"/>
          <w:b/>
        </w:rPr>
      </w:pPr>
    </w:p>
    <w:p w:rsidR="000C152A" w:rsidRPr="002E4E00" w:rsidRDefault="000C152A" w:rsidP="000C152A">
      <w:pPr>
        <w:pStyle w:val="33"/>
        <w:ind w:left="0" w:firstLine="720"/>
        <w:contextualSpacing/>
        <w:jc w:val="both"/>
        <w:rPr>
          <w:rFonts w:ascii="Times New Roman" w:hAnsi="Times New Roman" w:cs="Times New Roman"/>
          <w:sz w:val="22"/>
          <w:szCs w:val="22"/>
          <w:lang w:val="bg-BG"/>
        </w:rPr>
      </w:pPr>
      <w:r w:rsidRPr="00D25894">
        <w:rPr>
          <w:rFonts w:ascii="Times New Roman" w:hAnsi="Times New Roman" w:cs="Times New Roman"/>
          <w:sz w:val="22"/>
          <w:szCs w:val="22"/>
          <w:lang w:val="bg-BG"/>
        </w:rPr>
        <w:t xml:space="preserve">Днес </w:t>
      </w:r>
      <w:r w:rsidR="00822E6E">
        <w:rPr>
          <w:rFonts w:ascii="Times New Roman" w:hAnsi="Times New Roman" w:cs="Times New Roman"/>
          <w:sz w:val="22"/>
          <w:szCs w:val="22"/>
          <w:lang w:val="bg-BG"/>
        </w:rPr>
        <w:t>….</w:t>
      </w:r>
      <w:r w:rsidR="0039695F">
        <w:rPr>
          <w:rFonts w:ascii="Times New Roman" w:hAnsi="Times New Roman" w:cs="Times New Roman"/>
          <w:sz w:val="22"/>
          <w:szCs w:val="22"/>
          <w:lang w:val="bg-BG"/>
        </w:rPr>
        <w:t>.202</w:t>
      </w:r>
      <w:r w:rsidR="00822E6E">
        <w:rPr>
          <w:rFonts w:ascii="Times New Roman" w:hAnsi="Times New Roman" w:cs="Times New Roman"/>
          <w:sz w:val="22"/>
          <w:szCs w:val="22"/>
          <w:lang w:val="bg-BG"/>
        </w:rPr>
        <w:t>5</w:t>
      </w:r>
      <w:r w:rsidR="0039695F">
        <w:rPr>
          <w:rFonts w:ascii="Times New Roman" w:hAnsi="Times New Roman" w:cs="Times New Roman"/>
          <w:sz w:val="22"/>
          <w:szCs w:val="22"/>
          <w:lang w:val="bg-BG"/>
        </w:rPr>
        <w:t xml:space="preserve"> </w:t>
      </w:r>
      <w:r w:rsidRPr="00D25894">
        <w:rPr>
          <w:rFonts w:ascii="Times New Roman" w:hAnsi="Times New Roman" w:cs="Times New Roman"/>
          <w:sz w:val="22"/>
          <w:szCs w:val="22"/>
          <w:lang w:val="bg-BG"/>
        </w:rPr>
        <w:t xml:space="preserve"> година в </w:t>
      </w:r>
      <w:r w:rsidRPr="002E4E00">
        <w:rPr>
          <w:rFonts w:ascii="Times New Roman" w:hAnsi="Times New Roman" w:cs="Times New Roman"/>
          <w:sz w:val="22"/>
          <w:szCs w:val="22"/>
          <w:lang w:val="bg-BG"/>
        </w:rPr>
        <w:t xml:space="preserve">сградата на ТП - Държавно горско стопанство град  </w:t>
      </w:r>
      <w:r w:rsidR="00C4730D">
        <w:rPr>
          <w:rFonts w:ascii="Times New Roman" w:hAnsi="Times New Roman" w:cs="Times New Roman"/>
          <w:sz w:val="22"/>
          <w:szCs w:val="22"/>
          <w:lang w:val="bg-BG"/>
        </w:rPr>
        <w:t>Мездра</w:t>
      </w:r>
      <w:r w:rsidRPr="002E4E00">
        <w:rPr>
          <w:rFonts w:ascii="Times New Roman" w:hAnsi="Times New Roman" w:cs="Times New Roman"/>
          <w:sz w:val="22"/>
          <w:szCs w:val="22"/>
          <w:lang w:val="bg-BG"/>
        </w:rPr>
        <w:t>, се сключи настоящият договор между :</w:t>
      </w:r>
    </w:p>
    <w:p w:rsidR="00C4730D" w:rsidRPr="00C4730D" w:rsidRDefault="00C4730D" w:rsidP="00C4730D">
      <w:pPr>
        <w:pStyle w:val="af7"/>
        <w:numPr>
          <w:ilvl w:val="0"/>
          <w:numId w:val="36"/>
        </w:numPr>
        <w:jc w:val="both"/>
        <w:rPr>
          <w:rFonts w:ascii="Times New Roman" w:hAnsi="Times New Roman" w:cs="Times New Roman"/>
        </w:rPr>
      </w:pPr>
      <w:r w:rsidRPr="00C4730D">
        <w:rPr>
          <w:rFonts w:ascii="Times New Roman" w:hAnsi="Times New Roman" w:cs="Times New Roman"/>
          <w:b/>
          <w:u w:val="single"/>
        </w:rPr>
        <w:t>СЗДП – ТП - Държавно горско стопанство Мездра</w:t>
      </w:r>
      <w:r w:rsidRPr="00C4730D">
        <w:rPr>
          <w:rFonts w:ascii="Times New Roman" w:hAnsi="Times New Roman" w:cs="Times New Roman"/>
        </w:rPr>
        <w:t xml:space="preserve"> , с ЕИК   2016174760119, представлявано от инж. Евгения Константинова Христова – Директор и </w:t>
      </w:r>
      <w:r w:rsidR="003F789D">
        <w:rPr>
          <w:rFonts w:ascii="Times New Roman" w:hAnsi="Times New Roman" w:cs="Times New Roman"/>
        </w:rPr>
        <w:t xml:space="preserve">Ива Захаринова </w:t>
      </w:r>
      <w:r w:rsidRPr="00C4730D">
        <w:rPr>
          <w:rFonts w:ascii="Times New Roman" w:hAnsi="Times New Roman" w:cs="Times New Roman"/>
        </w:rPr>
        <w:t xml:space="preserve"> – гл. счетоводител, наричан  за краткост </w:t>
      </w:r>
      <w:r w:rsidRPr="00C4730D">
        <w:rPr>
          <w:rFonts w:ascii="Times New Roman" w:hAnsi="Times New Roman" w:cs="Times New Roman"/>
          <w:b/>
        </w:rPr>
        <w:t>ВЪЗЛОЖИТЕЛ</w:t>
      </w:r>
      <w:r w:rsidRPr="00C4730D">
        <w:rPr>
          <w:rFonts w:ascii="Times New Roman" w:hAnsi="Times New Roman" w:cs="Times New Roman"/>
        </w:rPr>
        <w:t xml:space="preserve"> от една страна и от друга   </w:t>
      </w:r>
    </w:p>
    <w:p w:rsidR="00AD47CA" w:rsidRDefault="00AD47CA" w:rsidP="00AD47CA">
      <w:pPr>
        <w:pStyle w:val="af7"/>
        <w:numPr>
          <w:ilvl w:val="0"/>
          <w:numId w:val="36"/>
        </w:numPr>
        <w:contextualSpacing/>
        <w:jc w:val="both"/>
        <w:rPr>
          <w:rFonts w:ascii="Times New Roman" w:hAnsi="Times New Roman" w:cs="Times New Roman"/>
          <w:b/>
          <w:u w:val="single"/>
        </w:rPr>
      </w:pPr>
      <w:r>
        <w:rPr>
          <w:rFonts w:ascii="Times New Roman" w:hAnsi="Times New Roman" w:cs="Times New Roman"/>
          <w:b/>
          <w:u w:val="single"/>
        </w:rPr>
        <w:t>„</w:t>
      </w:r>
      <w:r w:rsidR="008F0DA7">
        <w:rPr>
          <w:rFonts w:ascii="Times New Roman" w:hAnsi="Times New Roman" w:cs="Times New Roman"/>
          <w:b/>
          <w:u w:val="single"/>
        </w:rPr>
        <w:t>……………………………………………………………………..</w:t>
      </w:r>
      <w:r>
        <w:rPr>
          <w:rFonts w:ascii="Times New Roman" w:hAnsi="Times New Roman" w:cs="Times New Roman"/>
          <w:sz w:val="24"/>
          <w:szCs w:val="24"/>
        </w:rPr>
        <w:t>,</w:t>
      </w:r>
      <w:r w:rsidR="008F0DA7">
        <w:rPr>
          <w:rFonts w:ascii="Times New Roman" w:hAnsi="Times New Roman" w:cs="Times New Roman"/>
          <w:sz w:val="24"/>
          <w:szCs w:val="24"/>
        </w:rPr>
        <w:t xml:space="preserve"> </w:t>
      </w:r>
      <w:r>
        <w:rPr>
          <w:rFonts w:ascii="Times New Roman" w:hAnsi="Times New Roman" w:cs="Times New Roman"/>
          <w:sz w:val="24"/>
          <w:szCs w:val="24"/>
        </w:rPr>
        <w:t>адрес на управление с</w:t>
      </w:r>
      <w:r w:rsidR="008F0DA7">
        <w:rPr>
          <w:rFonts w:ascii="Times New Roman" w:hAnsi="Times New Roman" w:cs="Times New Roman"/>
          <w:sz w:val="24"/>
          <w:szCs w:val="24"/>
        </w:rPr>
        <w:t>………………………………………….</w:t>
      </w:r>
      <w:r>
        <w:rPr>
          <w:rFonts w:ascii="Times New Roman" w:hAnsi="Times New Roman" w:cs="Times New Roman"/>
          <w:sz w:val="24"/>
          <w:szCs w:val="24"/>
        </w:rPr>
        <w:t xml:space="preserve">,ЕИК </w:t>
      </w:r>
      <w:r w:rsidR="008F0DA7">
        <w:rPr>
          <w:rFonts w:ascii="Times New Roman" w:hAnsi="Times New Roman" w:cs="Times New Roman"/>
          <w:sz w:val="24"/>
          <w:szCs w:val="24"/>
        </w:rPr>
        <w:t>……………………………</w:t>
      </w:r>
      <w:r>
        <w:rPr>
          <w:rFonts w:ascii="Times New Roman" w:hAnsi="Times New Roman" w:cs="Times New Roman"/>
          <w:sz w:val="24"/>
          <w:szCs w:val="24"/>
        </w:rPr>
        <w:t xml:space="preserve">, представлявано от </w:t>
      </w:r>
      <w:r w:rsidR="008F0DA7">
        <w:rPr>
          <w:rFonts w:ascii="Times New Roman" w:hAnsi="Times New Roman" w:cs="Times New Roman"/>
          <w:sz w:val="24"/>
          <w:szCs w:val="24"/>
        </w:rPr>
        <w:t>…………………………………</w:t>
      </w:r>
      <w:r>
        <w:rPr>
          <w:rFonts w:ascii="Times New Roman" w:hAnsi="Times New Roman" w:cs="Times New Roman"/>
          <w:sz w:val="24"/>
          <w:szCs w:val="24"/>
        </w:rPr>
        <w:t xml:space="preserve">, с ЕГН </w:t>
      </w:r>
      <w:r w:rsidR="008F0DA7">
        <w:rPr>
          <w:rFonts w:ascii="Times New Roman" w:hAnsi="Times New Roman" w:cs="Times New Roman"/>
          <w:sz w:val="24"/>
          <w:szCs w:val="24"/>
        </w:rPr>
        <w:t>………………………….</w:t>
      </w:r>
      <w:r>
        <w:rPr>
          <w:rFonts w:ascii="Times New Roman" w:hAnsi="Times New Roman" w:cs="Times New Roman"/>
          <w:sz w:val="24"/>
          <w:szCs w:val="24"/>
        </w:rPr>
        <w:t xml:space="preserve"> в качеството на управител и наричан/а/ накратко </w:t>
      </w:r>
      <w:r>
        <w:rPr>
          <w:rFonts w:ascii="Times New Roman" w:hAnsi="Times New Roman" w:cs="Times New Roman"/>
          <w:b/>
          <w:bCs/>
          <w:sz w:val="24"/>
          <w:szCs w:val="24"/>
        </w:rPr>
        <w:t>ИЗПЪЛНИТЕЛ</w:t>
      </w:r>
      <w:r>
        <w:rPr>
          <w:rFonts w:ascii="Times New Roman" w:hAnsi="Times New Roman" w:cs="Times New Roman"/>
        </w:rPr>
        <w:t xml:space="preserve">, наричан за краткост </w:t>
      </w:r>
      <w:r>
        <w:rPr>
          <w:rFonts w:ascii="Times New Roman" w:hAnsi="Times New Roman" w:cs="Times New Roman"/>
          <w:b/>
        </w:rPr>
        <w:t>ИЗПЪЛНИТЕЛ</w:t>
      </w:r>
      <w:r>
        <w:rPr>
          <w:rFonts w:ascii="Times New Roman" w:hAnsi="Times New Roman" w:cs="Times New Roman"/>
        </w:rPr>
        <w:t xml:space="preserve">, с и лицензиран лесовъд </w:t>
      </w:r>
      <w:r w:rsidR="008F0DA7">
        <w:rPr>
          <w:rFonts w:ascii="Times New Roman" w:hAnsi="Times New Roman" w:cs="Times New Roman"/>
        </w:rPr>
        <w:t>………………………………….</w:t>
      </w:r>
      <w:r>
        <w:rPr>
          <w:rFonts w:ascii="Times New Roman" w:hAnsi="Times New Roman" w:cs="Times New Roman"/>
        </w:rPr>
        <w:t xml:space="preserve"> от </w:t>
      </w:r>
      <w:r w:rsidR="008F0DA7">
        <w:rPr>
          <w:rFonts w:ascii="Times New Roman" w:hAnsi="Times New Roman" w:cs="Times New Roman"/>
        </w:rPr>
        <w:t>………………………..</w:t>
      </w:r>
      <w:r>
        <w:rPr>
          <w:rFonts w:ascii="Times New Roman" w:hAnsi="Times New Roman" w:cs="Times New Roman"/>
        </w:rPr>
        <w:t xml:space="preserve">  на основание проведена процедура - </w:t>
      </w:r>
      <w:r>
        <w:rPr>
          <w:rFonts w:ascii="Times New Roman" w:hAnsi="Times New Roman" w:cs="Times New Roman"/>
          <w:b/>
        </w:rPr>
        <w:t>открит конкурс</w:t>
      </w:r>
      <w:r>
        <w:rPr>
          <w:rFonts w:ascii="Times New Roman" w:hAnsi="Times New Roman" w:cs="Times New Roman"/>
        </w:rPr>
        <w:t xml:space="preserve"> на </w:t>
      </w:r>
      <w:r w:rsidR="008F0DA7">
        <w:rPr>
          <w:rFonts w:ascii="Times New Roman" w:hAnsi="Times New Roman" w:cs="Times New Roman"/>
        </w:rPr>
        <w:t>2</w:t>
      </w:r>
      <w:r w:rsidR="00822E6E">
        <w:rPr>
          <w:rFonts w:ascii="Times New Roman" w:hAnsi="Times New Roman" w:cs="Times New Roman"/>
        </w:rPr>
        <w:t>8</w:t>
      </w:r>
      <w:r>
        <w:rPr>
          <w:rFonts w:ascii="Times New Roman" w:hAnsi="Times New Roman" w:cs="Times New Roman"/>
        </w:rPr>
        <w:t>.0</w:t>
      </w:r>
      <w:r w:rsidR="00822E6E">
        <w:rPr>
          <w:rFonts w:ascii="Times New Roman" w:hAnsi="Times New Roman" w:cs="Times New Roman"/>
        </w:rPr>
        <w:t>5</w:t>
      </w:r>
      <w:r>
        <w:rPr>
          <w:rFonts w:ascii="Times New Roman" w:hAnsi="Times New Roman" w:cs="Times New Roman"/>
        </w:rPr>
        <w:t>.202</w:t>
      </w:r>
      <w:r w:rsidR="00822E6E">
        <w:rPr>
          <w:rFonts w:ascii="Times New Roman" w:hAnsi="Times New Roman" w:cs="Times New Roman"/>
        </w:rPr>
        <w:t>5</w:t>
      </w:r>
      <w:r>
        <w:rPr>
          <w:rFonts w:ascii="Times New Roman" w:hAnsi="Times New Roman" w:cs="Times New Roman"/>
        </w:rPr>
        <w:t xml:space="preserve">  година и Заповед № </w:t>
      </w:r>
      <w:r w:rsidR="008F0DA7">
        <w:rPr>
          <w:rFonts w:ascii="Times New Roman" w:hAnsi="Times New Roman" w:cs="Times New Roman"/>
        </w:rPr>
        <w:t>………</w:t>
      </w:r>
      <w:r>
        <w:rPr>
          <w:rFonts w:ascii="Times New Roman" w:hAnsi="Times New Roman" w:cs="Times New Roman"/>
        </w:rPr>
        <w:t xml:space="preserve"> / </w:t>
      </w:r>
      <w:r w:rsidR="008F0DA7">
        <w:rPr>
          <w:rFonts w:ascii="Times New Roman" w:hAnsi="Times New Roman" w:cs="Times New Roman"/>
        </w:rPr>
        <w:t>………..</w:t>
      </w:r>
      <w:r>
        <w:rPr>
          <w:rFonts w:ascii="Times New Roman" w:hAnsi="Times New Roman" w:cs="Times New Roman"/>
        </w:rPr>
        <w:t>.202</w:t>
      </w:r>
      <w:r w:rsidR="00BF280F">
        <w:rPr>
          <w:rFonts w:ascii="Times New Roman" w:hAnsi="Times New Roman" w:cs="Times New Roman"/>
        </w:rPr>
        <w:t>5</w:t>
      </w:r>
      <w:r>
        <w:rPr>
          <w:rFonts w:ascii="Times New Roman" w:hAnsi="Times New Roman" w:cs="Times New Roman"/>
        </w:rPr>
        <w:t xml:space="preserve"> година на Директора на ТП – ДГС Мездра, се сключи настоящият договор, при  следните  условия:</w:t>
      </w:r>
    </w:p>
    <w:p w:rsidR="000C152A" w:rsidRPr="00D25894" w:rsidRDefault="000C152A" w:rsidP="000C152A">
      <w:pPr>
        <w:ind w:left="1440" w:firstLine="720"/>
        <w:contextualSpacing/>
        <w:jc w:val="both"/>
        <w:rPr>
          <w:rFonts w:ascii="Times New Roman" w:hAnsi="Times New Roman" w:cs="Times New Roman"/>
        </w:rPr>
      </w:pPr>
    </w:p>
    <w:p w:rsidR="000C152A" w:rsidRPr="00D25894" w:rsidRDefault="000C152A" w:rsidP="000C152A">
      <w:pPr>
        <w:contextualSpacing/>
        <w:jc w:val="center"/>
        <w:rPr>
          <w:rFonts w:ascii="Times New Roman" w:hAnsi="Times New Roman" w:cs="Times New Roman"/>
          <w:b/>
          <w:i/>
          <w:u w:val="single"/>
        </w:rPr>
      </w:pPr>
      <w:r w:rsidRPr="00D25894">
        <w:rPr>
          <w:rFonts w:ascii="Times New Roman" w:hAnsi="Times New Roman" w:cs="Times New Roman"/>
          <w:b/>
          <w:i/>
          <w:u w:val="single"/>
        </w:rPr>
        <w:t>І.  ПРЕДМЕТ НА ДОГОВОРА</w:t>
      </w:r>
    </w:p>
    <w:p w:rsidR="000C152A" w:rsidRPr="00D25894" w:rsidRDefault="000C152A" w:rsidP="000C152A">
      <w:pPr>
        <w:suppressLineNumbers/>
        <w:contextualSpacing/>
        <w:jc w:val="both"/>
        <w:rPr>
          <w:rFonts w:ascii="Times New Roman" w:hAnsi="Times New Roman" w:cs="Times New Roman"/>
          <w:b/>
        </w:rPr>
      </w:pPr>
    </w:p>
    <w:p w:rsidR="000C152A" w:rsidRPr="00D25894" w:rsidRDefault="000C152A" w:rsidP="000C152A">
      <w:pPr>
        <w:tabs>
          <w:tab w:val="left" w:pos="0"/>
        </w:tabs>
        <w:contextualSpacing/>
        <w:jc w:val="both"/>
        <w:rPr>
          <w:rFonts w:ascii="Times New Roman" w:hAnsi="Times New Roman" w:cs="Times New Roman"/>
          <w:color w:val="000000"/>
          <w:lang w:val="ru-RU"/>
        </w:rPr>
      </w:pPr>
      <w:r w:rsidRPr="00D25894">
        <w:rPr>
          <w:rFonts w:ascii="Times New Roman" w:hAnsi="Times New Roman" w:cs="Times New Roman"/>
          <w:lang w:val="ru-RU"/>
        </w:rPr>
        <w:t>1</w:t>
      </w:r>
      <w:r w:rsidRPr="00D25894">
        <w:rPr>
          <w:rFonts w:ascii="Times New Roman" w:hAnsi="Times New Roman" w:cs="Times New Roman"/>
        </w:rPr>
        <w:t xml:space="preserve">. Възложителят  </w:t>
      </w:r>
      <w:r w:rsidRPr="00D25894">
        <w:rPr>
          <w:rFonts w:ascii="Times New Roman" w:hAnsi="Times New Roman" w:cs="Times New Roman"/>
          <w:lang w:val="ru-RU"/>
        </w:rPr>
        <w:t xml:space="preserve">възлага, а </w:t>
      </w:r>
      <w:r w:rsidRPr="00D25894">
        <w:rPr>
          <w:rFonts w:ascii="Times New Roman" w:hAnsi="Times New Roman" w:cs="Times New Roman"/>
        </w:rPr>
        <w:t>Изпълнителя</w:t>
      </w:r>
      <w:r w:rsidRPr="00D25894">
        <w:rPr>
          <w:rFonts w:ascii="Times New Roman" w:hAnsi="Times New Roman" w:cs="Times New Roman"/>
          <w:lang w:val="ru-RU"/>
        </w:rPr>
        <w:t xml:space="preserve"> приема да извърши</w:t>
      </w:r>
      <w:r w:rsidRPr="00D25894">
        <w:rPr>
          <w:rFonts w:ascii="Times New Roman" w:hAnsi="Times New Roman" w:cs="Times New Roman"/>
        </w:rPr>
        <w:t xml:space="preserve"> със свои средства</w:t>
      </w:r>
      <w:r w:rsidRPr="00D25894">
        <w:rPr>
          <w:rFonts w:ascii="Times New Roman" w:hAnsi="Times New Roman" w:cs="Times New Roman"/>
          <w:lang w:val="ru-RU"/>
        </w:rPr>
        <w:t xml:space="preserve"> лесокултурни дейности</w:t>
      </w:r>
      <w:r w:rsidRPr="00D25894">
        <w:rPr>
          <w:rFonts w:ascii="Times New Roman" w:hAnsi="Times New Roman" w:cs="Times New Roman"/>
        </w:rPr>
        <w:t xml:space="preserve"> на територията на ТП – Държавно горско стопанство – </w:t>
      </w:r>
      <w:r w:rsidR="00C4730D">
        <w:rPr>
          <w:rFonts w:ascii="Times New Roman" w:hAnsi="Times New Roman" w:cs="Times New Roman"/>
        </w:rPr>
        <w:t xml:space="preserve">Мездра </w:t>
      </w:r>
      <w:r w:rsidRPr="00D25894">
        <w:rPr>
          <w:rFonts w:ascii="Times New Roman" w:hAnsi="Times New Roman" w:cs="Times New Roman"/>
        </w:rPr>
        <w:t xml:space="preserve"> в </w:t>
      </w:r>
      <w:r w:rsidRPr="00D25894">
        <w:rPr>
          <w:rFonts w:ascii="Times New Roman" w:hAnsi="Times New Roman" w:cs="Times New Roman"/>
          <w:b/>
          <w:lang w:val="ru-RU"/>
        </w:rPr>
        <w:t xml:space="preserve">Обект № </w:t>
      </w:r>
      <w:r w:rsidRPr="00D25894">
        <w:rPr>
          <w:rFonts w:ascii="Times New Roman" w:hAnsi="Times New Roman" w:cs="Times New Roman"/>
          <w:b/>
        </w:rPr>
        <w:t xml:space="preserve"> </w:t>
      </w:r>
      <w:r w:rsidR="00A8136D">
        <w:rPr>
          <w:rFonts w:ascii="Times New Roman" w:hAnsi="Times New Roman" w:cs="Times New Roman"/>
          <w:b/>
        </w:rPr>
        <w:t>2</w:t>
      </w:r>
      <w:r w:rsidR="00234E24">
        <w:rPr>
          <w:rFonts w:ascii="Times New Roman" w:hAnsi="Times New Roman" w:cs="Times New Roman"/>
          <w:b/>
        </w:rPr>
        <w:t xml:space="preserve">” </w:t>
      </w:r>
      <w:r w:rsidR="003F789D">
        <w:rPr>
          <w:rFonts w:ascii="Times New Roman" w:hAnsi="Times New Roman" w:cs="Times New Roman"/>
          <w:b/>
          <w:bCs/>
        </w:rPr>
        <w:t>„</w:t>
      </w:r>
      <w:r w:rsidR="00A8136D">
        <w:rPr>
          <w:rFonts w:ascii="Times New Roman" w:hAnsi="Times New Roman" w:cs="Times New Roman"/>
          <w:b/>
          <w:bCs/>
        </w:rPr>
        <w:t>О</w:t>
      </w:r>
      <w:r w:rsidR="003F789D" w:rsidRPr="000C152A">
        <w:rPr>
          <w:rFonts w:ascii="Times New Roman" w:hAnsi="Times New Roman" w:cs="Times New Roman"/>
          <w:b/>
          <w:bCs/>
        </w:rPr>
        <w:t xml:space="preserve">тглеждане на </w:t>
      </w:r>
      <w:r w:rsidR="00A8136D">
        <w:rPr>
          <w:rFonts w:ascii="Times New Roman" w:hAnsi="Times New Roman" w:cs="Times New Roman"/>
          <w:b/>
          <w:bCs/>
        </w:rPr>
        <w:t xml:space="preserve">горски </w:t>
      </w:r>
      <w:r w:rsidR="003F789D" w:rsidRPr="000C152A">
        <w:rPr>
          <w:rFonts w:ascii="Times New Roman" w:hAnsi="Times New Roman" w:cs="Times New Roman"/>
          <w:b/>
          <w:bCs/>
        </w:rPr>
        <w:t>култури</w:t>
      </w:r>
      <w:r w:rsidR="00A8136D">
        <w:rPr>
          <w:rFonts w:ascii="Times New Roman" w:hAnsi="Times New Roman" w:cs="Times New Roman"/>
          <w:b/>
          <w:bCs/>
        </w:rPr>
        <w:t xml:space="preserve"> - ръчно и механизирано</w:t>
      </w:r>
      <w:r w:rsidR="003F789D" w:rsidRPr="000C152A">
        <w:rPr>
          <w:rFonts w:ascii="Times New Roman" w:hAnsi="Times New Roman" w:cs="Times New Roman"/>
          <w:b/>
          <w:bCs/>
        </w:rPr>
        <w:t>”</w:t>
      </w:r>
      <w:r w:rsidR="003F789D">
        <w:rPr>
          <w:rFonts w:ascii="Times New Roman" w:hAnsi="Times New Roman" w:cs="Times New Roman"/>
          <w:b/>
          <w:lang w:val="ru-RU"/>
        </w:rPr>
        <w:t xml:space="preserve"> </w:t>
      </w:r>
      <w:r w:rsidRPr="00D25894">
        <w:rPr>
          <w:rFonts w:ascii="Times New Roman" w:hAnsi="Times New Roman" w:cs="Times New Roman"/>
          <w:lang w:val="ru-RU"/>
        </w:rPr>
        <w:t>–</w:t>
      </w:r>
      <w:r w:rsidR="003F789D">
        <w:rPr>
          <w:rFonts w:ascii="Times New Roman" w:hAnsi="Times New Roman" w:cs="Times New Roman"/>
          <w:lang w:val="ru-RU"/>
        </w:rPr>
        <w:t xml:space="preserve"> </w:t>
      </w:r>
      <w:r w:rsidRPr="00D25894">
        <w:rPr>
          <w:rFonts w:ascii="Times New Roman" w:hAnsi="Times New Roman" w:cs="Times New Roman"/>
          <w:b/>
          <w:lang w:val="ru-RU"/>
        </w:rPr>
        <w:t xml:space="preserve">срещу сумата от </w:t>
      </w:r>
      <w:r w:rsidR="008F0DA7">
        <w:rPr>
          <w:rFonts w:ascii="Times New Roman" w:hAnsi="Times New Roman" w:cs="Times New Roman"/>
          <w:b/>
        </w:rPr>
        <w:t>……………………………………………</w:t>
      </w:r>
      <w:r w:rsidR="00AD47CA">
        <w:rPr>
          <w:rFonts w:ascii="Times New Roman" w:hAnsi="Times New Roman" w:cs="Times New Roman"/>
          <w:b/>
        </w:rPr>
        <w:t xml:space="preserve"> </w:t>
      </w:r>
      <w:r w:rsidRPr="00D25894">
        <w:rPr>
          <w:rFonts w:ascii="Times New Roman" w:hAnsi="Times New Roman" w:cs="Times New Roman"/>
          <w:b/>
          <w:lang w:val="ru-RU"/>
        </w:rPr>
        <w:t>лв./</w:t>
      </w:r>
      <w:r w:rsidRPr="00D25894">
        <w:rPr>
          <w:rFonts w:ascii="Times New Roman" w:hAnsi="Times New Roman" w:cs="Times New Roman"/>
          <w:b/>
        </w:rPr>
        <w:t xml:space="preserve"> </w:t>
      </w:r>
      <w:r w:rsidR="008F0DA7">
        <w:rPr>
          <w:rFonts w:ascii="Times New Roman" w:hAnsi="Times New Roman" w:cs="Times New Roman"/>
          <w:b/>
        </w:rPr>
        <w:t>…………………………………………………………………..</w:t>
      </w:r>
      <w:r w:rsidR="00AD47CA">
        <w:rPr>
          <w:rFonts w:ascii="Times New Roman" w:hAnsi="Times New Roman" w:cs="Times New Roman"/>
          <w:b/>
        </w:rPr>
        <w:t>лева</w:t>
      </w:r>
      <w:r w:rsidRPr="00D25894">
        <w:rPr>
          <w:rFonts w:ascii="Times New Roman" w:hAnsi="Times New Roman" w:cs="Times New Roman"/>
          <w:b/>
        </w:rPr>
        <w:t xml:space="preserve"> </w:t>
      </w:r>
      <w:r w:rsidRPr="00D25894">
        <w:rPr>
          <w:rFonts w:ascii="Times New Roman" w:hAnsi="Times New Roman" w:cs="Times New Roman"/>
          <w:b/>
          <w:lang w:val="ru-RU"/>
        </w:rPr>
        <w:t>/ без ДДС</w:t>
      </w:r>
      <w:r w:rsidRPr="00D25894">
        <w:rPr>
          <w:rFonts w:ascii="Times New Roman" w:hAnsi="Times New Roman" w:cs="Times New Roman"/>
          <w:b/>
        </w:rPr>
        <w:t xml:space="preserve"> </w:t>
      </w:r>
      <w:r w:rsidRPr="00D25894">
        <w:rPr>
          <w:rFonts w:ascii="Times New Roman" w:hAnsi="Times New Roman" w:cs="Times New Roman"/>
        </w:rPr>
        <w:t>съгласно</w:t>
      </w:r>
      <w:r w:rsidRPr="00D25894">
        <w:rPr>
          <w:rFonts w:ascii="Times New Roman" w:hAnsi="Times New Roman" w:cs="Times New Roman"/>
          <w:b/>
        </w:rPr>
        <w:t xml:space="preserve"> </w:t>
      </w:r>
      <w:r w:rsidRPr="00D25894">
        <w:rPr>
          <w:rFonts w:ascii="Times New Roman" w:hAnsi="Times New Roman" w:cs="Times New Roman"/>
        </w:rPr>
        <w:t>приложена</w:t>
      </w:r>
      <w:r w:rsidRPr="00D25894">
        <w:rPr>
          <w:rFonts w:ascii="Times New Roman" w:hAnsi="Times New Roman" w:cs="Times New Roman"/>
          <w:b/>
        </w:rPr>
        <w:t xml:space="preserve"> спецификация за достигната цена и технологична схема, </w:t>
      </w:r>
      <w:r w:rsidRPr="00D25894">
        <w:rPr>
          <w:rFonts w:ascii="Times New Roman" w:hAnsi="Times New Roman" w:cs="Times New Roman"/>
        </w:rPr>
        <w:t>които са неразделна част от договора.</w:t>
      </w:r>
      <w:r w:rsidRPr="00D25894">
        <w:rPr>
          <w:rFonts w:ascii="Times New Roman" w:hAnsi="Times New Roman" w:cs="Times New Roman"/>
          <w:lang w:val="ru-RU"/>
        </w:rPr>
        <w:t xml:space="preserve"> </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2.  Изпълнителят</w:t>
      </w:r>
      <w:r w:rsidRPr="00D25894">
        <w:rPr>
          <w:rFonts w:ascii="Times New Roman" w:hAnsi="Times New Roman" w:cs="Times New Roman"/>
          <w:b/>
        </w:rPr>
        <w:t xml:space="preserve"> </w:t>
      </w:r>
      <w:r w:rsidRPr="00D25894">
        <w:rPr>
          <w:rFonts w:ascii="Times New Roman" w:hAnsi="Times New Roman" w:cs="Times New Roman"/>
        </w:rPr>
        <w:t xml:space="preserve"> се задължава да изпълни предмета на договора (наричан по надолу ЛКД ), по начин предвиден в утвърдената документация от </w:t>
      </w:r>
      <w:r w:rsidRPr="00D25894">
        <w:rPr>
          <w:rFonts w:ascii="Times New Roman" w:hAnsi="Times New Roman" w:cs="Times New Roman"/>
          <w:b/>
        </w:rPr>
        <w:t>„открития конкурс”</w:t>
      </w:r>
      <w:r w:rsidRPr="00D25894">
        <w:rPr>
          <w:rFonts w:ascii="Times New Roman" w:hAnsi="Times New Roman" w:cs="Times New Roman"/>
        </w:rPr>
        <w:t>, която е неразделна част от този договор.</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3.  Възложителят  се задължава да създаде на Изпълнителя  необходимите условия за изпълнение на ЛКД съгласно този договор и изискванията на нормативните актове, както и да му заплати извършената работа по цени, при условия и в сроковете, уговорени в този договор.</w:t>
      </w:r>
    </w:p>
    <w:p w:rsidR="000C152A" w:rsidRPr="00D25894" w:rsidRDefault="000C152A" w:rsidP="000C152A">
      <w:pPr>
        <w:contextualSpacing/>
        <w:rPr>
          <w:rFonts w:ascii="Times New Roman" w:hAnsi="Times New Roman" w:cs="Times New Roman"/>
          <w:b/>
          <w:i/>
          <w:u w:val="single"/>
        </w:rPr>
      </w:pPr>
    </w:p>
    <w:p w:rsidR="000C152A" w:rsidRPr="00D25894" w:rsidRDefault="000C152A" w:rsidP="000C152A">
      <w:pPr>
        <w:contextualSpacing/>
        <w:jc w:val="center"/>
        <w:rPr>
          <w:rFonts w:ascii="Times New Roman" w:hAnsi="Times New Roman" w:cs="Times New Roman"/>
          <w:b/>
          <w:i/>
          <w:u w:val="single"/>
        </w:rPr>
      </w:pPr>
      <w:r w:rsidRPr="00D25894">
        <w:rPr>
          <w:rFonts w:ascii="Times New Roman" w:hAnsi="Times New Roman" w:cs="Times New Roman"/>
          <w:b/>
          <w:i/>
          <w:u w:val="single"/>
        </w:rPr>
        <w:t>ІІ.  ЦЕНА   И   НАЧИН НА ПЛАЩАНЕ</w:t>
      </w:r>
    </w:p>
    <w:p w:rsidR="000C152A" w:rsidRPr="00D25894" w:rsidRDefault="000C152A" w:rsidP="000C152A">
      <w:pPr>
        <w:contextualSpacing/>
        <w:jc w:val="both"/>
        <w:rPr>
          <w:rFonts w:ascii="Times New Roman" w:hAnsi="Times New Roman" w:cs="Times New Roman"/>
          <w:b/>
          <w:i/>
          <w:u w:val="single"/>
        </w:rPr>
      </w:pP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1.</w:t>
      </w:r>
      <w:r w:rsidRPr="00D25894">
        <w:rPr>
          <w:rFonts w:ascii="Times New Roman" w:hAnsi="Times New Roman" w:cs="Times New Roman"/>
          <w:b/>
        </w:rPr>
        <w:t xml:space="preserve"> </w:t>
      </w:r>
      <w:r w:rsidRPr="00D25894">
        <w:rPr>
          <w:rFonts w:ascii="Times New Roman" w:hAnsi="Times New Roman" w:cs="Times New Roman"/>
        </w:rPr>
        <w:t xml:space="preserve">Общата цена, която Възложителят трябва да заплати е в размер на </w:t>
      </w:r>
      <w:r w:rsidR="008F0DA7">
        <w:rPr>
          <w:rFonts w:ascii="Times New Roman" w:hAnsi="Times New Roman" w:cs="Times New Roman"/>
          <w:b/>
        </w:rPr>
        <w:t>…………………………………….</w:t>
      </w:r>
      <w:r w:rsidR="00AD47CA">
        <w:rPr>
          <w:rFonts w:ascii="Times New Roman" w:hAnsi="Times New Roman" w:cs="Times New Roman"/>
          <w:b/>
        </w:rPr>
        <w:t xml:space="preserve"> </w:t>
      </w:r>
      <w:r w:rsidR="00AD47CA" w:rsidRPr="00D25894">
        <w:rPr>
          <w:rFonts w:ascii="Times New Roman" w:hAnsi="Times New Roman" w:cs="Times New Roman"/>
          <w:b/>
          <w:lang w:val="ru-RU"/>
        </w:rPr>
        <w:t>лв./</w:t>
      </w:r>
      <w:r w:rsidR="00AD47CA" w:rsidRPr="00D25894">
        <w:rPr>
          <w:rFonts w:ascii="Times New Roman" w:hAnsi="Times New Roman" w:cs="Times New Roman"/>
          <w:b/>
        </w:rPr>
        <w:t xml:space="preserve"> </w:t>
      </w:r>
      <w:r w:rsidR="008F0DA7">
        <w:rPr>
          <w:rFonts w:ascii="Times New Roman" w:hAnsi="Times New Roman" w:cs="Times New Roman"/>
          <w:b/>
        </w:rPr>
        <w:t>……………</w:t>
      </w:r>
      <w:r w:rsidR="003F789D">
        <w:rPr>
          <w:rFonts w:ascii="Times New Roman" w:hAnsi="Times New Roman" w:cs="Times New Roman"/>
          <w:b/>
        </w:rPr>
        <w:t>………………..</w:t>
      </w:r>
      <w:r w:rsidR="008F0DA7">
        <w:rPr>
          <w:rFonts w:ascii="Times New Roman" w:hAnsi="Times New Roman" w:cs="Times New Roman"/>
          <w:b/>
        </w:rPr>
        <w:t>…………………………….</w:t>
      </w:r>
      <w:r w:rsidR="00AD47CA">
        <w:rPr>
          <w:rFonts w:ascii="Times New Roman" w:hAnsi="Times New Roman" w:cs="Times New Roman"/>
          <w:b/>
        </w:rPr>
        <w:t xml:space="preserve"> лева</w:t>
      </w:r>
      <w:r w:rsidRPr="00D25894">
        <w:rPr>
          <w:rFonts w:ascii="Times New Roman" w:hAnsi="Times New Roman" w:cs="Times New Roman"/>
        </w:rPr>
        <w:t>/ лева</w:t>
      </w:r>
      <w:r w:rsidRPr="00D25894">
        <w:rPr>
          <w:rFonts w:ascii="Times New Roman" w:hAnsi="Times New Roman" w:cs="Times New Roman"/>
          <w:b/>
        </w:rPr>
        <w:t xml:space="preserve"> </w:t>
      </w:r>
      <w:r w:rsidRPr="00D25894">
        <w:rPr>
          <w:rFonts w:ascii="Times New Roman" w:hAnsi="Times New Roman" w:cs="Times New Roman"/>
        </w:rPr>
        <w:t>без ДДС при 100% изпълнение предмета на договора.</w:t>
      </w:r>
    </w:p>
    <w:p w:rsidR="00604518" w:rsidRDefault="000C152A" w:rsidP="00604518">
      <w:pPr>
        <w:jc w:val="both"/>
        <w:rPr>
          <w:rFonts w:ascii="Times New Roman" w:hAnsi="Times New Roman" w:cs="Times New Roman"/>
        </w:rPr>
      </w:pPr>
      <w:r w:rsidRPr="00D25894">
        <w:rPr>
          <w:rFonts w:ascii="Times New Roman" w:hAnsi="Times New Roman" w:cs="Times New Roman"/>
        </w:rPr>
        <w:t xml:space="preserve">2. Заплащането на цената ще се извършва </w:t>
      </w:r>
      <w:r w:rsidRPr="00D25894">
        <w:rPr>
          <w:rFonts w:ascii="Times New Roman" w:hAnsi="Times New Roman" w:cs="Times New Roman"/>
          <w:color w:val="000000"/>
        </w:rPr>
        <w:t>периодично след съставяне протокол за приемане на извършената  дейност за всеки подотдел и изготвяне на фактура от</w:t>
      </w:r>
      <w:r w:rsidRPr="00D25894">
        <w:rPr>
          <w:rFonts w:ascii="Times New Roman" w:hAnsi="Times New Roman" w:cs="Times New Roman"/>
          <w:lang w:val="ru-RU"/>
        </w:rPr>
        <w:t xml:space="preserve"> </w:t>
      </w:r>
      <w:r w:rsidRPr="00D25894">
        <w:rPr>
          <w:rFonts w:ascii="Times New Roman" w:hAnsi="Times New Roman" w:cs="Times New Roman"/>
        </w:rPr>
        <w:t xml:space="preserve">Изпълнителя. Плащането ще се осъществява по банкова сметка / </w:t>
      </w:r>
      <w:r w:rsidRPr="00D25894">
        <w:rPr>
          <w:rFonts w:ascii="Times New Roman" w:hAnsi="Times New Roman" w:cs="Times New Roman"/>
          <w:lang w:val="en-US"/>
        </w:rPr>
        <w:t>IBAN</w:t>
      </w:r>
      <w:r w:rsidRPr="00D25894">
        <w:rPr>
          <w:rFonts w:ascii="Times New Roman" w:hAnsi="Times New Roman" w:cs="Times New Roman"/>
        </w:rPr>
        <w:t xml:space="preserve"> /</w:t>
      </w:r>
      <w:r w:rsidRPr="00D25894">
        <w:rPr>
          <w:rFonts w:ascii="Times New Roman" w:hAnsi="Times New Roman" w:cs="Times New Roman"/>
          <w:lang w:val="ru-RU"/>
        </w:rPr>
        <w:t xml:space="preserve"> </w:t>
      </w:r>
      <w:r w:rsidRPr="00D25894">
        <w:rPr>
          <w:rFonts w:ascii="Times New Roman" w:hAnsi="Times New Roman" w:cs="Times New Roman"/>
        </w:rPr>
        <w:t xml:space="preserve">на Изпълнителя № </w:t>
      </w:r>
      <w:r w:rsidR="008F0DA7">
        <w:rPr>
          <w:rFonts w:ascii="Times New Roman" w:hAnsi="Times New Roman" w:cs="Times New Roman"/>
          <w:b/>
        </w:rPr>
        <w:t>………………………………….</w:t>
      </w:r>
      <w:r w:rsidR="00604518" w:rsidRPr="004F6B61">
        <w:rPr>
          <w:rFonts w:ascii="Times New Roman" w:hAnsi="Times New Roman" w:cs="Times New Roman"/>
        </w:rPr>
        <w:t xml:space="preserve">, BIC код </w:t>
      </w:r>
      <w:r w:rsidR="008F0DA7">
        <w:rPr>
          <w:rFonts w:ascii="Times New Roman" w:hAnsi="Times New Roman" w:cs="Times New Roman"/>
          <w:b/>
        </w:rPr>
        <w:t>…………….</w:t>
      </w:r>
      <w:r w:rsidR="00604518" w:rsidRPr="004F6B61">
        <w:rPr>
          <w:rFonts w:ascii="Times New Roman" w:hAnsi="Times New Roman" w:cs="Times New Roman"/>
          <w:lang w:val="en-US"/>
        </w:rPr>
        <w:t xml:space="preserve"> </w:t>
      </w:r>
      <w:r w:rsidR="00604518" w:rsidRPr="004F6B61">
        <w:rPr>
          <w:rFonts w:ascii="Times New Roman" w:hAnsi="Times New Roman" w:cs="Times New Roman"/>
        </w:rPr>
        <w:t xml:space="preserve">при Банка </w:t>
      </w:r>
      <w:r w:rsidR="008F0DA7">
        <w:rPr>
          <w:rFonts w:ascii="Times New Roman" w:hAnsi="Times New Roman" w:cs="Times New Roman"/>
        </w:rPr>
        <w:t>………………………………….</w:t>
      </w:r>
      <w:r w:rsidR="00604518" w:rsidRPr="004F6B61">
        <w:rPr>
          <w:rFonts w:ascii="Times New Roman" w:hAnsi="Times New Roman" w:cs="Times New Roman"/>
        </w:rPr>
        <w:t>.</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lastRenderedPageBreak/>
        <w:t xml:space="preserve">3. Задължително условие за фактуриране на извършеното ЛКД ще става след измерване на реално извършената работа и вписване на това обстоятелство в приемателно – предавателен протокол. Протоколът се подписва от двете страни и от представителя  на Изпълнителя, който е регистриран/ лицензиран за извършване на съответната дейност. </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4. При възникнали различия от предварително заложените площи по договори и реално извършена по – малко изработена площ, Възложителят  заплаща само реално извършената работа на Изпълнителя по единични цени определени по приложената към договора </w:t>
      </w:r>
      <w:r w:rsidRPr="00D25894">
        <w:rPr>
          <w:rFonts w:ascii="Times New Roman" w:hAnsi="Times New Roman" w:cs="Times New Roman"/>
          <w:b/>
        </w:rPr>
        <w:t>спецификация за достигнатата цена</w:t>
      </w:r>
      <w:r w:rsidRPr="00D25894">
        <w:rPr>
          <w:rFonts w:ascii="Times New Roman" w:hAnsi="Times New Roman" w:cs="Times New Roman"/>
        </w:rPr>
        <w:t>.</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5. Разликите появили се по т.4 ще бъдат определяни по единични цени за 1 дка според приложената спецификация.</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6. В случаите на едностранно прекратяване на договора, Възложителя изплаща на Изпълнителя реално и качествено извършената до момента на прекратяване на договора лесокултурна дейност, без Възложителя да дължи неустойка за това.</w:t>
      </w:r>
    </w:p>
    <w:p w:rsidR="000C152A" w:rsidRPr="00D25894" w:rsidRDefault="000C152A" w:rsidP="000C152A">
      <w:pPr>
        <w:contextualSpacing/>
        <w:rPr>
          <w:rFonts w:ascii="Times New Roman" w:hAnsi="Times New Roman" w:cs="Times New Roman"/>
          <w:b/>
          <w:i/>
          <w:u w:val="single"/>
          <w:lang w:val="ru-RU"/>
        </w:rPr>
      </w:pPr>
    </w:p>
    <w:p w:rsidR="000C152A" w:rsidRPr="00D25894" w:rsidRDefault="000C152A" w:rsidP="000C152A">
      <w:pPr>
        <w:contextualSpacing/>
        <w:jc w:val="center"/>
        <w:rPr>
          <w:rFonts w:ascii="Times New Roman" w:hAnsi="Times New Roman" w:cs="Times New Roman"/>
          <w:b/>
          <w:i/>
          <w:u w:val="single"/>
        </w:rPr>
      </w:pPr>
      <w:r w:rsidRPr="00D25894">
        <w:rPr>
          <w:rFonts w:ascii="Times New Roman" w:hAnsi="Times New Roman" w:cs="Times New Roman"/>
          <w:b/>
          <w:i/>
          <w:u w:val="single"/>
        </w:rPr>
        <w:t>ІІІ.  ПРЕДАВАНЕ НА ОБЕКТА  И СРОКОВЕ ЗА ИЗПЪЛНЕНИЕ</w:t>
      </w:r>
    </w:p>
    <w:p w:rsidR="000C152A" w:rsidRPr="00D25894" w:rsidRDefault="000C152A" w:rsidP="000C152A">
      <w:pPr>
        <w:pStyle w:val="a5"/>
        <w:contextualSpacing/>
        <w:rPr>
          <w:rFonts w:ascii="Times New Roman" w:hAnsi="Times New Roman" w:cs="Times New Roman"/>
          <w:b/>
          <w:sz w:val="22"/>
          <w:szCs w:val="22"/>
        </w:rPr>
      </w:pPr>
    </w:p>
    <w:p w:rsidR="000C152A" w:rsidRPr="00D25894" w:rsidRDefault="000C152A" w:rsidP="000C152A">
      <w:pPr>
        <w:pStyle w:val="a5"/>
        <w:contextualSpacing/>
        <w:rPr>
          <w:rFonts w:ascii="Times New Roman" w:hAnsi="Times New Roman" w:cs="Times New Roman"/>
          <w:sz w:val="22"/>
          <w:szCs w:val="22"/>
          <w:lang w:val="ru-RU"/>
        </w:rPr>
      </w:pPr>
      <w:r w:rsidRPr="00D25894">
        <w:rPr>
          <w:rFonts w:ascii="Times New Roman" w:hAnsi="Times New Roman" w:cs="Times New Roman"/>
          <w:sz w:val="22"/>
          <w:szCs w:val="22"/>
        </w:rPr>
        <w:t>1. Обекта се предава с протокол подписан от двете страни. За Изпълнителя протокола се подписва и от регистрирания лесовъд.</w:t>
      </w:r>
    </w:p>
    <w:p w:rsidR="000C152A" w:rsidRPr="00D25894" w:rsidRDefault="000C152A" w:rsidP="000C152A">
      <w:pPr>
        <w:overflowPunct w:val="0"/>
        <w:autoSpaceDE w:val="0"/>
        <w:autoSpaceDN w:val="0"/>
        <w:adjustRightInd w:val="0"/>
        <w:ind w:right="-198"/>
        <w:contextualSpacing/>
        <w:jc w:val="both"/>
        <w:rPr>
          <w:rFonts w:ascii="Times New Roman" w:hAnsi="Times New Roman" w:cs="Times New Roman"/>
          <w:lang w:val="ru-RU"/>
        </w:rPr>
      </w:pPr>
      <w:r w:rsidRPr="00D25894">
        <w:rPr>
          <w:rFonts w:ascii="Times New Roman" w:hAnsi="Times New Roman" w:cs="Times New Roman"/>
        </w:rPr>
        <w:t>2</w:t>
      </w:r>
      <w:r w:rsidRPr="00D25894">
        <w:rPr>
          <w:rFonts w:ascii="Times New Roman" w:hAnsi="Times New Roman" w:cs="Times New Roman"/>
          <w:lang w:val="ru-RU"/>
        </w:rPr>
        <w:t xml:space="preserve">. Договорът се сключи за срок до </w:t>
      </w:r>
      <w:r w:rsidRPr="0090391F">
        <w:rPr>
          <w:rFonts w:ascii="Times New Roman" w:hAnsi="Times New Roman" w:cs="Times New Roman"/>
          <w:b/>
          <w:lang w:val="ru-RU"/>
        </w:rPr>
        <w:t>3</w:t>
      </w:r>
      <w:r w:rsidR="00941619" w:rsidRPr="0090391F">
        <w:rPr>
          <w:rFonts w:ascii="Times New Roman" w:hAnsi="Times New Roman" w:cs="Times New Roman"/>
          <w:b/>
          <w:lang w:val="ru-RU"/>
        </w:rPr>
        <w:t>0</w:t>
      </w:r>
      <w:r w:rsidRPr="0090391F">
        <w:rPr>
          <w:rFonts w:ascii="Times New Roman" w:hAnsi="Times New Roman" w:cs="Times New Roman"/>
          <w:b/>
          <w:lang w:val="ru-RU"/>
        </w:rPr>
        <w:t>.</w:t>
      </w:r>
      <w:r w:rsidR="00822E6E">
        <w:rPr>
          <w:rFonts w:ascii="Times New Roman" w:hAnsi="Times New Roman" w:cs="Times New Roman"/>
          <w:b/>
          <w:lang w:val="ru-RU"/>
        </w:rPr>
        <w:t>10</w:t>
      </w:r>
      <w:r w:rsidRPr="0090391F">
        <w:rPr>
          <w:rFonts w:ascii="Times New Roman" w:hAnsi="Times New Roman" w:cs="Times New Roman"/>
          <w:b/>
          <w:lang w:val="ru-RU"/>
        </w:rPr>
        <w:t>.2</w:t>
      </w:r>
      <w:r w:rsidRPr="0090391F">
        <w:rPr>
          <w:rFonts w:ascii="Times New Roman" w:hAnsi="Times New Roman" w:cs="Times New Roman"/>
          <w:b/>
        </w:rPr>
        <w:t>02</w:t>
      </w:r>
      <w:r w:rsidR="00822E6E">
        <w:rPr>
          <w:rFonts w:ascii="Times New Roman" w:hAnsi="Times New Roman" w:cs="Times New Roman"/>
          <w:b/>
        </w:rPr>
        <w:t>5</w:t>
      </w:r>
      <w:r w:rsidRPr="0090391F">
        <w:rPr>
          <w:rFonts w:ascii="Times New Roman" w:hAnsi="Times New Roman" w:cs="Times New Roman"/>
          <w:b/>
        </w:rPr>
        <w:t xml:space="preserve"> г</w:t>
      </w:r>
      <w:r w:rsidRPr="00D25894">
        <w:rPr>
          <w:rFonts w:ascii="Times New Roman" w:hAnsi="Times New Roman" w:cs="Times New Roman"/>
          <w:b/>
        </w:rPr>
        <w:t>.</w:t>
      </w:r>
      <w:r w:rsidRPr="00D25894">
        <w:rPr>
          <w:rFonts w:ascii="Times New Roman" w:hAnsi="Times New Roman" w:cs="Times New Roman"/>
        </w:rPr>
        <w:t xml:space="preserve"> </w:t>
      </w:r>
      <w:r w:rsidRPr="00D25894">
        <w:rPr>
          <w:rFonts w:ascii="Times New Roman" w:hAnsi="Times New Roman" w:cs="Times New Roman"/>
          <w:lang w:val="ru-RU"/>
        </w:rPr>
        <w:t xml:space="preserve">съгласно технологичната схема, която е неразделна част от договора и може да бъде прекратен предсрочно по взаимно съгласие на страните, изразено в писмена форма. </w:t>
      </w:r>
    </w:p>
    <w:p w:rsidR="000C152A" w:rsidRPr="00D25894" w:rsidRDefault="000C152A" w:rsidP="000C152A">
      <w:pPr>
        <w:overflowPunct w:val="0"/>
        <w:autoSpaceDE w:val="0"/>
        <w:autoSpaceDN w:val="0"/>
        <w:adjustRightInd w:val="0"/>
        <w:ind w:right="-198"/>
        <w:contextualSpacing/>
        <w:jc w:val="both"/>
        <w:rPr>
          <w:rFonts w:ascii="Times New Roman" w:hAnsi="Times New Roman" w:cs="Times New Roman"/>
        </w:rPr>
      </w:pPr>
      <w:r w:rsidRPr="00D25894">
        <w:rPr>
          <w:rFonts w:ascii="Times New Roman" w:hAnsi="Times New Roman" w:cs="Times New Roman"/>
          <w:lang w:val="ru-RU"/>
        </w:rPr>
        <w:t xml:space="preserve">3. В тези случаи  </w:t>
      </w:r>
      <w:r w:rsidRPr="00D25894">
        <w:rPr>
          <w:rFonts w:ascii="Times New Roman" w:hAnsi="Times New Roman" w:cs="Times New Roman"/>
        </w:rPr>
        <w:t>Възложителят</w:t>
      </w:r>
      <w:r w:rsidRPr="00D25894">
        <w:rPr>
          <w:rFonts w:ascii="Times New Roman" w:hAnsi="Times New Roman" w:cs="Times New Roman"/>
          <w:lang w:val="ru-RU"/>
        </w:rPr>
        <w:t xml:space="preserve"> заплаща на Изпълнителя</w:t>
      </w:r>
      <w:r w:rsidRPr="00D25894">
        <w:rPr>
          <w:rFonts w:ascii="Times New Roman" w:hAnsi="Times New Roman" w:cs="Times New Roman"/>
        </w:rPr>
        <w:t xml:space="preserve"> и</w:t>
      </w:r>
      <w:r w:rsidRPr="00D25894">
        <w:rPr>
          <w:rFonts w:ascii="Times New Roman" w:hAnsi="Times New Roman" w:cs="Times New Roman"/>
          <w:lang w:val="ru-RU"/>
        </w:rPr>
        <w:t xml:space="preserve">зработеното до момента на прекъсването. </w:t>
      </w:r>
    </w:p>
    <w:p w:rsidR="000C152A" w:rsidRPr="00D25894" w:rsidRDefault="000C152A" w:rsidP="000C152A">
      <w:pPr>
        <w:pStyle w:val="a5"/>
        <w:contextualSpacing/>
        <w:rPr>
          <w:rFonts w:ascii="Times New Roman" w:hAnsi="Times New Roman" w:cs="Times New Roman"/>
          <w:sz w:val="22"/>
          <w:szCs w:val="22"/>
        </w:rPr>
      </w:pPr>
      <w:r w:rsidRPr="00D25894">
        <w:rPr>
          <w:rFonts w:ascii="Times New Roman" w:hAnsi="Times New Roman" w:cs="Times New Roman"/>
          <w:sz w:val="22"/>
          <w:szCs w:val="22"/>
        </w:rPr>
        <w:t>4. При обективна невъзможност за изпълнение на възложената работа в срок определен по технологична схема, срока на договора може да бъде продължен след взаимно допълнително споразумение между двете страни.</w:t>
      </w:r>
    </w:p>
    <w:p w:rsidR="000C152A" w:rsidRPr="00D25894" w:rsidRDefault="000C152A" w:rsidP="000C152A">
      <w:pPr>
        <w:pStyle w:val="a5"/>
        <w:contextualSpacing/>
        <w:rPr>
          <w:rFonts w:ascii="Times New Roman" w:hAnsi="Times New Roman" w:cs="Times New Roman"/>
          <w:sz w:val="22"/>
          <w:szCs w:val="22"/>
          <w:lang w:val="ru-RU"/>
        </w:rPr>
      </w:pPr>
      <w:r w:rsidRPr="00D25894">
        <w:rPr>
          <w:rFonts w:ascii="Times New Roman" w:hAnsi="Times New Roman" w:cs="Times New Roman"/>
          <w:sz w:val="22"/>
          <w:szCs w:val="22"/>
        </w:rPr>
        <w:t>5. Датата на подписване на настоящият договор се счита за начало на изпълнението на ЛКД.</w:t>
      </w:r>
    </w:p>
    <w:p w:rsidR="000C152A" w:rsidRPr="00D25894" w:rsidRDefault="000C152A" w:rsidP="000C152A">
      <w:pPr>
        <w:pStyle w:val="a5"/>
        <w:contextualSpacing/>
        <w:rPr>
          <w:rFonts w:ascii="Times New Roman" w:hAnsi="Times New Roman" w:cs="Times New Roman"/>
          <w:sz w:val="22"/>
          <w:szCs w:val="22"/>
          <w:lang w:val="ru-RU"/>
        </w:rPr>
      </w:pPr>
    </w:p>
    <w:p w:rsidR="000C152A" w:rsidRPr="00D25894" w:rsidRDefault="000C152A" w:rsidP="000C152A">
      <w:pPr>
        <w:pStyle w:val="a5"/>
        <w:contextualSpacing/>
        <w:rPr>
          <w:rFonts w:ascii="Times New Roman" w:hAnsi="Times New Roman" w:cs="Times New Roman"/>
          <w:sz w:val="22"/>
          <w:szCs w:val="22"/>
          <w:lang w:val="ru-RU"/>
        </w:rPr>
      </w:pPr>
    </w:p>
    <w:p w:rsidR="000C152A" w:rsidRPr="00D25894" w:rsidRDefault="000C152A" w:rsidP="000C152A">
      <w:pPr>
        <w:contextualSpacing/>
        <w:jc w:val="center"/>
        <w:rPr>
          <w:rFonts w:ascii="Times New Roman" w:hAnsi="Times New Roman" w:cs="Times New Roman"/>
          <w:b/>
          <w:i/>
          <w:u w:val="single"/>
        </w:rPr>
      </w:pPr>
      <w:r w:rsidRPr="00D25894">
        <w:rPr>
          <w:rFonts w:ascii="Times New Roman" w:hAnsi="Times New Roman" w:cs="Times New Roman"/>
          <w:b/>
          <w:i/>
          <w:u w:val="single"/>
        </w:rPr>
        <w:t xml:space="preserve">ІV.  ПРАВА И ЗАДЪЛЖЕНИЯ </w:t>
      </w:r>
    </w:p>
    <w:p w:rsidR="000C152A" w:rsidRPr="00D25894" w:rsidRDefault="000C152A" w:rsidP="000C152A">
      <w:pPr>
        <w:pStyle w:val="13"/>
        <w:tabs>
          <w:tab w:val="left" w:pos="567"/>
          <w:tab w:val="right" w:pos="9974"/>
        </w:tabs>
        <w:spacing w:before="120" w:after="120" w:line="240" w:lineRule="auto"/>
        <w:ind w:left="1080" w:hanging="513"/>
        <w:rPr>
          <w:rFonts w:ascii="Times New Roman" w:hAnsi="Times New Roman"/>
          <w:b/>
          <w:u w:val="single"/>
        </w:rPr>
      </w:pPr>
      <w:r w:rsidRPr="00D25894">
        <w:rPr>
          <w:rFonts w:ascii="Times New Roman" w:hAnsi="Times New Roman"/>
          <w:b/>
          <w:u w:val="single"/>
        </w:rPr>
        <w:t>ПРАВА И ЗАДЪЛЖЕНИЯ НА ВЪЗЛОЖИТЕЛЯ</w:t>
      </w:r>
    </w:p>
    <w:p w:rsidR="000C152A" w:rsidRPr="00D25894" w:rsidRDefault="000C152A" w:rsidP="000C152A">
      <w:pPr>
        <w:pStyle w:val="a7"/>
        <w:tabs>
          <w:tab w:val="left" w:pos="567"/>
          <w:tab w:val="right" w:pos="9974"/>
        </w:tabs>
        <w:ind w:firstLine="284"/>
        <w:contextualSpacing/>
        <w:rPr>
          <w:rFonts w:ascii="Times New Roman" w:hAnsi="Times New Roman" w:cs="Times New Roman"/>
          <w:b/>
          <w:sz w:val="22"/>
          <w:szCs w:val="22"/>
        </w:rPr>
      </w:pPr>
      <w:r w:rsidRPr="00D25894">
        <w:rPr>
          <w:rFonts w:ascii="Times New Roman" w:hAnsi="Times New Roman" w:cs="Times New Roman"/>
          <w:b/>
          <w:sz w:val="22"/>
          <w:szCs w:val="22"/>
        </w:rPr>
        <w:t>1. ВЪЗЛОЖИТЕЛЯТ има право да:</w:t>
      </w:r>
    </w:p>
    <w:p w:rsidR="000C152A" w:rsidRPr="00D25894" w:rsidRDefault="000C152A" w:rsidP="000C152A">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Осъществява текущ контрол по изпълнението на поетите от ИЗПЪЛНИТЕЛЯ договорни задължения</w:t>
      </w:r>
      <w:r w:rsidRPr="00D25894">
        <w:rPr>
          <w:rFonts w:ascii="Times New Roman" w:hAnsi="Times New Roman" w:cs="Times New Roman"/>
          <w:lang w:val="en-US"/>
        </w:rPr>
        <w:t xml:space="preserve"> </w:t>
      </w:r>
      <w:r w:rsidRPr="00D25894">
        <w:rPr>
          <w:rFonts w:ascii="Times New Roman" w:hAnsi="Times New Roman" w:cs="Times New Roman"/>
        </w:rPr>
        <w:t>без да възпрепятства работата на ИЗПЪЛНИТЕЛЯ и да нарушава оперативната му самостоятелност.</w:t>
      </w:r>
    </w:p>
    <w:p w:rsidR="000C152A" w:rsidRPr="00D25894" w:rsidRDefault="000C152A" w:rsidP="000C152A">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 xml:space="preserve">При констатирани пропуски или недостатъци при изпълнението на възложената работа да дава задължителни указания и препоръки на </w:t>
      </w:r>
      <w:r w:rsidRPr="00D25894">
        <w:rPr>
          <w:rFonts w:ascii="Times New Roman" w:hAnsi="Times New Roman" w:cs="Times New Roman"/>
          <w:caps/>
        </w:rPr>
        <w:t>изпълнителя</w:t>
      </w:r>
      <w:r w:rsidRPr="00D25894">
        <w:rPr>
          <w:rFonts w:ascii="Times New Roman" w:hAnsi="Times New Roman" w:cs="Times New Roman"/>
        </w:rPr>
        <w:t xml:space="preserve"> в писмена форма, доколкото не пречат на оперативната самостоятелност на ИЗПЪЛНИТЕЛЯ, изпълнението им не е фактически невъзможно и не излизат извън рамките на договореното.</w:t>
      </w:r>
    </w:p>
    <w:p w:rsidR="000C152A" w:rsidRPr="00D25894" w:rsidRDefault="000C152A" w:rsidP="000C152A">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Поиска от ИЗПЪЛНИТЕЛЯ да изпълни възложените дейности в срок и без отклонения от договореното.</w:t>
      </w:r>
    </w:p>
    <w:p w:rsidR="000C152A" w:rsidRPr="00D25894" w:rsidRDefault="000C152A" w:rsidP="000C152A">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Откаже да приеме работата на ИЗПЪЛНИТЕЛЯ, когато бъдат установени несъответствия на изпълнението с уговореното или бъдат констатирани недостатъци, до отстраняването им. Констатираните отклонения и недостатъци се описват в протокол, в който се посочва и подходящ срок за отстраняването им за сметка на ИЗПЪЛНИТЕЛЯ.</w:t>
      </w:r>
    </w:p>
    <w:p w:rsidR="000C152A" w:rsidRPr="00D25894" w:rsidRDefault="000C152A" w:rsidP="000C152A">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Откаже заплащането на възнаграждението или да поиска намаление на възнаграждението, съразмерно с неизвършената работа, в случай, че в определения срок ИЗПЪЛНИТЕЛЯТ не отстрани за своя сметка констатираните отклонения и недостатъци по т.</w:t>
      </w:r>
      <w:r w:rsidRPr="00D25894">
        <w:rPr>
          <w:rFonts w:ascii="Times New Roman" w:hAnsi="Times New Roman" w:cs="Times New Roman"/>
          <w:lang w:val="en-US"/>
        </w:rPr>
        <w:t> </w:t>
      </w:r>
      <w:r w:rsidRPr="00D25894">
        <w:rPr>
          <w:rFonts w:ascii="Times New Roman" w:hAnsi="Times New Roman" w:cs="Times New Roman"/>
        </w:rPr>
        <w:t>1.4.</w:t>
      </w:r>
    </w:p>
    <w:p w:rsidR="000C152A" w:rsidRPr="00D25894" w:rsidRDefault="000C152A" w:rsidP="000C152A">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0C152A" w:rsidRPr="00D25894" w:rsidRDefault="000C152A" w:rsidP="000C152A">
      <w:pPr>
        <w:pStyle w:val="a7"/>
        <w:numPr>
          <w:ilvl w:val="2"/>
          <w:numId w:val="29"/>
        </w:numPr>
        <w:tabs>
          <w:tab w:val="left" w:pos="709"/>
          <w:tab w:val="left" w:pos="1080"/>
          <w:tab w:val="left" w:pos="1260"/>
          <w:tab w:val="right" w:pos="9974"/>
        </w:tabs>
        <w:spacing w:after="0"/>
        <w:ind w:left="0" w:firstLine="567"/>
        <w:contextualSpacing/>
        <w:jc w:val="both"/>
        <w:rPr>
          <w:rFonts w:ascii="Times New Roman" w:hAnsi="Times New Roman" w:cs="Times New Roman"/>
          <w:sz w:val="22"/>
          <w:szCs w:val="22"/>
        </w:rPr>
      </w:pPr>
      <w:r w:rsidRPr="00D25894">
        <w:rPr>
          <w:rFonts w:ascii="Times New Roman" w:hAnsi="Times New Roman" w:cs="Times New Roman"/>
          <w:sz w:val="22"/>
          <w:szCs w:val="22"/>
        </w:rPr>
        <w:t xml:space="preserve">Неспазване на изискванията на приложимото законодателство, в т. ч. на Закона за горите и/или свързаните с него подзаконови нормативни актове, Закона за здравословни и безопасни условия на труд, правилата и нормите за противопожарна безопасност и др.; </w:t>
      </w:r>
    </w:p>
    <w:p w:rsidR="000C152A" w:rsidRPr="00D25894" w:rsidRDefault="000C152A" w:rsidP="000C152A">
      <w:pPr>
        <w:pStyle w:val="a7"/>
        <w:numPr>
          <w:ilvl w:val="2"/>
          <w:numId w:val="29"/>
        </w:numPr>
        <w:tabs>
          <w:tab w:val="left" w:pos="709"/>
          <w:tab w:val="left" w:pos="1080"/>
          <w:tab w:val="left" w:pos="1260"/>
        </w:tabs>
        <w:spacing w:after="0"/>
        <w:ind w:left="0" w:firstLine="567"/>
        <w:contextualSpacing/>
        <w:jc w:val="both"/>
        <w:rPr>
          <w:rFonts w:ascii="Times New Roman" w:hAnsi="Times New Roman" w:cs="Times New Roman"/>
          <w:sz w:val="22"/>
          <w:szCs w:val="22"/>
        </w:rPr>
      </w:pPr>
      <w:r w:rsidRPr="00D25894">
        <w:rPr>
          <w:rFonts w:ascii="Times New Roman" w:hAnsi="Times New Roman" w:cs="Times New Roman"/>
          <w:sz w:val="22"/>
          <w:szCs w:val="22"/>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w:t>
      </w:r>
      <w:r w:rsidRPr="00D25894">
        <w:rPr>
          <w:rFonts w:ascii="Times New Roman" w:hAnsi="Times New Roman" w:cs="Times New Roman"/>
          <w:sz w:val="22"/>
          <w:szCs w:val="22"/>
        </w:rPr>
        <w:lastRenderedPageBreak/>
        <w:t>общинска собственост, и за ползването на дървесина и недървесни горски продукти (Обн. ДВ, бр. 96/2011), наричана за краткост „Наредбата“;</w:t>
      </w:r>
    </w:p>
    <w:p w:rsidR="000C152A" w:rsidRPr="00D25894" w:rsidRDefault="000C152A" w:rsidP="000C152A">
      <w:pPr>
        <w:pStyle w:val="a7"/>
        <w:numPr>
          <w:ilvl w:val="2"/>
          <w:numId w:val="29"/>
        </w:numPr>
        <w:tabs>
          <w:tab w:val="left" w:pos="709"/>
          <w:tab w:val="left" w:pos="1080"/>
          <w:tab w:val="left" w:pos="1260"/>
        </w:tabs>
        <w:spacing w:after="0"/>
        <w:ind w:left="0" w:firstLine="567"/>
        <w:contextualSpacing/>
        <w:jc w:val="both"/>
        <w:rPr>
          <w:rFonts w:ascii="Times New Roman" w:hAnsi="Times New Roman" w:cs="Times New Roman"/>
          <w:sz w:val="22"/>
          <w:szCs w:val="22"/>
        </w:rPr>
      </w:pPr>
      <w:r w:rsidRPr="00D25894">
        <w:rPr>
          <w:rFonts w:ascii="Times New Roman" w:hAnsi="Times New Roman" w:cs="Times New Roman"/>
          <w:sz w:val="22"/>
          <w:szCs w:val="22"/>
        </w:rPr>
        <w:t>При отпадане на необходимостта от извършване на някоя от дейностите, предмет на договора.</w:t>
      </w:r>
    </w:p>
    <w:p w:rsidR="000C152A" w:rsidRPr="00D25894" w:rsidRDefault="000C152A" w:rsidP="000C152A">
      <w:pPr>
        <w:numPr>
          <w:ilvl w:val="1"/>
          <w:numId w:val="29"/>
        </w:numPr>
        <w:tabs>
          <w:tab w:val="left" w:pos="567"/>
          <w:tab w:val="left" w:pos="851"/>
          <w:tab w:val="lef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Да предложи на ИЗПЪЛНИТЕЛЯ допълнително извършване на дейности, предмет на договора, при възникнала обективна причина, налагаща промяна на количествата и видове дейности, респективно на стойността и сроковете за изпълнение на възложеното. В тези случаи страните подписват допълнително споразумение, с което уреждат настъпилите промени.</w:t>
      </w:r>
    </w:p>
    <w:p w:rsidR="000C152A" w:rsidRPr="00D25894" w:rsidRDefault="000C152A" w:rsidP="000C152A">
      <w:pPr>
        <w:pStyle w:val="a5"/>
        <w:numPr>
          <w:ilvl w:val="0"/>
          <w:numId w:val="29"/>
        </w:numPr>
        <w:tabs>
          <w:tab w:val="left" w:pos="567"/>
          <w:tab w:val="right" w:pos="851"/>
        </w:tabs>
        <w:spacing w:before="120"/>
        <w:ind w:hanging="720"/>
        <w:contextualSpacing/>
        <w:rPr>
          <w:rFonts w:ascii="Times New Roman" w:hAnsi="Times New Roman" w:cs="Times New Roman"/>
          <w:b/>
          <w:sz w:val="22"/>
          <w:szCs w:val="22"/>
        </w:rPr>
      </w:pPr>
      <w:r w:rsidRPr="00D25894">
        <w:rPr>
          <w:rFonts w:ascii="Times New Roman" w:hAnsi="Times New Roman" w:cs="Times New Roman"/>
          <w:b/>
          <w:sz w:val="22"/>
          <w:szCs w:val="22"/>
        </w:rPr>
        <w:t>ВЪЗЛОЖИТЕЛЯТ има следните задължения:</w:t>
      </w:r>
    </w:p>
    <w:p w:rsidR="000C152A" w:rsidRPr="00D25894" w:rsidRDefault="000C152A" w:rsidP="000C152A">
      <w:pPr>
        <w:pStyle w:val="a5"/>
        <w:numPr>
          <w:ilvl w:val="1"/>
          <w:numId w:val="30"/>
        </w:numPr>
        <w:tabs>
          <w:tab w:val="left" w:pos="567"/>
          <w:tab w:val="right" w:pos="851"/>
          <w:tab w:val="left" w:pos="993"/>
        </w:tabs>
        <w:spacing w:before="120" w:after="0"/>
        <w:ind w:left="0" w:firstLine="567"/>
        <w:contextualSpacing/>
        <w:jc w:val="both"/>
        <w:rPr>
          <w:rFonts w:ascii="Times New Roman" w:hAnsi="Times New Roman" w:cs="Times New Roman"/>
          <w:sz w:val="22"/>
          <w:szCs w:val="22"/>
        </w:rPr>
      </w:pPr>
      <w:r w:rsidRPr="00D25894">
        <w:rPr>
          <w:rFonts w:ascii="Times New Roman" w:hAnsi="Times New Roman" w:cs="Times New Roman"/>
          <w:sz w:val="22"/>
          <w:szCs w:val="22"/>
        </w:rPr>
        <w:t xml:space="preserve">Да предаде на ИЗПЪЛНИТЕЛЯ обекта, в който ще се осъществява възложената дейност, във вид, който позволява нейното безпрепятствено изпълнение. Предаването на обекта се извършва с подписването на двустранен предавателно-приемателен протокол не по-късно от 3 дни преди започване на дейностите, като за дейностите, за които се изисква ИЗПЪЛНИТЕЛЯТ да има назначено лице, регистрирано по чл. 235 ЗГ, протоколът се подписва от него. </w:t>
      </w:r>
    </w:p>
    <w:p w:rsidR="000C152A" w:rsidRPr="00D25894" w:rsidRDefault="000C152A" w:rsidP="000C152A">
      <w:pPr>
        <w:pStyle w:val="a5"/>
        <w:numPr>
          <w:ilvl w:val="1"/>
          <w:numId w:val="30"/>
        </w:numPr>
        <w:tabs>
          <w:tab w:val="left" w:pos="567"/>
          <w:tab w:val="right" w:pos="851"/>
          <w:tab w:val="left" w:pos="993"/>
        </w:tabs>
        <w:spacing w:after="0"/>
        <w:ind w:left="0" w:firstLine="568"/>
        <w:contextualSpacing/>
        <w:jc w:val="both"/>
        <w:rPr>
          <w:rFonts w:ascii="Times New Roman" w:hAnsi="Times New Roman" w:cs="Times New Roman"/>
          <w:sz w:val="22"/>
          <w:szCs w:val="22"/>
        </w:rPr>
      </w:pPr>
      <w:r w:rsidRPr="00D25894">
        <w:rPr>
          <w:rFonts w:ascii="Times New Roman" w:hAnsi="Times New Roman" w:cs="Times New Roman"/>
          <w:sz w:val="22"/>
          <w:szCs w:val="22"/>
        </w:rPr>
        <w:t>Да предостави на ИЗПЪЛНИТЕЛЯ в писмен вид всички необходими документи</w:t>
      </w:r>
      <w:r w:rsidRPr="00D25894">
        <w:rPr>
          <w:rFonts w:ascii="Times New Roman" w:hAnsi="Times New Roman" w:cs="Times New Roman"/>
          <w:sz w:val="22"/>
          <w:szCs w:val="22"/>
          <w:lang w:val="en-US"/>
        </w:rPr>
        <w:t xml:space="preserve"> </w:t>
      </w:r>
      <w:r w:rsidRPr="00D25894">
        <w:rPr>
          <w:rFonts w:ascii="Times New Roman" w:hAnsi="Times New Roman" w:cs="Times New Roman"/>
          <w:sz w:val="22"/>
          <w:szCs w:val="22"/>
        </w:rPr>
        <w:t>(технологични планове, спецификации, скица на обекта с нанесени граници на отделите/подотделите и др.) съгласно действащата нормативна уредба, информация и данни, пряко или косвено свързани или необходими за изпълнение предмета на настоящия договор, които са неразделна част от настоящия договор.</w:t>
      </w:r>
    </w:p>
    <w:p w:rsidR="000C152A" w:rsidRPr="00D25894" w:rsidRDefault="000C152A" w:rsidP="000C152A">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Да осигури на ИЗПЪЛНИТЕЛЯ проходимост на горските пътища в горски територии</w:t>
      </w:r>
      <w:r w:rsidRPr="00D25894">
        <w:rPr>
          <w:rFonts w:ascii="Times New Roman" w:hAnsi="Times New Roman" w:cs="Times New Roman"/>
          <w:lang w:val="en-US"/>
        </w:rPr>
        <w:t xml:space="preserve"> – </w:t>
      </w:r>
      <w:r w:rsidRPr="00D25894">
        <w:rPr>
          <w:rFonts w:ascii="Times New Roman" w:hAnsi="Times New Roman" w:cs="Times New Roman"/>
        </w:rPr>
        <w:t xml:space="preserve">държавна собственост, осигуряваща достъп до обекта. </w:t>
      </w:r>
    </w:p>
    <w:p w:rsidR="000C152A" w:rsidRPr="00D25894" w:rsidRDefault="000C152A" w:rsidP="000C152A">
      <w:pPr>
        <w:pStyle w:val="a7"/>
        <w:numPr>
          <w:ilvl w:val="1"/>
          <w:numId w:val="30"/>
        </w:numPr>
        <w:tabs>
          <w:tab w:val="left" w:pos="567"/>
          <w:tab w:val="left" w:pos="1080"/>
          <w:tab w:val="left" w:pos="1418"/>
          <w:tab w:val="right" w:pos="9974"/>
        </w:tabs>
        <w:spacing w:after="0"/>
        <w:ind w:left="142" w:firstLine="426"/>
        <w:contextualSpacing/>
        <w:jc w:val="both"/>
        <w:rPr>
          <w:rFonts w:ascii="Times New Roman" w:hAnsi="Times New Roman" w:cs="Times New Roman"/>
          <w:sz w:val="22"/>
          <w:szCs w:val="22"/>
        </w:rPr>
      </w:pPr>
      <w:r w:rsidRPr="00D25894">
        <w:rPr>
          <w:rFonts w:ascii="Times New Roman" w:hAnsi="Times New Roman" w:cs="Times New Roman"/>
          <w:sz w:val="22"/>
          <w:szCs w:val="22"/>
        </w:rPr>
        <w:t xml:space="preserve">Да оказва необходимото съдействие на ИЗПЪЛНИТЕЛЯ при и по повод изпълнение на задълженията му по настоящия договор. </w:t>
      </w:r>
    </w:p>
    <w:p w:rsidR="000C152A" w:rsidRPr="00D25894" w:rsidRDefault="000C152A" w:rsidP="000C152A">
      <w:pPr>
        <w:numPr>
          <w:ilvl w:val="1"/>
          <w:numId w:val="30"/>
        </w:numPr>
        <w:tabs>
          <w:tab w:val="left" w:pos="450"/>
          <w:tab w:val="left" w:pos="567"/>
          <w:tab w:val="left" w:pos="990"/>
          <w:tab w:val="right" w:pos="1276"/>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Да следи за правилното изпълнение на дейността в съответствие с</w:t>
      </w:r>
      <w:r w:rsidRPr="00D25894">
        <w:rPr>
          <w:rFonts w:ascii="Times New Roman" w:hAnsi="Times New Roman" w:cs="Times New Roman"/>
          <w:lang w:val="en-US"/>
        </w:rPr>
        <w:t xml:space="preserve"> </w:t>
      </w:r>
      <w:r w:rsidRPr="00D25894">
        <w:rPr>
          <w:rFonts w:ascii="Times New Roman" w:hAnsi="Times New Roman" w:cs="Times New Roman"/>
        </w:rPr>
        <w:t>всички приложими изисквания, технически норми и стандарти, произтичащи от действащата нормативна уредба.</w:t>
      </w:r>
    </w:p>
    <w:p w:rsidR="000C152A" w:rsidRPr="00D25894" w:rsidRDefault="000C152A" w:rsidP="000C152A">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Да уведоми писмено ИЗПЪЛНИТЕЛЯ за установени отклонения на изпълнението с уговореното и констатирани недостатъци при извършената работа в срок до 3 работни дни след установяването им.</w:t>
      </w:r>
    </w:p>
    <w:p w:rsidR="000C152A" w:rsidRPr="00D25894" w:rsidRDefault="000C152A" w:rsidP="000C152A">
      <w:pPr>
        <w:numPr>
          <w:ilvl w:val="1"/>
          <w:numId w:val="30"/>
        </w:numPr>
        <w:tabs>
          <w:tab w:val="left" w:pos="450"/>
          <w:tab w:val="left" w:pos="567"/>
          <w:tab w:val="left" w:pos="990"/>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 xml:space="preserve">Да осигури свой представител за приемане на извършената работа в договорените срокове и да приеме изпълнението на дейностите, когато те са изпълнени от ИЗПЪЛНИТЕЛЯ съгласно условията на договора, за което се подписва двустранен предавателно-приемателен протокол. </w:t>
      </w:r>
    </w:p>
    <w:p w:rsidR="000C152A" w:rsidRPr="00D25894" w:rsidRDefault="000C152A" w:rsidP="000C152A">
      <w:pPr>
        <w:numPr>
          <w:ilvl w:val="1"/>
          <w:numId w:val="30"/>
        </w:numPr>
        <w:tabs>
          <w:tab w:val="left" w:pos="450"/>
          <w:tab w:val="left" w:pos="567"/>
          <w:tab w:val="lef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 xml:space="preserve">Да заплати на ИЗПЪЛНИТЕЛЯ възнаграждението за приетата работа, съгласно двустранно подписания предавателно-приемателен протокол, срещу издадена от него фактура, в срок не по-късно от </w:t>
      </w:r>
      <w:r w:rsidR="00822E6E">
        <w:rPr>
          <w:rFonts w:ascii="Times New Roman" w:hAnsi="Times New Roman" w:cs="Times New Roman"/>
        </w:rPr>
        <w:t>3</w:t>
      </w:r>
      <w:r w:rsidRPr="00D25894">
        <w:rPr>
          <w:rFonts w:ascii="Times New Roman" w:hAnsi="Times New Roman" w:cs="Times New Roman"/>
        </w:rPr>
        <w:t>0 (</w:t>
      </w:r>
      <w:r w:rsidR="00822E6E">
        <w:rPr>
          <w:rFonts w:ascii="Times New Roman" w:hAnsi="Times New Roman" w:cs="Times New Roman"/>
        </w:rPr>
        <w:t>тридесет</w:t>
      </w:r>
      <w:r w:rsidRPr="00D25894">
        <w:rPr>
          <w:rFonts w:ascii="Times New Roman" w:hAnsi="Times New Roman" w:cs="Times New Roman"/>
        </w:rPr>
        <w:t xml:space="preserve">) работни дни, считано от датата на нейното представяне, в размер и по начин, уговорени в настоящия договор. </w:t>
      </w:r>
    </w:p>
    <w:p w:rsidR="000C152A" w:rsidRPr="00D25894" w:rsidRDefault="000C152A" w:rsidP="000C152A">
      <w:pPr>
        <w:numPr>
          <w:ilvl w:val="1"/>
          <w:numId w:val="30"/>
        </w:numPr>
        <w:tabs>
          <w:tab w:val="left" w:pos="450"/>
          <w:tab w:val="left" w:pos="567"/>
          <w:tab w:val="left" w:pos="990"/>
          <w:tab w:val="lef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0C152A" w:rsidRPr="00D25894" w:rsidRDefault="000C152A" w:rsidP="000C152A">
      <w:pPr>
        <w:numPr>
          <w:ilvl w:val="1"/>
          <w:numId w:val="30"/>
        </w:numPr>
        <w:tabs>
          <w:tab w:val="left" w:pos="450"/>
          <w:tab w:val="left" w:pos="567"/>
          <w:tab w:val="right" w:pos="851"/>
          <w:tab w:val="left" w:pos="1276"/>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 xml:space="preserve">Да удължи срока на договора, в случай, че е наложил временно спиране на дейността на основание т. 1.6.2. </w:t>
      </w:r>
    </w:p>
    <w:p w:rsidR="000C152A" w:rsidRPr="00D25894" w:rsidRDefault="000C152A" w:rsidP="000C152A">
      <w:pPr>
        <w:pStyle w:val="a7"/>
        <w:tabs>
          <w:tab w:val="left" w:pos="567"/>
          <w:tab w:val="left" w:pos="709"/>
          <w:tab w:val="right" w:pos="993"/>
        </w:tabs>
        <w:ind w:left="1080" w:hanging="796"/>
        <w:contextualSpacing/>
        <w:rPr>
          <w:rFonts w:ascii="Times New Roman" w:hAnsi="Times New Roman" w:cs="Times New Roman"/>
          <w:b/>
          <w:sz w:val="22"/>
          <w:szCs w:val="22"/>
          <w:u w:val="single"/>
        </w:rPr>
      </w:pPr>
    </w:p>
    <w:p w:rsidR="000C152A" w:rsidRPr="00D25894" w:rsidRDefault="000C152A" w:rsidP="000C152A">
      <w:pPr>
        <w:pStyle w:val="a7"/>
        <w:tabs>
          <w:tab w:val="left" w:pos="567"/>
          <w:tab w:val="left" w:pos="709"/>
          <w:tab w:val="right" w:pos="993"/>
        </w:tabs>
        <w:ind w:left="1080" w:hanging="796"/>
        <w:contextualSpacing/>
        <w:rPr>
          <w:rFonts w:ascii="Times New Roman" w:hAnsi="Times New Roman" w:cs="Times New Roman"/>
          <w:b/>
          <w:sz w:val="22"/>
          <w:szCs w:val="22"/>
          <w:u w:val="single"/>
        </w:rPr>
      </w:pPr>
      <w:r w:rsidRPr="00D25894">
        <w:rPr>
          <w:rFonts w:ascii="Times New Roman" w:hAnsi="Times New Roman" w:cs="Times New Roman"/>
          <w:b/>
          <w:sz w:val="22"/>
          <w:szCs w:val="22"/>
          <w:u w:val="single"/>
        </w:rPr>
        <w:t>ПРАВА И ЗАДЪЛЖЕНИЯ НА ИЗПЪЛНИТЕЛЯ</w:t>
      </w:r>
    </w:p>
    <w:p w:rsidR="000C152A" w:rsidRPr="00D25894" w:rsidRDefault="000C152A" w:rsidP="000C152A">
      <w:pPr>
        <w:pStyle w:val="a7"/>
        <w:tabs>
          <w:tab w:val="left" w:pos="567"/>
          <w:tab w:val="left" w:pos="709"/>
          <w:tab w:val="right" w:pos="993"/>
        </w:tabs>
        <w:ind w:left="1080" w:hanging="796"/>
        <w:contextualSpacing/>
        <w:rPr>
          <w:rFonts w:ascii="Times New Roman" w:hAnsi="Times New Roman" w:cs="Times New Roman"/>
          <w:b/>
          <w:sz w:val="22"/>
          <w:szCs w:val="22"/>
          <w:u w:val="single"/>
        </w:rPr>
      </w:pPr>
    </w:p>
    <w:p w:rsidR="000C152A" w:rsidRPr="00D25894" w:rsidRDefault="000C152A" w:rsidP="000C152A">
      <w:pPr>
        <w:pStyle w:val="a5"/>
        <w:widowControl w:val="0"/>
        <w:numPr>
          <w:ilvl w:val="0"/>
          <w:numId w:val="33"/>
        </w:numPr>
        <w:tabs>
          <w:tab w:val="left" w:pos="709"/>
          <w:tab w:val="left" w:pos="1080"/>
          <w:tab w:val="left" w:pos="1276"/>
          <w:tab w:val="right" w:pos="9974"/>
        </w:tabs>
        <w:suppressAutoHyphens/>
        <w:contextualSpacing/>
        <w:rPr>
          <w:rFonts w:ascii="Times New Roman" w:hAnsi="Times New Roman" w:cs="Times New Roman"/>
          <w:b/>
          <w:sz w:val="22"/>
          <w:szCs w:val="22"/>
        </w:rPr>
      </w:pPr>
      <w:r w:rsidRPr="00D25894">
        <w:rPr>
          <w:rFonts w:ascii="Times New Roman" w:hAnsi="Times New Roman" w:cs="Times New Roman"/>
          <w:b/>
          <w:sz w:val="22"/>
          <w:szCs w:val="22"/>
        </w:rPr>
        <w:t>ИЗПЪЛНИТЕЛЯТ има право да:</w:t>
      </w:r>
    </w:p>
    <w:p w:rsidR="000C152A" w:rsidRPr="00D25894" w:rsidRDefault="000C152A" w:rsidP="000C152A">
      <w:pPr>
        <w:numPr>
          <w:ilvl w:val="1"/>
          <w:numId w:val="31"/>
        </w:numPr>
        <w:tabs>
          <w:tab w:val="left" w:pos="851"/>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Поиска от ВЪЗЛОЖИТЕЛЯ необходимото съдействие за изпълнението на дейността.</w:t>
      </w:r>
    </w:p>
    <w:p w:rsidR="000C152A" w:rsidRPr="00D25894" w:rsidRDefault="000C152A" w:rsidP="000C152A">
      <w:pPr>
        <w:numPr>
          <w:ilvl w:val="1"/>
          <w:numId w:val="31"/>
        </w:numPr>
        <w:tabs>
          <w:tab w:val="left" w:pos="851"/>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 xml:space="preserve"> Поиска от ВЪЗЛОЖИТЕЛЯ приемането на възложената работа в договорените срокове, когато са изпълнени условията на договора.</w:t>
      </w:r>
    </w:p>
    <w:p w:rsidR="000C152A" w:rsidRPr="00D25894" w:rsidRDefault="000C152A" w:rsidP="000C152A">
      <w:pPr>
        <w:numPr>
          <w:ilvl w:val="1"/>
          <w:numId w:val="31"/>
        </w:numPr>
        <w:tabs>
          <w:tab w:val="left" w:pos="851"/>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Получи договореното възнаграждение за приетата работа.</w:t>
      </w:r>
    </w:p>
    <w:p w:rsidR="000C152A" w:rsidRPr="00D25894" w:rsidRDefault="000C152A" w:rsidP="000C152A">
      <w:pPr>
        <w:numPr>
          <w:ilvl w:val="1"/>
          <w:numId w:val="31"/>
        </w:numPr>
        <w:tabs>
          <w:tab w:val="left" w:pos="851"/>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0C152A" w:rsidRPr="00D25894" w:rsidRDefault="000C152A" w:rsidP="000C152A">
      <w:pPr>
        <w:numPr>
          <w:ilvl w:val="1"/>
          <w:numId w:val="31"/>
        </w:numPr>
        <w:tabs>
          <w:tab w:val="left" w:pos="851"/>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Откаже да приеме предложението на ВЪЗЛОЖИТЕЛЯ за допълнително извършване на дейности по т. 1.7.</w:t>
      </w:r>
    </w:p>
    <w:p w:rsidR="000C152A" w:rsidRPr="00D25894" w:rsidRDefault="000C152A" w:rsidP="000C152A">
      <w:pPr>
        <w:numPr>
          <w:ilvl w:val="0"/>
          <w:numId w:val="34"/>
        </w:numPr>
        <w:tabs>
          <w:tab w:val="left" w:pos="567"/>
          <w:tab w:val="left" w:pos="709"/>
        </w:tabs>
        <w:spacing w:before="120" w:after="120" w:line="240" w:lineRule="auto"/>
        <w:ind w:left="357" w:firstLine="68"/>
        <w:contextualSpacing/>
        <w:jc w:val="both"/>
        <w:rPr>
          <w:rFonts w:ascii="Times New Roman" w:hAnsi="Times New Roman" w:cs="Times New Roman"/>
          <w:b/>
        </w:rPr>
      </w:pPr>
      <w:r w:rsidRPr="00D25894">
        <w:rPr>
          <w:rFonts w:ascii="Times New Roman" w:hAnsi="Times New Roman" w:cs="Times New Roman"/>
          <w:b/>
        </w:rPr>
        <w:t>ИЗПЪЛНИТЕЛЯТ е длъжен:</w:t>
      </w:r>
    </w:p>
    <w:p w:rsidR="000C152A" w:rsidRPr="00D25894" w:rsidRDefault="000C152A" w:rsidP="000C152A">
      <w:pPr>
        <w:numPr>
          <w:ilvl w:val="0"/>
          <w:numId w:val="32"/>
        </w:numPr>
        <w:tabs>
          <w:tab w:val="left" w:pos="993"/>
          <w:tab w:val="right" w:pos="9974"/>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Да изпълни с грижата на добър стопанин в указаните срокове възложената му работа съгласно изискванията на настоящия договор и действащата нормативна уредба.</w:t>
      </w:r>
    </w:p>
    <w:p w:rsidR="000C152A" w:rsidRPr="00D25894" w:rsidRDefault="000C152A" w:rsidP="000C152A">
      <w:pPr>
        <w:numPr>
          <w:ilvl w:val="0"/>
          <w:numId w:val="32"/>
        </w:numPr>
        <w:tabs>
          <w:tab w:val="left" w:pos="450"/>
          <w:tab w:val="left" w:pos="567"/>
          <w:tab w:val="left" w:pos="851"/>
          <w:tab w:val="right" w:pos="9974"/>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Да осигури присъствието на свой представител/служителя си, регистриран за упражняване на частна лесовъдска практика за дейностите, за които се изисква, изпълнителя да има назначено такова лице/, в следните случаи:</w:t>
      </w:r>
    </w:p>
    <w:p w:rsidR="000C152A" w:rsidRPr="00D25894" w:rsidRDefault="000C152A" w:rsidP="000C152A">
      <w:pPr>
        <w:tabs>
          <w:tab w:val="left" w:pos="450"/>
          <w:tab w:val="left" w:pos="567"/>
          <w:tab w:val="left" w:pos="851"/>
          <w:tab w:val="right" w:pos="9974"/>
        </w:tabs>
        <w:ind w:firstLine="426"/>
        <w:contextualSpacing/>
        <w:jc w:val="both"/>
        <w:rPr>
          <w:rFonts w:ascii="Times New Roman" w:hAnsi="Times New Roman" w:cs="Times New Roman"/>
        </w:rPr>
      </w:pPr>
      <w:r w:rsidRPr="00D25894">
        <w:rPr>
          <w:rFonts w:ascii="Times New Roman" w:hAnsi="Times New Roman" w:cs="Times New Roman"/>
        </w:rPr>
        <w:lastRenderedPageBreak/>
        <w:t xml:space="preserve">4.2.1. за подписване от негова страна на предавателно-приемателните протоколи за предаване на обекта; </w:t>
      </w:r>
    </w:p>
    <w:p w:rsidR="000C152A" w:rsidRPr="00D25894" w:rsidRDefault="000C152A" w:rsidP="000C152A">
      <w:pPr>
        <w:tabs>
          <w:tab w:val="left" w:pos="450"/>
          <w:tab w:val="left" w:pos="567"/>
          <w:tab w:val="left" w:pos="851"/>
          <w:tab w:val="right" w:pos="9974"/>
        </w:tabs>
        <w:ind w:firstLine="426"/>
        <w:contextualSpacing/>
        <w:jc w:val="both"/>
        <w:rPr>
          <w:rFonts w:ascii="Times New Roman" w:hAnsi="Times New Roman" w:cs="Times New Roman"/>
        </w:rPr>
      </w:pPr>
      <w:r w:rsidRPr="00D25894">
        <w:rPr>
          <w:rFonts w:ascii="Times New Roman" w:hAnsi="Times New Roman" w:cs="Times New Roman"/>
        </w:rPr>
        <w:t>4.2.2. за получаване на необходимите документи за изпълнение на съответната дейност;</w:t>
      </w:r>
    </w:p>
    <w:p w:rsidR="000C152A" w:rsidRPr="00D25894" w:rsidRDefault="000C152A" w:rsidP="000C152A">
      <w:pPr>
        <w:tabs>
          <w:tab w:val="left" w:pos="450"/>
          <w:tab w:val="left" w:pos="567"/>
          <w:tab w:val="left" w:pos="851"/>
          <w:tab w:val="right" w:pos="9974"/>
        </w:tabs>
        <w:ind w:firstLine="426"/>
        <w:contextualSpacing/>
        <w:jc w:val="both"/>
        <w:rPr>
          <w:rFonts w:ascii="Times New Roman" w:hAnsi="Times New Roman" w:cs="Times New Roman"/>
        </w:rPr>
      </w:pPr>
      <w:r w:rsidRPr="00D25894">
        <w:rPr>
          <w:rFonts w:ascii="Times New Roman" w:hAnsi="Times New Roman" w:cs="Times New Roman"/>
        </w:rPr>
        <w:t>4.2.3. при извършване на проверки от компетентни органи, след уведомяване за предстоящи такива;</w:t>
      </w:r>
    </w:p>
    <w:p w:rsidR="000C152A" w:rsidRPr="00D25894" w:rsidRDefault="000C152A" w:rsidP="000C152A">
      <w:pPr>
        <w:tabs>
          <w:tab w:val="left" w:pos="450"/>
          <w:tab w:val="left" w:pos="567"/>
          <w:tab w:val="left" w:pos="851"/>
          <w:tab w:val="right" w:pos="9974"/>
        </w:tabs>
        <w:ind w:firstLine="426"/>
        <w:contextualSpacing/>
        <w:jc w:val="both"/>
        <w:rPr>
          <w:rFonts w:ascii="Times New Roman" w:hAnsi="Times New Roman" w:cs="Times New Roman"/>
        </w:rPr>
      </w:pPr>
      <w:r w:rsidRPr="00D25894">
        <w:rPr>
          <w:rFonts w:ascii="Times New Roman" w:hAnsi="Times New Roman" w:cs="Times New Roman"/>
        </w:rPr>
        <w:t>4.2.4. за приемане на извършената работа от страна на Възложителя, за което се подписва двустранен предавателно-приемателен протокол.</w:t>
      </w:r>
    </w:p>
    <w:p w:rsidR="000C152A" w:rsidRPr="00D25894" w:rsidRDefault="000C152A" w:rsidP="000C152A">
      <w:pPr>
        <w:numPr>
          <w:ilvl w:val="0"/>
          <w:numId w:val="32"/>
        </w:numPr>
        <w:tabs>
          <w:tab w:val="left" w:pos="450"/>
          <w:tab w:val="left" w:pos="567"/>
          <w:tab w:val="left" w:pos="851"/>
          <w:tab w:val="right" w:pos="9974"/>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 xml:space="preserve">Да изпълни допълнително възложените от ВЪЗЛОЖИТЕЛЯ дейности по т. 1.7 съгласно подписаното допълнително споразумение. </w:t>
      </w:r>
    </w:p>
    <w:p w:rsidR="000C152A" w:rsidRPr="00D25894" w:rsidRDefault="000C152A" w:rsidP="000C152A">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0C152A" w:rsidRPr="00D25894" w:rsidRDefault="000C152A" w:rsidP="000C152A">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Да информира ВЪЗЛОЖИТЕЛЯ за възникнали проблеми при изпълнението на предмета на договора, за предприетите мерки за тяхното разрешаване и/или за необходимостта от съответни разпореждания от страна на ВЪЗЛОЖИТЕЛЯ.</w:t>
      </w:r>
    </w:p>
    <w:p w:rsidR="000C152A" w:rsidRPr="00D25894" w:rsidRDefault="000C152A" w:rsidP="000C152A">
      <w:pPr>
        <w:numPr>
          <w:ilvl w:val="0"/>
          <w:numId w:val="32"/>
        </w:numPr>
        <w:tabs>
          <w:tab w:val="left" w:pos="709"/>
          <w:tab w:val="left" w:pos="851"/>
          <w:tab w:val="right" w:pos="1134"/>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Да изпълни дадените от ВЪЗЛОЖИТЕЛЯ задължителни указания и препоръки при констатирани отклонения от предмета на договора и несъответствия при изпълнението на дейностите, отразени в констативни протоколи и предавателно приемателни протоколи.</w:t>
      </w:r>
    </w:p>
    <w:p w:rsidR="000C152A" w:rsidRPr="00D25894" w:rsidRDefault="000C152A" w:rsidP="000C152A">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0C152A" w:rsidRPr="00D25894" w:rsidRDefault="000C152A" w:rsidP="000C152A">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Да не възпрепятства контрола по изпълнение на договора и предоставя на ВЪЗЛОЖИТЕЛЯ информация, необходима за осъществяването му.</w:t>
      </w:r>
    </w:p>
    <w:p w:rsidR="000C152A" w:rsidRPr="00D25894" w:rsidRDefault="000C152A" w:rsidP="000C152A">
      <w:pPr>
        <w:numPr>
          <w:ilvl w:val="0"/>
          <w:numId w:val="32"/>
        </w:numPr>
        <w:tabs>
          <w:tab w:val="left" w:pos="450"/>
          <w:tab w:val="left" w:pos="567"/>
          <w:tab w:val="left" w:pos="993"/>
          <w:tab w:val="left" w:pos="1134"/>
        </w:tabs>
        <w:spacing w:after="0" w:line="240" w:lineRule="auto"/>
        <w:ind w:left="0" w:firstLine="426"/>
        <w:contextualSpacing/>
        <w:jc w:val="both"/>
        <w:rPr>
          <w:rFonts w:ascii="Times New Roman" w:hAnsi="Times New Roman" w:cs="Times New Roman"/>
        </w:rPr>
      </w:pPr>
      <w:r w:rsidRPr="00D25894">
        <w:rPr>
          <w:rFonts w:ascii="Times New Roman" w:hAnsi="Times New Roman" w:cs="Times New Roman"/>
        </w:rPr>
        <w:t>Да не предоставя на трети лица извършването на дейностите, предмет на настоящия договор, с изключение на посочените от него подизпълнители.</w:t>
      </w:r>
    </w:p>
    <w:p w:rsidR="000C152A" w:rsidRPr="00D25894" w:rsidRDefault="000C152A" w:rsidP="000C152A">
      <w:pPr>
        <w:numPr>
          <w:ilvl w:val="0"/>
          <w:numId w:val="32"/>
        </w:numPr>
        <w:tabs>
          <w:tab w:val="left" w:pos="709"/>
          <w:tab w:val="right" w:pos="1134"/>
        </w:tabs>
        <w:spacing w:after="0" w:line="240" w:lineRule="auto"/>
        <w:ind w:left="0" w:firstLine="426"/>
        <w:contextualSpacing/>
        <w:jc w:val="both"/>
        <w:rPr>
          <w:rFonts w:ascii="Times New Roman" w:hAnsi="Times New Roman" w:cs="Times New Roman"/>
        </w:rPr>
      </w:pP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D25894">
        <w:rPr>
          <w:rFonts w:ascii="Times New Roman" w:hAnsi="Times New Roman" w:cs="Times New Roman"/>
        </w:rPr>
        <w:t>При обективна невъзможност за изпълнението на дейността,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0C152A" w:rsidRPr="00D25894" w:rsidRDefault="000C152A" w:rsidP="000C152A">
      <w:pPr>
        <w:numPr>
          <w:ilvl w:val="0"/>
          <w:numId w:val="32"/>
        </w:numPr>
        <w:tabs>
          <w:tab w:val="left" w:pos="709"/>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Да постави информационни табели по образец в насажденията, в които се извършват възлаганите дейности, на основание чл. 13, ал. 4 от Наредбата.</w:t>
      </w:r>
    </w:p>
    <w:p w:rsidR="000C152A" w:rsidRPr="00D25894" w:rsidRDefault="000C152A" w:rsidP="000C152A">
      <w:pPr>
        <w:numPr>
          <w:ilvl w:val="0"/>
          <w:numId w:val="32"/>
        </w:numPr>
        <w:tabs>
          <w:tab w:val="left" w:pos="709"/>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0C152A" w:rsidRPr="00D25894" w:rsidRDefault="000C152A" w:rsidP="000C152A">
      <w:pPr>
        <w:numPr>
          <w:ilvl w:val="0"/>
          <w:numId w:val="32"/>
        </w:numPr>
        <w:tabs>
          <w:tab w:val="left" w:pos="709"/>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lang w:val="ru-RU"/>
        </w:rPr>
        <w:t>Да извърши на свой риск и за своя сметка мероприятията по Раздел І в количество, качество и срокове, съгласно приложен</w:t>
      </w:r>
      <w:r w:rsidRPr="00D25894">
        <w:rPr>
          <w:rFonts w:ascii="Times New Roman" w:hAnsi="Times New Roman" w:cs="Times New Roman"/>
        </w:rPr>
        <w:t>ата</w:t>
      </w:r>
      <w:r w:rsidRPr="00D25894">
        <w:rPr>
          <w:rFonts w:ascii="Times New Roman" w:hAnsi="Times New Roman" w:cs="Times New Roman"/>
          <w:lang w:val="ru-RU"/>
        </w:rPr>
        <w:t xml:space="preserve"> технологична схема.</w:t>
      </w:r>
    </w:p>
    <w:p w:rsidR="000C152A" w:rsidRPr="00D25894" w:rsidRDefault="000C152A" w:rsidP="000C152A">
      <w:pPr>
        <w:numPr>
          <w:ilvl w:val="0"/>
          <w:numId w:val="32"/>
        </w:numPr>
        <w:tabs>
          <w:tab w:val="left" w:pos="709"/>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Изпълнителят</w:t>
      </w:r>
      <w:r w:rsidRPr="00D25894">
        <w:rPr>
          <w:rFonts w:ascii="Times New Roman" w:hAnsi="Times New Roman" w:cs="Times New Roman"/>
          <w:b/>
        </w:rPr>
        <w:t xml:space="preserve"> </w:t>
      </w:r>
      <w:r w:rsidRPr="00D25894">
        <w:rPr>
          <w:rFonts w:ascii="Times New Roman" w:hAnsi="Times New Roman" w:cs="Times New Roman"/>
        </w:rPr>
        <w:t xml:space="preserve"> е длъжен да извърши ЛКД с грижата на добрия търговец, като спазва предвиденото в конкурсната  документация и изискванията на техническите и технологичните правила и нормативи за съответните дейности</w:t>
      </w:r>
      <w:r w:rsidRPr="00D25894">
        <w:rPr>
          <w:rFonts w:ascii="Times New Roman" w:hAnsi="Times New Roman" w:cs="Times New Roman"/>
          <w:lang w:val="en-US"/>
        </w:rPr>
        <w:t xml:space="preserve"> </w:t>
      </w:r>
      <w:r w:rsidRPr="00D25894">
        <w:rPr>
          <w:rFonts w:ascii="Times New Roman" w:hAnsi="Times New Roman" w:cs="Times New Roman"/>
        </w:rPr>
        <w:t>заложени в изискванията на действащите нормативни документи и на изискванията на Възложителя.</w:t>
      </w:r>
    </w:p>
    <w:p w:rsidR="000C152A" w:rsidRPr="00D25894" w:rsidRDefault="000C152A" w:rsidP="000C152A">
      <w:pPr>
        <w:numPr>
          <w:ilvl w:val="0"/>
          <w:numId w:val="32"/>
        </w:numPr>
        <w:tabs>
          <w:tab w:val="left" w:pos="709"/>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Изпълнителят е длъжен при извършването на ЛКД, включително да поддържа района на обекта в чисто състояние, като не изхвърля безразборно излишни отпадъци / туби, хартии, шишета, кутии, пластмаси и др./.</w:t>
      </w:r>
    </w:p>
    <w:p w:rsidR="000C152A" w:rsidRPr="00D25894" w:rsidRDefault="000C152A" w:rsidP="000C152A">
      <w:pPr>
        <w:numPr>
          <w:ilvl w:val="0"/>
          <w:numId w:val="32"/>
        </w:numPr>
        <w:tabs>
          <w:tab w:val="left" w:pos="709"/>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lang w:val="ru-RU"/>
        </w:rPr>
        <w:t>След  подписване на двустранния протокол да издаде фактура за извършената дейност по цени договорени в спецификацията.</w:t>
      </w:r>
    </w:p>
    <w:p w:rsidR="000C152A" w:rsidRPr="00D25894" w:rsidRDefault="000C152A" w:rsidP="000C152A">
      <w:pPr>
        <w:numPr>
          <w:ilvl w:val="0"/>
          <w:numId w:val="32"/>
        </w:numPr>
        <w:tabs>
          <w:tab w:val="left" w:pos="709"/>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При транспортиране на машините и работниците при извършване на същинската работа в обекта Изпълнителят е длъжен  да опазва от повреди околните насаждения, култури и единични дървета.</w:t>
      </w:r>
    </w:p>
    <w:p w:rsidR="000C152A" w:rsidRPr="00D25894" w:rsidRDefault="000C152A" w:rsidP="000C152A">
      <w:pPr>
        <w:numPr>
          <w:ilvl w:val="0"/>
          <w:numId w:val="32"/>
        </w:numPr>
        <w:tabs>
          <w:tab w:val="left" w:pos="709"/>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За вреди причинени на лица, публично или частно имущество при или по повод изпълнение предмета на договора, отговорност носи изцяло Изпълнителя.</w:t>
      </w:r>
    </w:p>
    <w:p w:rsidR="000C152A" w:rsidRPr="00D25894" w:rsidRDefault="000C152A" w:rsidP="000C152A">
      <w:pPr>
        <w:numPr>
          <w:ilvl w:val="0"/>
          <w:numId w:val="32"/>
        </w:numPr>
        <w:tabs>
          <w:tab w:val="left" w:pos="709"/>
          <w:tab w:val="right" w:pos="1134"/>
        </w:tabs>
        <w:spacing w:after="0" w:line="240" w:lineRule="auto"/>
        <w:ind w:left="0" w:firstLine="567"/>
        <w:contextualSpacing/>
        <w:jc w:val="both"/>
        <w:rPr>
          <w:rFonts w:ascii="Times New Roman" w:hAnsi="Times New Roman" w:cs="Times New Roman"/>
        </w:rPr>
      </w:pPr>
      <w:r w:rsidRPr="00D25894">
        <w:rPr>
          <w:rFonts w:ascii="Times New Roman" w:hAnsi="Times New Roman" w:cs="Times New Roman"/>
        </w:rPr>
        <w:t>Изпълнителят носи регресна отговорност спрямо Възложителят ако последният заплати обезщетение за такива вреди.</w:t>
      </w:r>
    </w:p>
    <w:p w:rsidR="000C152A" w:rsidRPr="00D25894" w:rsidRDefault="000C152A" w:rsidP="000C152A">
      <w:pPr>
        <w:contextualSpacing/>
        <w:rPr>
          <w:rFonts w:ascii="Times New Roman" w:hAnsi="Times New Roman" w:cs="Times New Roman"/>
          <w:b/>
          <w:i/>
          <w:u w:val="single"/>
        </w:rPr>
      </w:pPr>
    </w:p>
    <w:p w:rsidR="000C152A" w:rsidRPr="00D25894" w:rsidRDefault="000C152A" w:rsidP="000C152A">
      <w:pPr>
        <w:contextualSpacing/>
        <w:jc w:val="center"/>
        <w:rPr>
          <w:rFonts w:ascii="Times New Roman" w:hAnsi="Times New Roman" w:cs="Times New Roman"/>
          <w:b/>
          <w:i/>
          <w:u w:val="single"/>
        </w:rPr>
      </w:pPr>
      <w:r w:rsidRPr="00D25894">
        <w:rPr>
          <w:rFonts w:ascii="Times New Roman" w:hAnsi="Times New Roman" w:cs="Times New Roman"/>
          <w:b/>
          <w:i/>
          <w:u w:val="single"/>
        </w:rPr>
        <w:t>V.  ГАРАНЦИОННИ УСЛОВИЯ</w:t>
      </w:r>
    </w:p>
    <w:p w:rsidR="000C152A" w:rsidRPr="00D25894" w:rsidRDefault="000C152A" w:rsidP="000C152A">
      <w:pPr>
        <w:contextualSpacing/>
        <w:rPr>
          <w:rFonts w:ascii="Times New Roman" w:hAnsi="Times New Roman" w:cs="Times New Roman"/>
        </w:rPr>
      </w:pPr>
    </w:p>
    <w:p w:rsidR="000C152A" w:rsidRPr="00D25894" w:rsidRDefault="000C152A" w:rsidP="000C152A">
      <w:pPr>
        <w:tabs>
          <w:tab w:val="left" w:pos="709"/>
        </w:tabs>
        <w:ind w:right="64"/>
        <w:contextualSpacing/>
        <w:jc w:val="both"/>
        <w:rPr>
          <w:rFonts w:ascii="Times New Roman" w:hAnsi="Times New Roman" w:cs="Times New Roman"/>
        </w:rPr>
      </w:pPr>
      <w:r w:rsidRPr="00D25894">
        <w:rPr>
          <w:rFonts w:ascii="Times New Roman" w:hAnsi="Times New Roman" w:cs="Times New Roman"/>
        </w:rPr>
        <w:tab/>
        <w:t>1.</w:t>
      </w:r>
      <w:r w:rsidRPr="00D25894">
        <w:rPr>
          <w:rFonts w:ascii="Times New Roman" w:hAnsi="Times New Roman" w:cs="Times New Roman"/>
          <w:lang w:val="en-US"/>
        </w:rPr>
        <w:t xml:space="preserve"> </w:t>
      </w:r>
      <w:r w:rsidRPr="00D25894">
        <w:rPr>
          <w:rFonts w:ascii="Times New Roman" w:hAnsi="Times New Roman" w:cs="Times New Roman"/>
        </w:rPr>
        <w:t>Внесената парична гаранция за участие се трансформира в гаранция за изпълнение, ако е избрана парична форма.</w:t>
      </w:r>
    </w:p>
    <w:p w:rsidR="000C152A" w:rsidRPr="00D25894" w:rsidRDefault="000C152A" w:rsidP="000C152A">
      <w:pPr>
        <w:tabs>
          <w:tab w:val="left" w:pos="709"/>
        </w:tabs>
        <w:overflowPunct w:val="0"/>
        <w:autoSpaceDE w:val="0"/>
        <w:autoSpaceDN w:val="0"/>
        <w:adjustRightInd w:val="0"/>
        <w:ind w:right="64"/>
        <w:contextualSpacing/>
        <w:jc w:val="both"/>
        <w:rPr>
          <w:rFonts w:ascii="Times New Roman" w:hAnsi="Times New Roman" w:cs="Times New Roman"/>
        </w:rPr>
      </w:pPr>
      <w:r w:rsidRPr="00D25894">
        <w:rPr>
          <w:rFonts w:ascii="Times New Roman" w:hAnsi="Times New Roman" w:cs="Times New Roman"/>
        </w:rPr>
        <w:t xml:space="preserve"> </w:t>
      </w:r>
      <w:r w:rsidRPr="00D25894">
        <w:rPr>
          <w:rFonts w:ascii="Times New Roman" w:hAnsi="Times New Roman" w:cs="Times New Roman"/>
          <w:lang w:val="ru-RU"/>
        </w:rPr>
        <w:t xml:space="preserve"> </w:t>
      </w:r>
      <w:r w:rsidRPr="00D25894">
        <w:rPr>
          <w:rFonts w:ascii="Times New Roman" w:hAnsi="Times New Roman" w:cs="Times New Roman"/>
          <w:lang w:val="ru-RU"/>
        </w:rPr>
        <w:tab/>
      </w:r>
      <w:r w:rsidRPr="00D25894">
        <w:rPr>
          <w:rFonts w:ascii="Times New Roman" w:hAnsi="Times New Roman" w:cs="Times New Roman"/>
          <w:lang w:val="ru-RU"/>
        </w:rPr>
        <w:tab/>
      </w:r>
      <w:r w:rsidRPr="0090391F">
        <w:rPr>
          <w:rFonts w:ascii="Times New Roman" w:hAnsi="Times New Roman" w:cs="Times New Roman"/>
          <w:lang w:val="ru-RU"/>
        </w:rPr>
        <w:t xml:space="preserve">2. </w:t>
      </w:r>
      <w:r w:rsidRPr="0090391F">
        <w:rPr>
          <w:rFonts w:ascii="Times New Roman" w:hAnsi="Times New Roman" w:cs="Times New Roman"/>
        </w:rPr>
        <w:t xml:space="preserve">Гаранцията за изпълнение на договора в размер на </w:t>
      </w:r>
      <w:r w:rsidR="00883756">
        <w:rPr>
          <w:rFonts w:ascii="Times New Roman" w:hAnsi="Times New Roman" w:cs="Times New Roman"/>
          <w:b/>
          <w:bCs/>
        </w:rPr>
        <w:t>5</w:t>
      </w:r>
      <w:r w:rsidRPr="0090391F">
        <w:rPr>
          <w:rFonts w:ascii="Times New Roman" w:hAnsi="Times New Roman" w:cs="Times New Roman"/>
          <w:b/>
          <w:bCs/>
        </w:rPr>
        <w:t xml:space="preserve"> % от</w:t>
      </w:r>
      <w:r w:rsidRPr="00D25894">
        <w:rPr>
          <w:rFonts w:ascii="Times New Roman" w:hAnsi="Times New Roman" w:cs="Times New Roman"/>
        </w:rPr>
        <w:t xml:space="preserve"> достигнатата цена за обекта</w:t>
      </w:r>
      <w:r w:rsidRPr="00D25894">
        <w:rPr>
          <w:rFonts w:ascii="Times New Roman" w:hAnsi="Times New Roman" w:cs="Times New Roman"/>
          <w:b/>
        </w:rPr>
        <w:t xml:space="preserve"> е </w:t>
      </w:r>
      <w:r w:rsidR="00822E6E">
        <w:rPr>
          <w:rFonts w:ascii="Times New Roman" w:hAnsi="Times New Roman" w:cs="Times New Roman"/>
          <w:b/>
          <w:lang w:val="ru-RU"/>
        </w:rPr>
        <w:t>512</w:t>
      </w:r>
      <w:r w:rsidR="00A8136D">
        <w:rPr>
          <w:rFonts w:ascii="Times New Roman" w:hAnsi="Times New Roman" w:cs="Times New Roman"/>
          <w:b/>
          <w:lang w:val="ru-RU"/>
        </w:rPr>
        <w:t>,00</w:t>
      </w:r>
      <w:r w:rsidR="0061360D" w:rsidRPr="00224C57">
        <w:rPr>
          <w:rFonts w:ascii="Times New Roman" w:hAnsi="Times New Roman" w:cs="Times New Roman"/>
          <w:lang w:val="ru-RU"/>
        </w:rPr>
        <w:t xml:space="preserve"> / </w:t>
      </w:r>
      <w:r w:rsidR="00A8136D">
        <w:rPr>
          <w:rFonts w:ascii="Times New Roman" w:hAnsi="Times New Roman" w:cs="Times New Roman"/>
          <w:lang w:val="ru-RU"/>
        </w:rPr>
        <w:t xml:space="preserve">петстотин и </w:t>
      </w:r>
      <w:r w:rsidR="00822E6E">
        <w:rPr>
          <w:rFonts w:ascii="Times New Roman" w:hAnsi="Times New Roman" w:cs="Times New Roman"/>
          <w:lang w:val="ru-RU"/>
        </w:rPr>
        <w:t xml:space="preserve">дванадесет </w:t>
      </w:r>
      <w:r w:rsidR="00A8136D">
        <w:rPr>
          <w:rFonts w:ascii="Times New Roman" w:hAnsi="Times New Roman" w:cs="Times New Roman"/>
          <w:lang w:val="ru-RU"/>
        </w:rPr>
        <w:t xml:space="preserve"> </w:t>
      </w:r>
      <w:r w:rsidR="0061360D">
        <w:rPr>
          <w:rFonts w:ascii="Times New Roman" w:hAnsi="Times New Roman" w:cs="Times New Roman"/>
          <w:lang w:val="ru-RU"/>
        </w:rPr>
        <w:t xml:space="preserve">лева </w:t>
      </w:r>
      <w:r w:rsidR="0061360D" w:rsidRPr="00224C57">
        <w:rPr>
          <w:rFonts w:ascii="Times New Roman" w:hAnsi="Times New Roman" w:cs="Times New Roman"/>
          <w:lang w:val="ru-RU"/>
        </w:rPr>
        <w:t xml:space="preserve">/ </w:t>
      </w:r>
      <w:r w:rsidR="0061360D">
        <w:rPr>
          <w:rFonts w:ascii="Times New Roman" w:hAnsi="Times New Roman" w:cs="Times New Roman"/>
          <w:lang w:val="ru-RU"/>
        </w:rPr>
        <w:t xml:space="preserve">, без ДДС </w:t>
      </w:r>
      <w:r w:rsidRPr="00D25894">
        <w:rPr>
          <w:rFonts w:ascii="Times New Roman" w:hAnsi="Times New Roman" w:cs="Times New Roman"/>
        </w:rPr>
        <w:t xml:space="preserve">и се възстановява на Изпълнителя </w:t>
      </w:r>
      <w:r w:rsidRPr="00D25894">
        <w:rPr>
          <w:rFonts w:ascii="Times New Roman" w:hAnsi="Times New Roman" w:cs="Times New Roman"/>
          <w:color w:val="000000"/>
        </w:rPr>
        <w:t xml:space="preserve">в срок от </w:t>
      </w:r>
      <w:r w:rsidRPr="00D25894">
        <w:rPr>
          <w:rFonts w:ascii="Times New Roman" w:hAnsi="Times New Roman" w:cs="Times New Roman"/>
          <w:b/>
          <w:bCs/>
          <w:color w:val="000000"/>
        </w:rPr>
        <w:t>10 работни дни</w:t>
      </w:r>
      <w:r w:rsidRPr="00D25894">
        <w:rPr>
          <w:rFonts w:ascii="Times New Roman" w:hAnsi="Times New Roman" w:cs="Times New Roman"/>
        </w:rPr>
        <w:t xml:space="preserve"> след цялостното приключване на обекта и подписване приемателно-предавателен протокол. </w:t>
      </w:r>
      <w:r w:rsidRPr="00D25894">
        <w:rPr>
          <w:rFonts w:ascii="Times New Roman" w:hAnsi="Times New Roman" w:cs="Times New Roman"/>
        </w:rPr>
        <w:lastRenderedPageBreak/>
        <w:t>Възложителят освобождава гаранцията, без да дължи лихви за периода, през който средствата законно са престояли в него.</w:t>
      </w:r>
    </w:p>
    <w:p w:rsidR="000C152A" w:rsidRPr="00D25894" w:rsidRDefault="000C152A" w:rsidP="000C152A">
      <w:pPr>
        <w:overflowPunct w:val="0"/>
        <w:autoSpaceDE w:val="0"/>
        <w:autoSpaceDN w:val="0"/>
        <w:adjustRightInd w:val="0"/>
        <w:ind w:right="-198" w:firstLine="720"/>
        <w:contextualSpacing/>
        <w:jc w:val="both"/>
        <w:rPr>
          <w:rFonts w:ascii="Times New Roman" w:hAnsi="Times New Roman" w:cs="Times New Roman"/>
        </w:rPr>
      </w:pPr>
      <w:r w:rsidRPr="00D25894">
        <w:rPr>
          <w:rFonts w:ascii="Times New Roman" w:hAnsi="Times New Roman" w:cs="Times New Roman"/>
        </w:rPr>
        <w:t>3. При прекратяване на договора поради обективна невъзможност за изпълнение  на договора, което е  констатирано с двустранен протокол,   гаранцията на Изпълнителя се възстановява.</w:t>
      </w:r>
    </w:p>
    <w:p w:rsidR="000C152A" w:rsidRPr="00D25894" w:rsidRDefault="000C152A" w:rsidP="000C152A">
      <w:pPr>
        <w:ind w:firstLine="720"/>
        <w:contextualSpacing/>
        <w:jc w:val="both"/>
        <w:rPr>
          <w:rFonts w:ascii="Times New Roman" w:hAnsi="Times New Roman" w:cs="Times New Roman"/>
        </w:rPr>
      </w:pPr>
      <w:r w:rsidRPr="00D25894">
        <w:rPr>
          <w:rFonts w:ascii="Times New Roman" w:hAnsi="Times New Roman" w:cs="Times New Roman"/>
        </w:rPr>
        <w:t>4. При виновно неизпълнение или лошо изпълнение на предмета на дейност на договора Възложителя задържа гаранцията за изпълнение.</w:t>
      </w:r>
    </w:p>
    <w:p w:rsidR="000C152A" w:rsidRPr="00D25894" w:rsidRDefault="000C152A" w:rsidP="000C152A">
      <w:pPr>
        <w:pStyle w:val="a5"/>
        <w:ind w:left="1080" w:hanging="513"/>
        <w:contextualSpacing/>
        <w:jc w:val="center"/>
        <w:rPr>
          <w:rFonts w:ascii="Times New Roman" w:hAnsi="Times New Roman" w:cs="Times New Roman"/>
          <w:b/>
          <w:i/>
          <w:sz w:val="22"/>
          <w:szCs w:val="22"/>
          <w:u w:val="single"/>
        </w:rPr>
      </w:pPr>
    </w:p>
    <w:p w:rsidR="000C152A" w:rsidRPr="00D25894" w:rsidRDefault="000C152A" w:rsidP="000C152A">
      <w:pPr>
        <w:pStyle w:val="a5"/>
        <w:ind w:left="1080" w:hanging="513"/>
        <w:contextualSpacing/>
        <w:jc w:val="center"/>
        <w:rPr>
          <w:rFonts w:ascii="Times New Roman" w:hAnsi="Times New Roman" w:cs="Times New Roman"/>
          <w:b/>
          <w:i/>
          <w:sz w:val="22"/>
          <w:szCs w:val="22"/>
          <w:u w:val="single"/>
        </w:rPr>
      </w:pPr>
      <w:r w:rsidRPr="00D25894">
        <w:rPr>
          <w:rFonts w:ascii="Times New Roman" w:hAnsi="Times New Roman" w:cs="Times New Roman"/>
          <w:b/>
          <w:i/>
          <w:sz w:val="22"/>
          <w:szCs w:val="22"/>
          <w:u w:val="single"/>
        </w:rPr>
        <w:t>VІ.  САНКЦИИ И НЕУСТОЙКИ</w:t>
      </w:r>
    </w:p>
    <w:p w:rsidR="000C152A" w:rsidRPr="00D25894" w:rsidRDefault="000C152A" w:rsidP="000C152A">
      <w:pPr>
        <w:pStyle w:val="a5"/>
        <w:ind w:left="1080" w:hanging="513"/>
        <w:contextualSpacing/>
        <w:jc w:val="center"/>
        <w:rPr>
          <w:rFonts w:ascii="Times New Roman" w:hAnsi="Times New Roman" w:cs="Times New Roman"/>
          <w:b/>
          <w:i/>
          <w:sz w:val="22"/>
          <w:szCs w:val="22"/>
          <w:u w:val="single"/>
        </w:rPr>
      </w:pPr>
    </w:p>
    <w:p w:rsidR="000C152A" w:rsidRPr="00D25894" w:rsidRDefault="000C152A" w:rsidP="000C152A">
      <w:pPr>
        <w:pStyle w:val="a5"/>
        <w:tabs>
          <w:tab w:val="left" w:pos="851"/>
        </w:tabs>
        <w:contextualSpacing/>
        <w:rPr>
          <w:rFonts w:ascii="Times New Roman" w:hAnsi="Times New Roman" w:cs="Times New Roman"/>
          <w:i/>
          <w:sz w:val="22"/>
          <w:szCs w:val="22"/>
        </w:rPr>
      </w:pPr>
      <w:r w:rsidRPr="00D25894">
        <w:rPr>
          <w:rFonts w:ascii="Times New Roman" w:hAnsi="Times New Roman" w:cs="Times New Roman"/>
          <w:sz w:val="22"/>
          <w:szCs w:val="22"/>
        </w:rPr>
        <w:t xml:space="preserve">           1. Страните по договора </w:t>
      </w:r>
      <w:r w:rsidRPr="00D25894">
        <w:rPr>
          <w:rStyle w:val="bumpedfont15"/>
          <w:rFonts w:ascii="Times New Roman" w:hAnsi="Times New Roman" w:cs="Times New Roman"/>
          <w:sz w:val="22"/>
          <w:szCs w:val="22"/>
        </w:rPr>
        <w:t xml:space="preserve">не носят отговорност и </w:t>
      </w:r>
      <w:r w:rsidRPr="00D25894">
        <w:rPr>
          <w:rFonts w:ascii="Times New Roman" w:hAnsi="Times New Roman" w:cs="Times New Roman"/>
          <w:sz w:val="22"/>
          <w:szCs w:val="22"/>
        </w:rPr>
        <w:t>не дължат неустойки за</w:t>
      </w:r>
      <w:r w:rsidRPr="00D25894">
        <w:rPr>
          <w:rStyle w:val="bumpedfont15"/>
          <w:rFonts w:ascii="Times New Roman" w:hAnsi="Times New Roman" w:cs="Times New Roman"/>
          <w:sz w:val="22"/>
          <w:szCs w:val="22"/>
        </w:rPr>
        <w:t xml:space="preserve"> пълно или частично неизпълнение на задълженията си по </w:t>
      </w:r>
      <w:r w:rsidRPr="00D25894">
        <w:rPr>
          <w:rFonts w:ascii="Times New Roman" w:hAnsi="Times New Roman" w:cs="Times New Roman"/>
          <w:sz w:val="22"/>
          <w:szCs w:val="22"/>
        </w:rPr>
        <w:t>настоящия</w:t>
      </w:r>
      <w:r w:rsidRPr="00D25894">
        <w:rPr>
          <w:rStyle w:val="bumpedfont15"/>
          <w:rFonts w:ascii="Times New Roman" w:hAnsi="Times New Roman" w:cs="Times New Roman"/>
          <w:sz w:val="22"/>
          <w:szCs w:val="22"/>
        </w:rPr>
        <w:t xml:space="preserve"> договора, ако то се дължи </w:t>
      </w:r>
      <w:r w:rsidRPr="00D25894">
        <w:rPr>
          <w:rFonts w:ascii="Times New Roman" w:hAnsi="Times New Roman" w:cs="Times New Roman"/>
          <w:sz w:val="22"/>
          <w:szCs w:val="22"/>
        </w:rPr>
        <w:t xml:space="preserve">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 </w:t>
      </w:r>
    </w:p>
    <w:p w:rsidR="000C152A" w:rsidRPr="00D25894" w:rsidRDefault="000C152A" w:rsidP="000C152A">
      <w:pPr>
        <w:pStyle w:val="a5"/>
        <w:tabs>
          <w:tab w:val="left" w:pos="851"/>
        </w:tabs>
        <w:contextualSpacing/>
        <w:rPr>
          <w:rFonts w:ascii="Times New Roman" w:hAnsi="Times New Roman" w:cs="Times New Roman"/>
          <w:i/>
          <w:sz w:val="22"/>
          <w:szCs w:val="22"/>
        </w:rPr>
      </w:pPr>
      <w:r w:rsidRPr="00D25894">
        <w:rPr>
          <w:rFonts w:ascii="Times New Roman" w:hAnsi="Times New Roman" w:cs="Times New Roman"/>
          <w:sz w:val="22"/>
          <w:szCs w:val="22"/>
        </w:rPr>
        <w:t xml:space="preserve">           2. ВЪЗЛОЖИТЕЛЯТ дължи на ИЗПЪЛНИТЕЛЯ неустойка за виновно неизпълнение на някое от задълженията си по настоящия договор, в следните случаи: </w:t>
      </w:r>
    </w:p>
    <w:p w:rsidR="000C152A" w:rsidRPr="00D25894" w:rsidRDefault="000C152A" w:rsidP="000C152A">
      <w:pPr>
        <w:tabs>
          <w:tab w:val="left" w:pos="993"/>
        </w:tabs>
        <w:contextualSpacing/>
        <w:jc w:val="both"/>
        <w:rPr>
          <w:rFonts w:ascii="Times New Roman" w:hAnsi="Times New Roman" w:cs="Times New Roman"/>
          <w:lang w:val="en-US"/>
        </w:rPr>
      </w:pPr>
      <w:r w:rsidRPr="00D25894">
        <w:rPr>
          <w:rFonts w:ascii="Times New Roman" w:hAnsi="Times New Roman" w:cs="Times New Roman"/>
        </w:rPr>
        <w:t xml:space="preserve">           2.1. Когато Възложителят не е изпълнил някое от задълженията си по т.2.1 и 2.2 – неустойка в размер равен на гаранцията за изпълнение на договора</w:t>
      </w:r>
    </w:p>
    <w:p w:rsidR="000C152A" w:rsidRPr="00D25894" w:rsidRDefault="000C152A" w:rsidP="000C152A">
      <w:pPr>
        <w:tabs>
          <w:tab w:val="left" w:pos="993"/>
        </w:tabs>
        <w:contextualSpacing/>
        <w:jc w:val="both"/>
        <w:rPr>
          <w:rFonts w:ascii="Times New Roman" w:hAnsi="Times New Roman" w:cs="Times New Roman"/>
        </w:rPr>
      </w:pPr>
      <w:r w:rsidRPr="00D25894">
        <w:rPr>
          <w:rFonts w:ascii="Times New Roman" w:hAnsi="Times New Roman" w:cs="Times New Roman"/>
          <w:lang w:val="en-US"/>
        </w:rPr>
        <w:t xml:space="preserve">          2</w:t>
      </w:r>
      <w:r w:rsidRPr="00D25894">
        <w:rPr>
          <w:rFonts w:ascii="Times New Roman" w:hAnsi="Times New Roman" w:cs="Times New Roman"/>
        </w:rPr>
        <w:t>.2. Когато Възложителят не е изпълнил някое от задълженията си по т.2.3 – неустойка в размер, равен на гаранцията за изпълнение на договора, преизчислена за съответния подотдел, за който Възложителят не е изпълнил задължението си</w:t>
      </w:r>
    </w:p>
    <w:p w:rsidR="000C152A" w:rsidRPr="00D25894" w:rsidRDefault="000C152A" w:rsidP="000C152A">
      <w:pPr>
        <w:tabs>
          <w:tab w:val="left" w:pos="993"/>
        </w:tabs>
        <w:contextualSpacing/>
        <w:jc w:val="both"/>
        <w:rPr>
          <w:rFonts w:ascii="Times New Roman" w:hAnsi="Times New Roman" w:cs="Times New Roman"/>
        </w:rPr>
      </w:pPr>
      <w:r w:rsidRPr="00D25894">
        <w:rPr>
          <w:rFonts w:ascii="Times New Roman" w:hAnsi="Times New Roman" w:cs="Times New Roman"/>
        </w:rPr>
        <w:t xml:space="preserve">          2.3.  При виновно неизпълнение на задълженията си по т.2.7 Възложителя дължи на Изпълнителя неустойка в размер на 0,5% от стойността по договора за съответната извършена дейност за всеки просрочен ден, но не повече от 5%.</w:t>
      </w:r>
    </w:p>
    <w:p w:rsidR="000C152A" w:rsidRPr="00D25894" w:rsidRDefault="000C152A" w:rsidP="000C152A">
      <w:pPr>
        <w:tabs>
          <w:tab w:val="left" w:pos="993"/>
        </w:tabs>
        <w:contextualSpacing/>
        <w:jc w:val="both"/>
        <w:rPr>
          <w:rFonts w:ascii="Times New Roman" w:hAnsi="Times New Roman" w:cs="Times New Roman"/>
        </w:rPr>
      </w:pPr>
      <w:r w:rsidRPr="00D25894">
        <w:rPr>
          <w:rFonts w:ascii="Times New Roman" w:hAnsi="Times New Roman" w:cs="Times New Roman"/>
        </w:rPr>
        <w:t xml:space="preserve">          2.4.  При неоснователно забавяне на плащанията по т. 2.8 от договора Възложителя дължи на Изпълнителя неустойка в размер на законната лихва върху дължимата сума за всеки просрочен ден.</w:t>
      </w:r>
    </w:p>
    <w:p w:rsidR="000C152A" w:rsidRPr="00D25894" w:rsidRDefault="000C152A" w:rsidP="000C152A">
      <w:pPr>
        <w:tabs>
          <w:tab w:val="left" w:pos="851"/>
        </w:tabs>
        <w:contextualSpacing/>
        <w:jc w:val="both"/>
        <w:rPr>
          <w:rFonts w:ascii="Times New Roman" w:hAnsi="Times New Roman" w:cs="Times New Roman"/>
        </w:rPr>
      </w:pPr>
      <w:r w:rsidRPr="00D25894">
        <w:rPr>
          <w:rFonts w:ascii="Times New Roman" w:hAnsi="Times New Roman" w:cs="Times New Roman"/>
        </w:rPr>
        <w:t xml:space="preserve">          3. ИЗПЪЛНИТЕЛЯТ дължи на ВЪЗЛОЖИТЕЛЯ неустойка за виновно неизпълнение на задълженията си по договора, в следните случаи:</w:t>
      </w:r>
    </w:p>
    <w:p w:rsidR="000C152A" w:rsidRPr="00D25894" w:rsidRDefault="000C152A" w:rsidP="000C152A">
      <w:pPr>
        <w:pStyle w:val="13"/>
        <w:tabs>
          <w:tab w:val="left" w:pos="0"/>
          <w:tab w:val="left" w:pos="993"/>
        </w:tabs>
        <w:spacing w:after="0" w:line="240" w:lineRule="auto"/>
        <w:ind w:left="0"/>
        <w:jc w:val="both"/>
        <w:rPr>
          <w:rFonts w:ascii="Times New Roman" w:hAnsi="Times New Roman"/>
          <w:lang w:eastAsia="en-US"/>
        </w:rPr>
      </w:pPr>
      <w:r w:rsidRPr="00D25894">
        <w:rPr>
          <w:rFonts w:ascii="Times New Roman" w:hAnsi="Times New Roman"/>
          <w:lang w:eastAsia="en-US"/>
        </w:rPr>
        <w:t xml:space="preserve">          3.1. При неоснователно забавяне на завършването на обекта в определения срок – неустойка в размер на 0,</w:t>
      </w:r>
      <w:r w:rsidRPr="00D25894">
        <w:rPr>
          <w:rFonts w:ascii="Times New Roman" w:hAnsi="Times New Roman"/>
          <w:lang w:val="en-US" w:eastAsia="en-US"/>
        </w:rPr>
        <w:t>5</w:t>
      </w:r>
      <w:r w:rsidRPr="00D25894">
        <w:rPr>
          <w:rFonts w:ascii="Times New Roman" w:hAnsi="Times New Roman"/>
          <w:lang w:eastAsia="en-US"/>
        </w:rPr>
        <w:t xml:space="preserve">% от стойността по договора за съответната не извършена дейност за всеки просрочен ден, но не повече от 10%. </w:t>
      </w:r>
    </w:p>
    <w:p w:rsidR="000C152A" w:rsidRPr="00D25894" w:rsidRDefault="000C152A" w:rsidP="000C152A">
      <w:pPr>
        <w:pStyle w:val="13"/>
        <w:tabs>
          <w:tab w:val="left" w:pos="0"/>
          <w:tab w:val="left" w:pos="993"/>
        </w:tabs>
        <w:spacing w:after="0" w:line="240" w:lineRule="auto"/>
        <w:ind w:left="0"/>
        <w:jc w:val="both"/>
        <w:rPr>
          <w:rFonts w:ascii="Times New Roman" w:hAnsi="Times New Roman"/>
          <w:lang w:eastAsia="en-US"/>
        </w:rPr>
      </w:pPr>
      <w:r w:rsidRPr="00D25894">
        <w:rPr>
          <w:rFonts w:ascii="Times New Roman" w:hAnsi="Times New Roman"/>
          <w:lang w:eastAsia="en-US"/>
        </w:rPr>
        <w:t xml:space="preserve">          3.2. При некачествено изпълнение на работата от страна на ИЗПЪЛНИТЕЛЯ, когато са допуснати съществени отклонения от определените технически и качествени показатели за съответната дейност, ИЗПЪЛНИТЕЛЯТ дължи на ВЪЗЛОЖИТЕЛЯ неустойка в размер на </w:t>
      </w:r>
      <w:r w:rsidRPr="00D25894">
        <w:rPr>
          <w:rFonts w:ascii="Times New Roman" w:hAnsi="Times New Roman"/>
          <w:lang w:val="en-US" w:eastAsia="en-US"/>
        </w:rPr>
        <w:t>10</w:t>
      </w:r>
      <w:r w:rsidRPr="00D25894">
        <w:rPr>
          <w:rFonts w:ascii="Times New Roman" w:hAnsi="Times New Roman"/>
          <w:lang w:eastAsia="en-US"/>
        </w:rPr>
        <w:t>% от договорената цена за тази дейност, като това не осбождава Изпълнителя от търсене на отговорност за реално претърпените от Възложителя вреди в случай, че същите са по – високи от определената неустойка.</w:t>
      </w:r>
    </w:p>
    <w:p w:rsidR="000C152A" w:rsidRPr="00D25894" w:rsidRDefault="000C152A" w:rsidP="000C152A">
      <w:pPr>
        <w:pStyle w:val="13"/>
        <w:tabs>
          <w:tab w:val="left" w:pos="567"/>
          <w:tab w:val="left" w:pos="993"/>
        </w:tabs>
        <w:spacing w:after="0" w:line="240" w:lineRule="auto"/>
        <w:ind w:left="0"/>
        <w:jc w:val="both"/>
        <w:rPr>
          <w:rFonts w:ascii="Times New Roman" w:hAnsi="Times New Roman"/>
          <w:lang w:eastAsia="en-US"/>
        </w:rPr>
      </w:pPr>
      <w:r w:rsidRPr="00D25894">
        <w:rPr>
          <w:rFonts w:ascii="Times New Roman" w:hAnsi="Times New Roman"/>
          <w:lang w:eastAsia="en-US"/>
        </w:rPr>
        <w:t xml:space="preserve">           3.3.Ако ИЗПЪЛНИТЕЛЯТ е допуснал нарушение на Закона за горите и актовете по неговото прилагане, причинило вреда на горската територия, ИЗПЪЛНИТЕЛЯТ дължи обезщетение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0C152A" w:rsidRPr="00D25894" w:rsidRDefault="000C152A" w:rsidP="000C152A">
      <w:pPr>
        <w:pStyle w:val="13"/>
        <w:tabs>
          <w:tab w:val="left" w:pos="993"/>
        </w:tabs>
        <w:spacing w:after="0" w:line="240" w:lineRule="auto"/>
        <w:ind w:left="0" w:firstLine="567"/>
        <w:jc w:val="both"/>
        <w:rPr>
          <w:rFonts w:ascii="Times New Roman" w:hAnsi="Times New Roman"/>
          <w:lang w:eastAsia="en-US"/>
        </w:rPr>
      </w:pPr>
      <w:r w:rsidRPr="00D25894">
        <w:rPr>
          <w:rFonts w:ascii="Times New Roman" w:hAnsi="Times New Roman"/>
        </w:rPr>
        <w:t>3.4. 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0C152A" w:rsidRPr="00D25894" w:rsidRDefault="000C152A" w:rsidP="000C152A">
      <w:pPr>
        <w:pStyle w:val="13"/>
        <w:tabs>
          <w:tab w:val="left" w:pos="993"/>
        </w:tabs>
        <w:spacing w:after="0" w:line="240" w:lineRule="auto"/>
        <w:ind w:left="0" w:firstLine="567"/>
        <w:jc w:val="both"/>
        <w:rPr>
          <w:rFonts w:ascii="Times New Roman" w:hAnsi="Times New Roman"/>
          <w:lang w:eastAsia="en-US"/>
        </w:rPr>
      </w:pPr>
      <w:r w:rsidRPr="00D25894">
        <w:rPr>
          <w:rFonts w:ascii="Times New Roman" w:hAnsi="Times New Roman"/>
          <w:lang w:eastAsia="en-US"/>
        </w:rPr>
        <w:t>3.5. При отпадане на необходимостта от извършване на някоя от дейностите ВЪЗЛОЖИТЕЛЯТ не носи отговорност и не дължи обезщетение на ИЗПЪЛНИТЕЛЯ. В този случай ВЪЗЛОЖИТЕЛЯТ заплаща само действително извършените дейности.</w:t>
      </w:r>
    </w:p>
    <w:p w:rsidR="000C152A" w:rsidRPr="00D25894" w:rsidRDefault="000C152A" w:rsidP="000C152A">
      <w:pPr>
        <w:pStyle w:val="13"/>
        <w:tabs>
          <w:tab w:val="left" w:pos="993"/>
        </w:tabs>
        <w:spacing w:after="0" w:line="240" w:lineRule="auto"/>
        <w:ind w:left="0" w:firstLine="567"/>
        <w:jc w:val="both"/>
        <w:rPr>
          <w:rFonts w:ascii="Times New Roman" w:hAnsi="Times New Roman"/>
        </w:rPr>
      </w:pPr>
      <w:r w:rsidRPr="00D25894">
        <w:rPr>
          <w:rFonts w:ascii="Times New Roman" w:hAnsi="Times New Roman"/>
          <w:lang w:eastAsia="en-US"/>
        </w:rPr>
        <w:t>3.6.</w:t>
      </w:r>
      <w:r w:rsidRPr="00D25894">
        <w:rPr>
          <w:rFonts w:ascii="Times New Roman" w:hAnsi="Times New Roman"/>
        </w:rPr>
        <w:t xml:space="preserve"> Ако при възникване на горски пожар Възложителят не организира и/или не участва в потушаването му  същият дължи неустойка на договора в размер на 1 % от причинената щета на опожареният горски фонд.</w:t>
      </w:r>
    </w:p>
    <w:p w:rsidR="000C152A" w:rsidRPr="00D25894" w:rsidRDefault="000C152A" w:rsidP="000C152A">
      <w:pPr>
        <w:tabs>
          <w:tab w:val="left" w:pos="993"/>
        </w:tabs>
        <w:contextualSpacing/>
        <w:jc w:val="both"/>
        <w:rPr>
          <w:rFonts w:ascii="Times New Roman" w:hAnsi="Times New Roman" w:cs="Times New Roman"/>
        </w:rPr>
      </w:pPr>
      <w:r w:rsidRPr="00D25894">
        <w:rPr>
          <w:rFonts w:ascii="Times New Roman" w:hAnsi="Times New Roman" w:cs="Times New Roman"/>
        </w:rPr>
        <w:t xml:space="preserve">           3.7. При неоснователно забавяне на плащанията по настоящия договор ВЪЗЛОЖИТЕЛЯТ дължи на ИЗПЪЛНИТЕЛЯ неустойка в размер на законната лихва върху дължимата сума за всеки просрочен ден. </w:t>
      </w:r>
    </w:p>
    <w:p w:rsidR="000C152A" w:rsidRPr="00D25894" w:rsidRDefault="000C152A" w:rsidP="000C152A">
      <w:pPr>
        <w:tabs>
          <w:tab w:val="left" w:pos="993"/>
        </w:tabs>
        <w:contextualSpacing/>
        <w:jc w:val="both"/>
        <w:rPr>
          <w:rFonts w:ascii="Times New Roman" w:hAnsi="Times New Roman" w:cs="Times New Roman"/>
        </w:rPr>
      </w:pPr>
      <w:r w:rsidRPr="00D25894">
        <w:rPr>
          <w:rFonts w:ascii="Times New Roman" w:hAnsi="Times New Roman" w:cs="Times New Roman"/>
        </w:rPr>
        <w:t xml:space="preserve">          4. При неизпълнение по този договор всяка от страните дължи обезщетение за причинените вреди при условията на гражданското и търговското законодателство.</w:t>
      </w:r>
    </w:p>
    <w:p w:rsidR="000C152A" w:rsidRPr="00D25894" w:rsidRDefault="000C152A" w:rsidP="000C152A">
      <w:pPr>
        <w:ind w:firstLine="567"/>
        <w:contextualSpacing/>
        <w:jc w:val="both"/>
        <w:rPr>
          <w:rFonts w:ascii="Times New Roman" w:hAnsi="Times New Roman" w:cs="Times New Roman"/>
        </w:rPr>
      </w:pPr>
      <w:r w:rsidRPr="00D25894">
        <w:rPr>
          <w:rFonts w:ascii="Times New Roman" w:hAnsi="Times New Roman" w:cs="Times New Roman"/>
        </w:rPr>
        <w:t>5. Във всички случай на неизпълнение или лошо изпълнение на предмета на  договора, както и неизпълнение на някоя от клаузите на договора Възложителя</w:t>
      </w:r>
      <w:r w:rsidRPr="00D25894">
        <w:rPr>
          <w:rFonts w:ascii="Times New Roman" w:hAnsi="Times New Roman" w:cs="Times New Roman"/>
          <w:lang w:val="en-US"/>
        </w:rPr>
        <w:t xml:space="preserve"> </w:t>
      </w:r>
      <w:r w:rsidRPr="00D25894">
        <w:rPr>
          <w:rFonts w:ascii="Times New Roman" w:hAnsi="Times New Roman" w:cs="Times New Roman"/>
        </w:rPr>
        <w:t xml:space="preserve"> задържа  гаранцията за изпълнение. </w:t>
      </w:r>
    </w:p>
    <w:p w:rsidR="000C152A" w:rsidRPr="00D25894" w:rsidRDefault="000C152A" w:rsidP="000C152A">
      <w:pPr>
        <w:ind w:firstLine="567"/>
        <w:contextualSpacing/>
        <w:jc w:val="both"/>
        <w:rPr>
          <w:rFonts w:ascii="Times New Roman" w:hAnsi="Times New Roman" w:cs="Times New Roman"/>
        </w:rPr>
      </w:pPr>
      <w:r w:rsidRPr="00D25894">
        <w:rPr>
          <w:rFonts w:ascii="Times New Roman" w:hAnsi="Times New Roman" w:cs="Times New Roman"/>
        </w:rPr>
        <w:lastRenderedPageBreak/>
        <w:t>6. Изпълнителят не дължи неустойки  и гаранцията му се възстановява,  когато при приемане на извършената работа, комисията констатира, че неизпълнението на задълженията по договора</w:t>
      </w:r>
      <w:r w:rsidRPr="00D25894">
        <w:rPr>
          <w:rFonts w:ascii="Times New Roman" w:hAnsi="Times New Roman" w:cs="Times New Roman"/>
          <w:lang w:val="en-US"/>
        </w:rPr>
        <w:t xml:space="preserve"> </w:t>
      </w:r>
      <w:r w:rsidRPr="00D25894">
        <w:rPr>
          <w:rFonts w:ascii="Times New Roman" w:hAnsi="Times New Roman" w:cs="Times New Roman"/>
        </w:rPr>
        <w:t>се дължи на обективни причини, природни бедствия, производствени аварии и други форсмажорни обстоятелства.</w:t>
      </w:r>
    </w:p>
    <w:p w:rsidR="000C152A" w:rsidRPr="00D25894" w:rsidRDefault="000C152A" w:rsidP="000C152A">
      <w:pPr>
        <w:ind w:firstLine="567"/>
        <w:contextualSpacing/>
        <w:jc w:val="both"/>
        <w:rPr>
          <w:rFonts w:ascii="Times New Roman" w:hAnsi="Times New Roman" w:cs="Times New Roman"/>
        </w:rPr>
      </w:pPr>
      <w:r w:rsidRPr="00D25894">
        <w:rPr>
          <w:rFonts w:ascii="Times New Roman" w:hAnsi="Times New Roman" w:cs="Times New Roman"/>
        </w:rPr>
        <w:t>7. За възникването на непреодолимата сила Изпълнителя е длъжен в тридневен срок писмено да уведоми Възложителя.</w:t>
      </w:r>
    </w:p>
    <w:p w:rsidR="000C152A" w:rsidRPr="00D25894" w:rsidRDefault="000C152A" w:rsidP="000C152A">
      <w:pPr>
        <w:ind w:firstLine="567"/>
        <w:contextualSpacing/>
        <w:jc w:val="both"/>
        <w:rPr>
          <w:rFonts w:ascii="Times New Roman" w:hAnsi="Times New Roman" w:cs="Times New Roman"/>
        </w:rPr>
      </w:pPr>
      <w:r w:rsidRPr="00D25894">
        <w:rPr>
          <w:rFonts w:ascii="Times New Roman" w:hAnsi="Times New Roman" w:cs="Times New Roman"/>
        </w:rPr>
        <w:t>8. Ако Възложителя</w:t>
      </w:r>
      <w:r w:rsidRPr="00D25894">
        <w:rPr>
          <w:rFonts w:ascii="Times New Roman" w:hAnsi="Times New Roman" w:cs="Times New Roman"/>
          <w:b/>
        </w:rPr>
        <w:t xml:space="preserve"> </w:t>
      </w:r>
      <w:r w:rsidRPr="00D25894">
        <w:rPr>
          <w:rFonts w:ascii="Times New Roman" w:hAnsi="Times New Roman" w:cs="Times New Roman"/>
        </w:rPr>
        <w:t xml:space="preserve"> не бъде уведомен в три дневен срок за непреодолимата сила Изпълнителя не може да се позовава на непреодолимата сила.</w:t>
      </w:r>
    </w:p>
    <w:p w:rsidR="000C152A" w:rsidRPr="00D25894" w:rsidRDefault="000C152A" w:rsidP="000C152A">
      <w:pPr>
        <w:ind w:firstLine="567"/>
        <w:contextualSpacing/>
        <w:jc w:val="both"/>
        <w:rPr>
          <w:rFonts w:ascii="Times New Roman" w:hAnsi="Times New Roman" w:cs="Times New Roman"/>
        </w:rPr>
      </w:pPr>
      <w:r w:rsidRPr="00D25894">
        <w:rPr>
          <w:rFonts w:ascii="Times New Roman" w:hAnsi="Times New Roman" w:cs="Times New Roman"/>
        </w:rPr>
        <w:t>9.  Не е налице непреодолима сила, ако съответното събитие е вследствие на не положена грижа от страна на Изпълнителя</w:t>
      </w:r>
      <w:r w:rsidRPr="00D25894">
        <w:rPr>
          <w:rFonts w:ascii="Times New Roman" w:hAnsi="Times New Roman" w:cs="Times New Roman"/>
          <w:b/>
        </w:rPr>
        <w:t xml:space="preserve"> </w:t>
      </w:r>
      <w:r w:rsidRPr="00D25894">
        <w:rPr>
          <w:rFonts w:ascii="Times New Roman" w:hAnsi="Times New Roman" w:cs="Times New Roman"/>
        </w:rPr>
        <w:t>или при полагане на дължимата грижа, то може да бъде преодоляно.</w:t>
      </w:r>
    </w:p>
    <w:p w:rsidR="000C152A" w:rsidRPr="00D25894" w:rsidRDefault="000C152A" w:rsidP="000C152A">
      <w:pPr>
        <w:pStyle w:val="5"/>
        <w:contextualSpacing/>
        <w:jc w:val="center"/>
        <w:rPr>
          <w:rFonts w:ascii="Times New Roman" w:hAnsi="Times New Roman" w:cs="Times New Roman"/>
          <w:sz w:val="22"/>
          <w:szCs w:val="22"/>
        </w:rPr>
      </w:pPr>
      <w:r w:rsidRPr="00D25894">
        <w:rPr>
          <w:rFonts w:ascii="Times New Roman" w:hAnsi="Times New Roman" w:cs="Times New Roman"/>
          <w:sz w:val="22"/>
          <w:szCs w:val="22"/>
        </w:rPr>
        <w:t>VІІ.  ПРЕКРАТЯВАНЕ НА ДОГОВОРА</w:t>
      </w:r>
    </w:p>
    <w:p w:rsidR="000C152A" w:rsidRPr="00D25894" w:rsidRDefault="000C152A" w:rsidP="000C152A">
      <w:pPr>
        <w:contextualSpacing/>
        <w:jc w:val="both"/>
        <w:rPr>
          <w:rFonts w:ascii="Times New Roman" w:hAnsi="Times New Roman" w:cs="Times New Roman"/>
        </w:rPr>
      </w:pP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       1. Действието на този договор се прекратява едностранно от Възложителя с писмено уведомление когато:</w:t>
      </w:r>
    </w:p>
    <w:p w:rsidR="000C152A" w:rsidRPr="00D25894" w:rsidRDefault="000C152A" w:rsidP="000C152A">
      <w:pPr>
        <w:ind w:left="360"/>
        <w:contextualSpacing/>
        <w:jc w:val="both"/>
        <w:rPr>
          <w:rFonts w:ascii="Times New Roman" w:hAnsi="Times New Roman" w:cs="Times New Roman"/>
        </w:rPr>
      </w:pPr>
      <w:r w:rsidRPr="00D25894">
        <w:rPr>
          <w:rFonts w:ascii="Times New Roman" w:hAnsi="Times New Roman" w:cs="Times New Roman"/>
        </w:rPr>
        <w:t xml:space="preserve"> 1.1.  е констатирано нарушение по ЗГ при изпълнение на настоящия договор;</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       1.</w:t>
      </w:r>
      <w:r w:rsidRPr="00D25894">
        <w:rPr>
          <w:rFonts w:ascii="Times New Roman" w:hAnsi="Times New Roman" w:cs="Times New Roman"/>
          <w:lang w:val="en-US"/>
        </w:rPr>
        <w:t>2</w:t>
      </w:r>
      <w:r w:rsidRPr="00D25894">
        <w:rPr>
          <w:rFonts w:ascii="Times New Roman" w:hAnsi="Times New Roman" w:cs="Times New Roman"/>
        </w:rPr>
        <w:t>.</w:t>
      </w:r>
      <w:r w:rsidRPr="00D25894">
        <w:rPr>
          <w:rFonts w:ascii="Times New Roman" w:hAnsi="Times New Roman" w:cs="Times New Roman"/>
          <w:lang w:val="en-US"/>
        </w:rPr>
        <w:t xml:space="preserve"> </w:t>
      </w:r>
      <w:r w:rsidRPr="00D25894">
        <w:rPr>
          <w:rFonts w:ascii="Times New Roman" w:hAnsi="Times New Roman" w:cs="Times New Roman"/>
        </w:rPr>
        <w:t>по време на действието на договора, в резултат на настъпила промяна в обстоятелствата, поради която Изпълнителя или подизпълнителят вече не отговаря на някое от изискванията на Възложителя;</w:t>
      </w:r>
    </w:p>
    <w:p w:rsidR="000C152A" w:rsidRPr="00D25894" w:rsidRDefault="000C152A" w:rsidP="000C152A">
      <w:pPr>
        <w:numPr>
          <w:ilvl w:val="0"/>
          <w:numId w:val="28"/>
        </w:numPr>
        <w:tabs>
          <w:tab w:val="clear" w:pos="360"/>
          <w:tab w:val="num" w:pos="0"/>
        </w:tabs>
        <w:spacing w:after="0" w:line="240" w:lineRule="auto"/>
        <w:ind w:left="0" w:firstLine="0"/>
        <w:contextualSpacing/>
        <w:jc w:val="both"/>
        <w:rPr>
          <w:rFonts w:ascii="Times New Roman" w:hAnsi="Times New Roman" w:cs="Times New Roman"/>
        </w:rPr>
      </w:pPr>
      <w:r w:rsidRPr="00D25894">
        <w:rPr>
          <w:rFonts w:ascii="Times New Roman" w:hAnsi="Times New Roman" w:cs="Times New Roman"/>
        </w:rPr>
        <w:t xml:space="preserve">       1.</w:t>
      </w:r>
      <w:r w:rsidRPr="00D25894">
        <w:rPr>
          <w:rFonts w:ascii="Times New Roman" w:hAnsi="Times New Roman" w:cs="Times New Roman"/>
          <w:lang w:val="en-US"/>
        </w:rPr>
        <w:t>3</w:t>
      </w:r>
      <w:r w:rsidRPr="00D25894">
        <w:rPr>
          <w:rFonts w:ascii="Times New Roman" w:hAnsi="Times New Roman" w:cs="Times New Roman"/>
        </w:rPr>
        <w:t xml:space="preserve">. </w:t>
      </w:r>
      <w:r w:rsidRPr="00D25894">
        <w:rPr>
          <w:rFonts w:ascii="Times New Roman" w:hAnsi="Times New Roman" w:cs="Times New Roman"/>
          <w:lang w:val="en-US"/>
        </w:rPr>
        <w:t xml:space="preserve"> </w:t>
      </w:r>
      <w:r w:rsidRPr="00D25894">
        <w:rPr>
          <w:rFonts w:ascii="Times New Roman" w:hAnsi="Times New Roman" w:cs="Times New Roman"/>
        </w:rPr>
        <w:t>изпълнителя самоволно е прекратил изпълнението на дейността за срок по дълъг от 1/3  от времето необходимо за нейното изпълнение;</w:t>
      </w:r>
    </w:p>
    <w:p w:rsidR="000C152A" w:rsidRPr="00D25894" w:rsidRDefault="000C152A" w:rsidP="000C152A">
      <w:pPr>
        <w:numPr>
          <w:ilvl w:val="0"/>
          <w:numId w:val="28"/>
        </w:numPr>
        <w:tabs>
          <w:tab w:val="clear" w:pos="360"/>
          <w:tab w:val="num" w:pos="0"/>
        </w:tabs>
        <w:spacing w:after="0" w:line="240" w:lineRule="auto"/>
        <w:ind w:left="0" w:firstLine="0"/>
        <w:contextualSpacing/>
        <w:jc w:val="both"/>
        <w:rPr>
          <w:rFonts w:ascii="Times New Roman" w:hAnsi="Times New Roman" w:cs="Times New Roman"/>
        </w:rPr>
      </w:pPr>
      <w:r w:rsidRPr="00D25894">
        <w:rPr>
          <w:rFonts w:ascii="Times New Roman" w:hAnsi="Times New Roman" w:cs="Times New Roman"/>
        </w:rPr>
        <w:t xml:space="preserve">       1.</w:t>
      </w:r>
      <w:r w:rsidRPr="00D25894">
        <w:rPr>
          <w:rFonts w:ascii="Times New Roman" w:hAnsi="Times New Roman" w:cs="Times New Roman"/>
          <w:lang w:val="en-US"/>
        </w:rPr>
        <w:t>4</w:t>
      </w:r>
      <w:r w:rsidRPr="00D25894">
        <w:rPr>
          <w:rFonts w:ascii="Times New Roman" w:hAnsi="Times New Roman" w:cs="Times New Roman"/>
        </w:rPr>
        <w:t xml:space="preserve">. </w:t>
      </w:r>
      <w:r w:rsidRPr="00D25894">
        <w:rPr>
          <w:rFonts w:ascii="Times New Roman" w:hAnsi="Times New Roman" w:cs="Times New Roman"/>
          <w:lang w:val="en-US"/>
        </w:rPr>
        <w:t xml:space="preserve"> </w:t>
      </w:r>
      <w:r w:rsidRPr="00D25894">
        <w:rPr>
          <w:rFonts w:ascii="Times New Roman" w:hAnsi="Times New Roman" w:cs="Times New Roman"/>
        </w:rPr>
        <w:t>по време на изпълнението на договора бъде установено, че във връзка с възлагане на дейността Изпълнителя е подписал декларация с невярно съдържание;</w:t>
      </w:r>
    </w:p>
    <w:p w:rsidR="000C152A" w:rsidRPr="00D25894" w:rsidRDefault="000C152A" w:rsidP="000C152A">
      <w:pPr>
        <w:numPr>
          <w:ilvl w:val="0"/>
          <w:numId w:val="28"/>
        </w:numPr>
        <w:tabs>
          <w:tab w:val="clear" w:pos="360"/>
          <w:tab w:val="num" w:pos="0"/>
        </w:tabs>
        <w:spacing w:after="0" w:line="240" w:lineRule="auto"/>
        <w:ind w:left="0" w:firstLine="0"/>
        <w:contextualSpacing/>
        <w:jc w:val="both"/>
        <w:rPr>
          <w:rFonts w:ascii="Times New Roman" w:hAnsi="Times New Roman" w:cs="Times New Roman"/>
        </w:rPr>
      </w:pPr>
      <w:r w:rsidRPr="00D25894">
        <w:rPr>
          <w:rFonts w:ascii="Times New Roman" w:hAnsi="Times New Roman" w:cs="Times New Roman"/>
        </w:rPr>
        <w:t xml:space="preserve">       1.</w:t>
      </w:r>
      <w:r w:rsidRPr="00D25894">
        <w:rPr>
          <w:rFonts w:ascii="Times New Roman" w:hAnsi="Times New Roman" w:cs="Times New Roman"/>
          <w:lang w:val="en-US"/>
        </w:rPr>
        <w:t>5</w:t>
      </w:r>
      <w:r w:rsidRPr="00D25894">
        <w:rPr>
          <w:rFonts w:ascii="Times New Roman" w:hAnsi="Times New Roman" w:cs="Times New Roman"/>
        </w:rPr>
        <w:t>.</w:t>
      </w:r>
      <w:r w:rsidRPr="00D25894">
        <w:rPr>
          <w:rFonts w:ascii="Times New Roman" w:hAnsi="Times New Roman" w:cs="Times New Roman"/>
          <w:lang w:val="en-US"/>
        </w:rPr>
        <w:t xml:space="preserve">  </w:t>
      </w:r>
      <w:r w:rsidRPr="00D25894">
        <w:rPr>
          <w:rFonts w:ascii="Times New Roman" w:hAnsi="Times New Roman" w:cs="Times New Roman"/>
        </w:rPr>
        <w:t>установени от Възложителя в процес на изпълнение на договора неотстраними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p>
    <w:p w:rsidR="000C152A" w:rsidRPr="00D25894" w:rsidRDefault="000C152A" w:rsidP="000C152A">
      <w:pPr>
        <w:ind w:firstLine="360"/>
        <w:contextualSpacing/>
        <w:jc w:val="both"/>
        <w:rPr>
          <w:rFonts w:ascii="Times New Roman" w:hAnsi="Times New Roman" w:cs="Times New Roman"/>
        </w:rPr>
      </w:pPr>
      <w:r w:rsidRPr="00D25894">
        <w:rPr>
          <w:rFonts w:ascii="Times New Roman" w:hAnsi="Times New Roman" w:cs="Times New Roman"/>
        </w:rPr>
        <w:t xml:space="preserve"> 1</w:t>
      </w:r>
      <w:r w:rsidRPr="00D25894">
        <w:rPr>
          <w:rFonts w:ascii="Times New Roman" w:hAnsi="Times New Roman" w:cs="Times New Roman"/>
          <w:lang w:val="ru-RU"/>
        </w:rPr>
        <w:t>.</w:t>
      </w:r>
      <w:r w:rsidRPr="00D25894">
        <w:rPr>
          <w:rFonts w:ascii="Times New Roman" w:hAnsi="Times New Roman" w:cs="Times New Roman"/>
          <w:lang w:val="en-US"/>
        </w:rPr>
        <w:t>6</w:t>
      </w:r>
      <w:r w:rsidRPr="00D25894">
        <w:rPr>
          <w:rFonts w:ascii="Times New Roman" w:hAnsi="Times New Roman" w:cs="Times New Roman"/>
          <w:lang w:val="ru-RU"/>
        </w:rPr>
        <w:t xml:space="preserve">. в случай, че </w:t>
      </w:r>
      <w:r w:rsidRPr="00D25894">
        <w:rPr>
          <w:rFonts w:ascii="Times New Roman" w:hAnsi="Times New Roman" w:cs="Times New Roman"/>
        </w:rPr>
        <w:t xml:space="preserve">Изпълнителят  </w:t>
      </w:r>
      <w:r w:rsidRPr="00D25894">
        <w:rPr>
          <w:rFonts w:ascii="Times New Roman" w:hAnsi="Times New Roman" w:cs="Times New Roman"/>
          <w:lang w:val="ru-RU"/>
        </w:rPr>
        <w:t>предостави на трети лица, права по настоящия договор;</w:t>
      </w:r>
    </w:p>
    <w:p w:rsidR="000C152A" w:rsidRPr="00D25894" w:rsidRDefault="000C152A" w:rsidP="000C152A">
      <w:pPr>
        <w:ind w:firstLine="360"/>
        <w:contextualSpacing/>
        <w:jc w:val="both"/>
        <w:rPr>
          <w:rFonts w:ascii="Times New Roman" w:hAnsi="Times New Roman" w:cs="Times New Roman"/>
        </w:rPr>
      </w:pPr>
      <w:r w:rsidRPr="00D25894">
        <w:rPr>
          <w:rFonts w:ascii="Times New Roman" w:hAnsi="Times New Roman" w:cs="Times New Roman"/>
        </w:rPr>
        <w:t xml:space="preserve"> 1.</w:t>
      </w:r>
      <w:r w:rsidRPr="00D25894">
        <w:rPr>
          <w:rFonts w:ascii="Times New Roman" w:hAnsi="Times New Roman" w:cs="Times New Roman"/>
          <w:lang w:val="en-US"/>
        </w:rPr>
        <w:t>7</w:t>
      </w:r>
      <w:r w:rsidRPr="00D25894">
        <w:rPr>
          <w:rFonts w:ascii="Times New Roman" w:hAnsi="Times New Roman" w:cs="Times New Roman"/>
        </w:rPr>
        <w:t>. когато дейността се извършва от подизпълнители, които не са включени в списъка по чл. 18, ал. 1 от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C152A" w:rsidRPr="00D25894" w:rsidRDefault="000C152A" w:rsidP="000C152A">
      <w:pPr>
        <w:overflowPunct w:val="0"/>
        <w:autoSpaceDE w:val="0"/>
        <w:autoSpaceDN w:val="0"/>
        <w:adjustRightInd w:val="0"/>
        <w:contextualSpacing/>
        <w:jc w:val="both"/>
        <w:rPr>
          <w:rFonts w:ascii="Times New Roman" w:hAnsi="Times New Roman" w:cs="Times New Roman"/>
          <w:lang w:val="ru-RU"/>
        </w:rPr>
      </w:pPr>
      <w:r w:rsidRPr="00D25894">
        <w:rPr>
          <w:rFonts w:ascii="Times New Roman" w:hAnsi="Times New Roman" w:cs="Times New Roman"/>
        </w:rPr>
        <w:t xml:space="preserve">       1.</w:t>
      </w:r>
      <w:r w:rsidRPr="00D25894">
        <w:rPr>
          <w:rFonts w:ascii="Times New Roman" w:hAnsi="Times New Roman" w:cs="Times New Roman"/>
          <w:lang w:val="en-US"/>
        </w:rPr>
        <w:t>8</w:t>
      </w:r>
      <w:r w:rsidRPr="00D25894">
        <w:rPr>
          <w:rFonts w:ascii="Times New Roman" w:hAnsi="Times New Roman" w:cs="Times New Roman"/>
        </w:rPr>
        <w:t xml:space="preserve">. </w:t>
      </w:r>
      <w:r w:rsidRPr="00D25894">
        <w:rPr>
          <w:rFonts w:ascii="Times New Roman" w:hAnsi="Times New Roman" w:cs="Times New Roman"/>
          <w:lang w:val="ru-RU"/>
        </w:rPr>
        <w:t xml:space="preserve">при неспазване на едно от поетите задължения по договора от </w:t>
      </w:r>
      <w:r w:rsidRPr="00D25894">
        <w:rPr>
          <w:rFonts w:ascii="Times New Roman" w:hAnsi="Times New Roman" w:cs="Times New Roman"/>
        </w:rPr>
        <w:t>Изпълнителя</w:t>
      </w:r>
      <w:r w:rsidRPr="00D25894">
        <w:rPr>
          <w:rFonts w:ascii="Times New Roman" w:hAnsi="Times New Roman" w:cs="Times New Roman"/>
          <w:lang w:val="ru-RU"/>
        </w:rPr>
        <w:t>, без всякаква съдебна намеса;</w:t>
      </w:r>
    </w:p>
    <w:p w:rsidR="000C152A" w:rsidRPr="00D25894" w:rsidRDefault="000C152A" w:rsidP="000C152A">
      <w:pPr>
        <w:pStyle w:val="13"/>
        <w:widowControl w:val="0"/>
        <w:tabs>
          <w:tab w:val="left" w:pos="1134"/>
        </w:tabs>
        <w:autoSpaceDE w:val="0"/>
        <w:autoSpaceDN w:val="0"/>
        <w:adjustRightInd w:val="0"/>
        <w:spacing w:after="0" w:line="240" w:lineRule="auto"/>
        <w:ind w:left="0"/>
        <w:jc w:val="both"/>
        <w:rPr>
          <w:rFonts w:ascii="Times New Roman" w:hAnsi="Times New Roman"/>
        </w:rPr>
      </w:pPr>
      <w:r w:rsidRPr="00D25894">
        <w:rPr>
          <w:rFonts w:ascii="Times New Roman" w:hAnsi="Times New Roman"/>
          <w:lang w:val="ru-RU"/>
        </w:rPr>
        <w:t xml:space="preserve">       1.9. </w:t>
      </w:r>
      <w:r w:rsidRPr="00D25894">
        <w:rPr>
          <w:rFonts w:ascii="Times New Roman" w:hAnsi="Times New Roman"/>
        </w:rPr>
        <w:t>В случаите по т. 1.6.1</w:t>
      </w:r>
    </w:p>
    <w:p w:rsidR="000C152A" w:rsidRPr="00D25894" w:rsidRDefault="000C152A" w:rsidP="000C152A">
      <w:pPr>
        <w:numPr>
          <w:ilvl w:val="0"/>
          <w:numId w:val="28"/>
        </w:numPr>
        <w:tabs>
          <w:tab w:val="clear" w:pos="360"/>
          <w:tab w:val="num" w:pos="0"/>
        </w:tabs>
        <w:spacing w:after="0" w:line="240" w:lineRule="auto"/>
        <w:ind w:left="0" w:firstLine="0"/>
        <w:contextualSpacing/>
        <w:jc w:val="both"/>
        <w:rPr>
          <w:rFonts w:ascii="Times New Roman" w:hAnsi="Times New Roman" w:cs="Times New Roman"/>
        </w:rPr>
      </w:pPr>
      <w:r w:rsidRPr="00D25894">
        <w:rPr>
          <w:rFonts w:ascii="Times New Roman" w:hAnsi="Times New Roman" w:cs="Times New Roman"/>
        </w:rPr>
        <w:t xml:space="preserve">       1.10.</w:t>
      </w:r>
      <w:r w:rsidRPr="00D25894">
        <w:rPr>
          <w:rFonts w:ascii="Times New Roman" w:hAnsi="Times New Roman" w:cs="Times New Roman"/>
          <w:lang w:val="en-US"/>
        </w:rPr>
        <w:t xml:space="preserve"> </w:t>
      </w:r>
      <w:r w:rsidRPr="00D25894">
        <w:rPr>
          <w:rFonts w:ascii="Times New Roman" w:hAnsi="Times New Roman" w:cs="Times New Roman"/>
        </w:rPr>
        <w:t>при прекратяване на договора по т.1.1, т.1.2, т.1.3, т.1.4, т.1.</w:t>
      </w:r>
      <w:r w:rsidRPr="00D25894">
        <w:rPr>
          <w:rFonts w:ascii="Times New Roman" w:hAnsi="Times New Roman" w:cs="Times New Roman"/>
          <w:lang w:val="en-US"/>
        </w:rPr>
        <w:t>5</w:t>
      </w:r>
      <w:r w:rsidRPr="00D25894">
        <w:rPr>
          <w:rFonts w:ascii="Times New Roman" w:hAnsi="Times New Roman" w:cs="Times New Roman"/>
        </w:rPr>
        <w:t>, т.1.</w:t>
      </w:r>
      <w:r w:rsidRPr="00D25894">
        <w:rPr>
          <w:rFonts w:ascii="Times New Roman" w:hAnsi="Times New Roman" w:cs="Times New Roman"/>
          <w:lang w:val="en-US"/>
        </w:rPr>
        <w:t>6</w:t>
      </w:r>
      <w:r w:rsidRPr="00D25894">
        <w:rPr>
          <w:rFonts w:ascii="Times New Roman" w:hAnsi="Times New Roman" w:cs="Times New Roman"/>
        </w:rPr>
        <w:t>, т.1.</w:t>
      </w:r>
      <w:r w:rsidRPr="00D25894">
        <w:rPr>
          <w:rFonts w:ascii="Times New Roman" w:hAnsi="Times New Roman" w:cs="Times New Roman"/>
          <w:lang w:val="en-US"/>
        </w:rPr>
        <w:t>7</w:t>
      </w:r>
      <w:r w:rsidRPr="00D25894">
        <w:rPr>
          <w:rFonts w:ascii="Times New Roman" w:hAnsi="Times New Roman" w:cs="Times New Roman"/>
        </w:rPr>
        <w:t>, т.1.</w:t>
      </w:r>
      <w:r w:rsidRPr="00D25894">
        <w:rPr>
          <w:rFonts w:ascii="Times New Roman" w:hAnsi="Times New Roman" w:cs="Times New Roman"/>
          <w:lang w:val="en-US"/>
        </w:rPr>
        <w:t>8</w:t>
      </w:r>
      <w:r w:rsidRPr="00D25894">
        <w:rPr>
          <w:rFonts w:ascii="Times New Roman" w:hAnsi="Times New Roman" w:cs="Times New Roman"/>
        </w:rPr>
        <w:t>, т.1.9. Възложителя не дължи на Изпълнителя обезщетение или други взимания. В посочените случаи гаранцията за изпълнение не се връща.</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       2. Договора се прекратява:</w:t>
      </w:r>
    </w:p>
    <w:p w:rsidR="000C152A" w:rsidRPr="00D25894" w:rsidRDefault="000C152A" w:rsidP="000C152A">
      <w:pPr>
        <w:numPr>
          <w:ilvl w:val="0"/>
          <w:numId w:val="27"/>
        </w:numPr>
        <w:tabs>
          <w:tab w:val="clear" w:pos="360"/>
          <w:tab w:val="num" w:pos="0"/>
          <w:tab w:val="num" w:pos="720"/>
        </w:tabs>
        <w:spacing w:after="0" w:line="240" w:lineRule="auto"/>
        <w:ind w:left="0" w:firstLine="0"/>
        <w:contextualSpacing/>
        <w:jc w:val="both"/>
        <w:rPr>
          <w:rFonts w:ascii="Times New Roman" w:hAnsi="Times New Roman" w:cs="Times New Roman"/>
        </w:rPr>
      </w:pPr>
      <w:r w:rsidRPr="00D25894">
        <w:rPr>
          <w:rFonts w:ascii="Times New Roman" w:hAnsi="Times New Roman" w:cs="Times New Roman"/>
        </w:rPr>
        <w:t xml:space="preserve">        2.1. с изтичане срока на договора</w:t>
      </w:r>
    </w:p>
    <w:p w:rsidR="000C152A" w:rsidRPr="00D25894" w:rsidRDefault="000C152A" w:rsidP="000C152A">
      <w:pPr>
        <w:numPr>
          <w:ilvl w:val="0"/>
          <w:numId w:val="27"/>
        </w:numPr>
        <w:tabs>
          <w:tab w:val="clear" w:pos="360"/>
          <w:tab w:val="num" w:pos="0"/>
          <w:tab w:val="num" w:pos="720"/>
        </w:tabs>
        <w:spacing w:after="0" w:line="240" w:lineRule="auto"/>
        <w:ind w:left="0" w:firstLine="0"/>
        <w:contextualSpacing/>
        <w:jc w:val="both"/>
        <w:rPr>
          <w:rFonts w:ascii="Times New Roman" w:hAnsi="Times New Roman" w:cs="Times New Roman"/>
        </w:rPr>
      </w:pPr>
      <w:r w:rsidRPr="00D25894">
        <w:rPr>
          <w:rFonts w:ascii="Times New Roman" w:hAnsi="Times New Roman" w:cs="Times New Roman"/>
        </w:rPr>
        <w:t xml:space="preserve">       2.2. с пълното (навременно, точно и цялостно) изпълнение на всички задължения по договора;</w:t>
      </w:r>
    </w:p>
    <w:p w:rsidR="000C152A" w:rsidRPr="00D25894" w:rsidRDefault="000C152A" w:rsidP="000C152A">
      <w:pPr>
        <w:numPr>
          <w:ilvl w:val="1"/>
          <w:numId w:val="35"/>
        </w:numPr>
        <w:spacing w:after="0" w:line="240" w:lineRule="auto"/>
        <w:contextualSpacing/>
        <w:jc w:val="both"/>
        <w:rPr>
          <w:rFonts w:ascii="Times New Roman" w:hAnsi="Times New Roman" w:cs="Times New Roman"/>
        </w:rPr>
      </w:pPr>
      <w:r w:rsidRPr="00D25894">
        <w:rPr>
          <w:rFonts w:ascii="Times New Roman" w:hAnsi="Times New Roman" w:cs="Times New Roman"/>
        </w:rPr>
        <w:t xml:space="preserve"> по взаимно съгласие между страните, изразено в писмена форма;</w:t>
      </w:r>
    </w:p>
    <w:p w:rsidR="000C152A" w:rsidRPr="00D25894" w:rsidRDefault="000C152A" w:rsidP="000C152A">
      <w:pPr>
        <w:tabs>
          <w:tab w:val="num" w:pos="720"/>
        </w:tabs>
        <w:contextualSpacing/>
        <w:jc w:val="both"/>
        <w:rPr>
          <w:rFonts w:ascii="Times New Roman" w:hAnsi="Times New Roman" w:cs="Times New Roman"/>
        </w:rPr>
      </w:pPr>
      <w:r w:rsidRPr="00D25894">
        <w:rPr>
          <w:rFonts w:ascii="Times New Roman" w:hAnsi="Times New Roman" w:cs="Times New Roman"/>
        </w:rPr>
        <w:t xml:space="preserve">        2.4. с едностранно писмено уведомление от Възложителя, без да дължи обезщетение за пропуснати ползи , когато по време на действието на договора се установи, че:</w:t>
      </w:r>
    </w:p>
    <w:p w:rsidR="000C152A" w:rsidRPr="00D25894" w:rsidRDefault="000C152A" w:rsidP="000C152A">
      <w:pPr>
        <w:tabs>
          <w:tab w:val="num" w:pos="720"/>
        </w:tabs>
        <w:contextualSpacing/>
        <w:jc w:val="both"/>
        <w:rPr>
          <w:rFonts w:ascii="Times New Roman" w:hAnsi="Times New Roman" w:cs="Times New Roman"/>
        </w:rPr>
      </w:pPr>
      <w:r w:rsidRPr="00D25894">
        <w:rPr>
          <w:rFonts w:ascii="Times New Roman" w:hAnsi="Times New Roman" w:cs="Times New Roman"/>
        </w:rPr>
        <w:t xml:space="preserve">        2.4.1. Изпълнителят или подизпълнителите му вече не отговаря на някое от изискванията на Възложителя в резултат на настъпила промяна в обстоятелствата</w:t>
      </w:r>
    </w:p>
    <w:p w:rsidR="000C152A" w:rsidRPr="00D25894" w:rsidRDefault="000C152A" w:rsidP="000C152A">
      <w:pPr>
        <w:tabs>
          <w:tab w:val="num" w:pos="720"/>
        </w:tabs>
        <w:contextualSpacing/>
        <w:jc w:val="both"/>
        <w:rPr>
          <w:rFonts w:ascii="Times New Roman" w:hAnsi="Times New Roman" w:cs="Times New Roman"/>
        </w:rPr>
      </w:pPr>
      <w:r w:rsidRPr="00D25894">
        <w:rPr>
          <w:rFonts w:ascii="Times New Roman" w:hAnsi="Times New Roman" w:cs="Times New Roman"/>
        </w:rPr>
        <w:t xml:space="preserve">       2.4.2. Изпълнителят е подписал декларация с невярно съдържание, във връзка с възлагането на дейността</w:t>
      </w:r>
    </w:p>
    <w:p w:rsidR="000C152A" w:rsidRPr="00D25894" w:rsidRDefault="000C152A" w:rsidP="000C152A">
      <w:pPr>
        <w:tabs>
          <w:tab w:val="num" w:pos="720"/>
        </w:tabs>
        <w:contextualSpacing/>
        <w:jc w:val="both"/>
        <w:rPr>
          <w:rFonts w:ascii="Times New Roman" w:hAnsi="Times New Roman" w:cs="Times New Roman"/>
        </w:rPr>
      </w:pPr>
      <w:r w:rsidRPr="00D25894">
        <w:rPr>
          <w:rFonts w:ascii="Times New Roman" w:hAnsi="Times New Roman" w:cs="Times New Roman"/>
        </w:rPr>
        <w:t xml:space="preserve">       2.4.3. Изпълнителят е допуснал 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0C152A" w:rsidRPr="00D25894" w:rsidRDefault="000C152A" w:rsidP="000C152A">
      <w:pPr>
        <w:tabs>
          <w:tab w:val="num" w:pos="720"/>
        </w:tabs>
        <w:contextualSpacing/>
        <w:jc w:val="both"/>
        <w:rPr>
          <w:rFonts w:ascii="Times New Roman" w:hAnsi="Times New Roman" w:cs="Times New Roman"/>
        </w:rPr>
      </w:pPr>
      <w:r w:rsidRPr="00D25894">
        <w:rPr>
          <w:rFonts w:ascii="Times New Roman" w:hAnsi="Times New Roman" w:cs="Times New Roman"/>
        </w:rPr>
        <w:t xml:space="preserve">      2.4.4. Дейността се извършва от подизпълнителите, които не отговарят на изискванията на чл.18 от Наредбата</w:t>
      </w:r>
    </w:p>
    <w:p w:rsidR="000C152A" w:rsidRPr="00D25894" w:rsidRDefault="000C152A" w:rsidP="000C152A">
      <w:pPr>
        <w:tabs>
          <w:tab w:val="num" w:pos="720"/>
        </w:tabs>
        <w:contextualSpacing/>
        <w:jc w:val="both"/>
        <w:rPr>
          <w:rFonts w:ascii="Times New Roman" w:hAnsi="Times New Roman" w:cs="Times New Roman"/>
        </w:rPr>
      </w:pPr>
      <w:r w:rsidRPr="00D25894">
        <w:rPr>
          <w:rFonts w:ascii="Times New Roman" w:hAnsi="Times New Roman" w:cs="Times New Roman"/>
        </w:rPr>
        <w:t xml:space="preserve">      2.4.5. В случайте по т.1.6.1.</w:t>
      </w:r>
    </w:p>
    <w:p w:rsidR="000C152A" w:rsidRPr="00D25894" w:rsidRDefault="000C152A" w:rsidP="000C152A">
      <w:pPr>
        <w:tabs>
          <w:tab w:val="num" w:pos="720"/>
        </w:tabs>
        <w:contextualSpacing/>
        <w:jc w:val="both"/>
        <w:rPr>
          <w:rFonts w:ascii="Times New Roman" w:hAnsi="Times New Roman" w:cs="Times New Roman"/>
        </w:rPr>
      </w:pPr>
      <w:r w:rsidRPr="00D25894">
        <w:rPr>
          <w:rFonts w:ascii="Times New Roman" w:hAnsi="Times New Roman" w:cs="Times New Roman"/>
        </w:rPr>
        <w:t xml:space="preserve">       2.5.при настъпване на обективна невъзможност / непреодолима сила / за изпълнение на възложената работа, констатирана с двустранен констативен протокол;</w:t>
      </w:r>
    </w:p>
    <w:p w:rsidR="000C152A" w:rsidRPr="00D25894" w:rsidRDefault="000C152A" w:rsidP="000C152A">
      <w:pPr>
        <w:ind w:left="360"/>
        <w:contextualSpacing/>
        <w:jc w:val="both"/>
        <w:rPr>
          <w:rFonts w:ascii="Times New Roman" w:hAnsi="Times New Roman" w:cs="Times New Roman"/>
        </w:rPr>
      </w:pPr>
      <w:r w:rsidRPr="00D25894">
        <w:rPr>
          <w:rFonts w:ascii="Times New Roman" w:hAnsi="Times New Roman" w:cs="Times New Roman"/>
        </w:rPr>
        <w:t>2.6.едностранно от Възложителя, по реституционни възражения и други непредвидени случай;</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lastRenderedPageBreak/>
        <w:t xml:space="preserve">      2.7.едностранно от Възложителя ако в резултат на обстоятелства, възникнали след сключване на договора не е в състояние да изпълни своите задължения;</w:t>
      </w:r>
    </w:p>
    <w:p w:rsidR="000C152A" w:rsidRPr="00D25894" w:rsidRDefault="000C152A" w:rsidP="000C152A">
      <w:pPr>
        <w:contextualSpacing/>
        <w:jc w:val="both"/>
        <w:rPr>
          <w:rFonts w:ascii="Times New Roman" w:hAnsi="Times New Roman" w:cs="Times New Roman"/>
        </w:rPr>
      </w:pPr>
      <w:r w:rsidRPr="00D25894">
        <w:rPr>
          <w:rFonts w:ascii="Times New Roman" w:hAnsi="Times New Roman" w:cs="Times New Roman"/>
        </w:rPr>
        <w:t xml:space="preserve">      2.8.едностранно от Възложителя след получаване на утвърден финансов план и констатиран недостиг на средства за извършване на мероприятията;             </w:t>
      </w:r>
    </w:p>
    <w:p w:rsidR="000C152A" w:rsidRDefault="000C152A" w:rsidP="000C152A">
      <w:pPr>
        <w:tabs>
          <w:tab w:val="num" w:pos="720"/>
        </w:tabs>
        <w:contextualSpacing/>
        <w:jc w:val="both"/>
        <w:rPr>
          <w:rFonts w:ascii="Times New Roman" w:hAnsi="Times New Roman" w:cs="Times New Roman"/>
        </w:rPr>
      </w:pPr>
      <w:r w:rsidRPr="00D25894">
        <w:rPr>
          <w:rFonts w:ascii="Times New Roman" w:hAnsi="Times New Roman" w:cs="Times New Roman"/>
        </w:rPr>
        <w:t xml:space="preserve">      2.9.едностранно от Възложителя при нови разпореждания от висшестоящите ведомства МЗХ и СЗДП-Враца.</w:t>
      </w:r>
    </w:p>
    <w:p w:rsidR="005D4419" w:rsidRDefault="005D4419" w:rsidP="000C152A">
      <w:pPr>
        <w:tabs>
          <w:tab w:val="num" w:pos="720"/>
        </w:tabs>
        <w:contextualSpacing/>
        <w:jc w:val="both"/>
        <w:rPr>
          <w:rFonts w:ascii="Times New Roman" w:hAnsi="Times New Roman" w:cs="Times New Roman"/>
        </w:rPr>
      </w:pPr>
    </w:p>
    <w:p w:rsidR="000C152A" w:rsidRPr="00D25894" w:rsidRDefault="000C152A" w:rsidP="000C152A">
      <w:pPr>
        <w:pStyle w:val="5"/>
        <w:contextualSpacing/>
        <w:jc w:val="center"/>
        <w:rPr>
          <w:rFonts w:ascii="Times New Roman" w:hAnsi="Times New Roman" w:cs="Times New Roman"/>
          <w:sz w:val="22"/>
          <w:szCs w:val="22"/>
        </w:rPr>
      </w:pPr>
      <w:r w:rsidRPr="00D25894">
        <w:rPr>
          <w:rFonts w:ascii="Times New Roman" w:hAnsi="Times New Roman" w:cs="Times New Roman"/>
          <w:sz w:val="22"/>
          <w:szCs w:val="22"/>
        </w:rPr>
        <w:t>VІІІ.  ЗАКЛЮЧИТЕЛНИ  РАЗПОРЕДБИ</w:t>
      </w:r>
    </w:p>
    <w:p w:rsidR="000C152A" w:rsidRPr="00D25894" w:rsidRDefault="000C152A" w:rsidP="000C152A">
      <w:pPr>
        <w:contextualSpacing/>
        <w:jc w:val="both"/>
        <w:rPr>
          <w:rFonts w:ascii="Times New Roman" w:hAnsi="Times New Roman" w:cs="Times New Roman"/>
        </w:rPr>
      </w:pPr>
    </w:p>
    <w:p w:rsidR="000C152A" w:rsidRPr="00D25894" w:rsidRDefault="000C152A" w:rsidP="000C152A">
      <w:pPr>
        <w:ind w:firstLine="720"/>
        <w:contextualSpacing/>
        <w:jc w:val="both"/>
        <w:rPr>
          <w:rFonts w:ascii="Times New Roman" w:hAnsi="Times New Roman" w:cs="Times New Roman"/>
        </w:rPr>
      </w:pPr>
      <w:r w:rsidRPr="00D25894">
        <w:rPr>
          <w:rFonts w:ascii="Times New Roman" w:hAnsi="Times New Roman" w:cs="Times New Roman"/>
        </w:rPr>
        <w:t>1. Всички съобщения между страните във връзка с този договор следва да бъдат в писмена форма за действителността.</w:t>
      </w:r>
    </w:p>
    <w:p w:rsidR="000C152A" w:rsidRPr="00D25894" w:rsidRDefault="000C152A" w:rsidP="000C152A">
      <w:pPr>
        <w:ind w:firstLine="720"/>
        <w:contextualSpacing/>
        <w:jc w:val="both"/>
        <w:rPr>
          <w:rFonts w:ascii="Times New Roman" w:hAnsi="Times New Roman" w:cs="Times New Roman"/>
          <w:spacing w:val="6"/>
        </w:rPr>
      </w:pPr>
      <w:r w:rsidRPr="00D25894">
        <w:rPr>
          <w:rFonts w:ascii="Times New Roman" w:hAnsi="Times New Roman" w:cs="Times New Roman"/>
        </w:rPr>
        <w:t>2. Нищожно</w:t>
      </w:r>
      <w:r w:rsidRPr="00D25894">
        <w:rPr>
          <w:rFonts w:ascii="Times New Roman" w:hAnsi="Times New Roman" w:cs="Times New Roman"/>
          <w:spacing w:val="1"/>
        </w:rPr>
        <w:t>стта на някоя от клаузите в договора или на допъл</w:t>
      </w:r>
      <w:r w:rsidRPr="00D25894">
        <w:rPr>
          <w:rFonts w:ascii="Times New Roman" w:hAnsi="Times New Roman" w:cs="Times New Roman"/>
          <w:spacing w:val="1"/>
        </w:rPr>
        <w:softHyphen/>
      </w:r>
      <w:r w:rsidRPr="00D25894">
        <w:rPr>
          <w:rFonts w:ascii="Times New Roman" w:hAnsi="Times New Roman" w:cs="Times New Roman"/>
          <w:spacing w:val="8"/>
        </w:rPr>
        <w:t xml:space="preserve">нително уговорените условия не води до нищожност на друга клауза </w:t>
      </w:r>
      <w:r w:rsidRPr="00D25894">
        <w:rPr>
          <w:rFonts w:ascii="Times New Roman" w:hAnsi="Times New Roman" w:cs="Times New Roman"/>
          <w:spacing w:val="6"/>
        </w:rPr>
        <w:t>или на договора като цяло.</w:t>
      </w:r>
    </w:p>
    <w:p w:rsidR="000C152A" w:rsidRPr="00D25894" w:rsidRDefault="000C152A" w:rsidP="000C152A">
      <w:pPr>
        <w:ind w:firstLine="720"/>
        <w:contextualSpacing/>
        <w:jc w:val="both"/>
        <w:rPr>
          <w:rFonts w:ascii="Times New Roman" w:hAnsi="Times New Roman" w:cs="Times New Roman"/>
          <w:spacing w:val="6"/>
        </w:rPr>
      </w:pPr>
      <w:r w:rsidRPr="00D25894">
        <w:rPr>
          <w:rFonts w:ascii="Times New Roman" w:hAnsi="Times New Roman" w:cs="Times New Roman"/>
          <w:spacing w:val="6"/>
        </w:rPr>
        <w:t xml:space="preserve">3. </w:t>
      </w:r>
      <w:r w:rsidRPr="00D25894">
        <w:rPr>
          <w:rFonts w:ascii="Times New Roman" w:hAnsi="Times New Roman" w:cs="Times New Roman"/>
        </w:rPr>
        <w:t>Страните по договора  могат да го променят и / или допълват само при възникване на обстоятелства, които не са могли да бъдат предвидени към момента на сключването му и в резултат на които договорът засяга законните интереси на някоя от страните. Изменения и допълнения на настоящия договор се правят с писмено споразумение на страните.</w:t>
      </w:r>
    </w:p>
    <w:p w:rsidR="000C152A" w:rsidRPr="00D25894" w:rsidRDefault="000C152A" w:rsidP="000C152A">
      <w:pPr>
        <w:ind w:firstLine="720"/>
        <w:contextualSpacing/>
        <w:jc w:val="both"/>
        <w:rPr>
          <w:rFonts w:ascii="Times New Roman" w:hAnsi="Times New Roman" w:cs="Times New Roman"/>
          <w:spacing w:val="6"/>
        </w:rPr>
      </w:pPr>
      <w:r w:rsidRPr="00D25894">
        <w:rPr>
          <w:rFonts w:ascii="Times New Roman" w:hAnsi="Times New Roman" w:cs="Times New Roman"/>
          <w:spacing w:val="6"/>
        </w:rPr>
        <w:t xml:space="preserve">4. </w:t>
      </w:r>
      <w:r w:rsidRPr="00D25894">
        <w:rPr>
          <w:rFonts w:ascii="Times New Roman" w:hAnsi="Times New Roman" w:cs="Times New Roman"/>
          <w:spacing w:val="7"/>
        </w:rPr>
        <w:t xml:space="preserve">За всеки спор относно съществуването и действието на </w:t>
      </w:r>
      <w:r w:rsidRPr="00D25894">
        <w:rPr>
          <w:rFonts w:ascii="Times New Roman" w:hAnsi="Times New Roman" w:cs="Times New Roman"/>
          <w:spacing w:val="5"/>
        </w:rPr>
        <w:t>сключения договор или във връзка с неговото нарушаване, включител</w:t>
      </w:r>
      <w:r w:rsidRPr="00D25894">
        <w:rPr>
          <w:rFonts w:ascii="Times New Roman" w:hAnsi="Times New Roman" w:cs="Times New Roman"/>
          <w:spacing w:val="2"/>
        </w:rPr>
        <w:t xml:space="preserve">но спорове и разногласия относно действителността, тълкуването, </w:t>
      </w:r>
      <w:r w:rsidRPr="00D25894">
        <w:rPr>
          <w:rFonts w:ascii="Times New Roman" w:hAnsi="Times New Roman" w:cs="Times New Roman"/>
        </w:rPr>
        <w:t>прекратяването, изпълнението или неизпълнението му, както и за всич</w:t>
      </w:r>
      <w:r w:rsidRPr="00D25894">
        <w:rPr>
          <w:rFonts w:ascii="Times New Roman" w:hAnsi="Times New Roman" w:cs="Times New Roman"/>
        </w:rPr>
        <w:softHyphen/>
      </w:r>
      <w:r w:rsidRPr="00D25894">
        <w:rPr>
          <w:rFonts w:ascii="Times New Roman" w:hAnsi="Times New Roman" w:cs="Times New Roman"/>
          <w:spacing w:val="3"/>
        </w:rPr>
        <w:t>ки въпроси, неуредени в този договор, се прилага българското гражданско</w:t>
      </w:r>
      <w:r w:rsidRPr="00D25894">
        <w:rPr>
          <w:rFonts w:ascii="Times New Roman" w:hAnsi="Times New Roman" w:cs="Times New Roman"/>
          <w:spacing w:val="2"/>
        </w:rPr>
        <w:t xml:space="preserve"> и търговско право, като страните уреждат отношенията си чрез </w:t>
      </w:r>
      <w:r w:rsidRPr="00D25894">
        <w:rPr>
          <w:rFonts w:ascii="Times New Roman" w:hAnsi="Times New Roman" w:cs="Times New Roman"/>
          <w:spacing w:val="5"/>
        </w:rPr>
        <w:t>споразумение. При не постигане на съгласие спорът се отнася за реша</w:t>
      </w:r>
      <w:r w:rsidRPr="00D25894">
        <w:rPr>
          <w:rFonts w:ascii="Times New Roman" w:hAnsi="Times New Roman" w:cs="Times New Roman"/>
          <w:spacing w:val="5"/>
        </w:rPr>
        <w:softHyphen/>
      </w:r>
      <w:r w:rsidRPr="00D25894">
        <w:rPr>
          <w:rFonts w:ascii="Times New Roman" w:hAnsi="Times New Roman" w:cs="Times New Roman"/>
          <w:spacing w:val="7"/>
        </w:rPr>
        <w:t>ване пред съответния компетентен съд</w:t>
      </w:r>
      <w:r w:rsidRPr="00D25894">
        <w:rPr>
          <w:rFonts w:ascii="Times New Roman" w:hAnsi="Times New Roman" w:cs="Times New Roman"/>
          <w:spacing w:val="-6"/>
        </w:rPr>
        <w:t>.</w:t>
      </w:r>
      <w:r w:rsidRPr="00D25894">
        <w:rPr>
          <w:rFonts w:ascii="Times New Roman" w:hAnsi="Times New Roman" w:cs="Times New Roman"/>
          <w:spacing w:val="6"/>
        </w:rPr>
        <w:t xml:space="preserve"> </w:t>
      </w:r>
    </w:p>
    <w:p w:rsidR="000C152A" w:rsidRPr="00D25894" w:rsidRDefault="000C152A" w:rsidP="000C152A">
      <w:pPr>
        <w:ind w:firstLine="720"/>
        <w:contextualSpacing/>
        <w:jc w:val="both"/>
        <w:rPr>
          <w:rFonts w:ascii="Times New Roman" w:hAnsi="Times New Roman" w:cs="Times New Roman"/>
        </w:rPr>
      </w:pPr>
      <w:r w:rsidRPr="00D25894">
        <w:rPr>
          <w:rFonts w:ascii="Times New Roman" w:hAnsi="Times New Roman" w:cs="Times New Roman"/>
          <w:spacing w:val="6"/>
        </w:rPr>
        <w:t>5. Ако някоя от страните промени посочените в договора адреси, без да уведоми другата страна, последната не отговаря за неполучените съобщения, призовки и други подобни.</w:t>
      </w:r>
    </w:p>
    <w:p w:rsidR="000C152A" w:rsidRPr="00D25894" w:rsidRDefault="000C152A" w:rsidP="000C152A">
      <w:pPr>
        <w:tabs>
          <w:tab w:val="left" w:pos="0"/>
        </w:tabs>
        <w:ind w:right="173"/>
        <w:contextualSpacing/>
        <w:jc w:val="both"/>
        <w:rPr>
          <w:rFonts w:ascii="Times New Roman" w:hAnsi="Times New Roman" w:cs="Times New Roman"/>
          <w:noProof/>
        </w:rPr>
      </w:pPr>
      <w:r w:rsidRPr="00D25894">
        <w:rPr>
          <w:rFonts w:ascii="Times New Roman" w:hAnsi="Times New Roman" w:cs="Times New Roman"/>
          <w:noProof/>
        </w:rPr>
        <w:tab/>
        <w:t>6. Ако при  непреодолими форсмажорни обстоятелства предмета на дейност не бъде изпълнен, сроковете на настоящият договор могат да бъдат удължени, чрез допълнително споразумение / анекс /.</w:t>
      </w:r>
    </w:p>
    <w:p w:rsidR="000C152A" w:rsidRPr="00D25894" w:rsidRDefault="000C152A" w:rsidP="000C152A">
      <w:pPr>
        <w:pStyle w:val="a7"/>
        <w:ind w:left="0" w:firstLine="720"/>
        <w:contextualSpacing/>
        <w:rPr>
          <w:rFonts w:ascii="Times New Roman" w:hAnsi="Times New Roman" w:cs="Times New Roman"/>
          <w:sz w:val="22"/>
          <w:szCs w:val="22"/>
        </w:rPr>
      </w:pPr>
      <w:r w:rsidRPr="00D25894">
        <w:rPr>
          <w:rFonts w:ascii="Times New Roman" w:hAnsi="Times New Roman" w:cs="Times New Roman"/>
          <w:sz w:val="22"/>
          <w:szCs w:val="22"/>
        </w:rPr>
        <w:t>7.</w:t>
      </w:r>
      <w:r w:rsidRPr="00D25894">
        <w:rPr>
          <w:rFonts w:ascii="Times New Roman" w:hAnsi="Times New Roman" w:cs="Times New Roman"/>
          <w:sz w:val="22"/>
          <w:szCs w:val="22"/>
          <w:lang w:val="en-US"/>
        </w:rPr>
        <w:t xml:space="preserve"> </w:t>
      </w:r>
      <w:r w:rsidRPr="00D25894">
        <w:rPr>
          <w:rFonts w:ascii="Times New Roman" w:hAnsi="Times New Roman" w:cs="Times New Roman"/>
          <w:sz w:val="22"/>
          <w:szCs w:val="22"/>
        </w:rPr>
        <w:t>Настоящият  договор  влиза  в  сила  от  датата  на  неговото  подписване  и  може  да  бъде  изменян  само  по  взаимно  съгласие  между  страните, изразено  в  писмена  форма.</w:t>
      </w:r>
    </w:p>
    <w:p w:rsidR="000C152A" w:rsidRPr="00D25894" w:rsidRDefault="000C152A" w:rsidP="000C152A">
      <w:pPr>
        <w:contextualSpacing/>
        <w:jc w:val="both"/>
        <w:rPr>
          <w:rFonts w:ascii="Times New Roman" w:hAnsi="Times New Roman" w:cs="Times New Roman"/>
        </w:rPr>
      </w:pPr>
    </w:p>
    <w:p w:rsidR="000C152A" w:rsidRPr="00D25894" w:rsidRDefault="000C152A" w:rsidP="000C152A">
      <w:pPr>
        <w:ind w:firstLine="720"/>
        <w:contextualSpacing/>
        <w:jc w:val="both"/>
        <w:rPr>
          <w:rFonts w:ascii="Times New Roman" w:hAnsi="Times New Roman" w:cs="Times New Roman"/>
        </w:rPr>
      </w:pPr>
      <w:r w:rsidRPr="00D25894">
        <w:rPr>
          <w:rFonts w:ascii="Times New Roman" w:hAnsi="Times New Roman" w:cs="Times New Roman"/>
        </w:rPr>
        <w:t xml:space="preserve">Договорът, технологичната схема и спецификацията за достигнатата цена се съставиха и подписаха в по два </w:t>
      </w:r>
      <w:r w:rsidRPr="00D25894">
        <w:rPr>
          <w:rFonts w:ascii="Times New Roman" w:hAnsi="Times New Roman" w:cs="Times New Roman"/>
          <w:spacing w:val="3"/>
        </w:rPr>
        <w:t>еднакви оригинални екземпляра, по един за вся</w:t>
      </w:r>
      <w:r w:rsidRPr="00D25894">
        <w:rPr>
          <w:rFonts w:ascii="Times New Roman" w:hAnsi="Times New Roman" w:cs="Times New Roman"/>
          <w:spacing w:val="3"/>
        </w:rPr>
        <w:softHyphen/>
      </w:r>
      <w:r w:rsidRPr="00D25894">
        <w:rPr>
          <w:rFonts w:ascii="Times New Roman" w:hAnsi="Times New Roman" w:cs="Times New Roman"/>
          <w:spacing w:val="5"/>
        </w:rPr>
        <w:t>ка от страните.</w:t>
      </w:r>
    </w:p>
    <w:p w:rsidR="000C152A" w:rsidRPr="00D25894" w:rsidRDefault="000C152A" w:rsidP="000C152A">
      <w:pPr>
        <w:contextualSpacing/>
        <w:jc w:val="both"/>
        <w:rPr>
          <w:rFonts w:ascii="Times New Roman" w:hAnsi="Times New Roman" w:cs="Times New Roman"/>
          <w:color w:val="808080"/>
          <w:spacing w:val="1"/>
        </w:rPr>
      </w:pPr>
    </w:p>
    <w:p w:rsidR="000C152A" w:rsidRPr="00D25894" w:rsidRDefault="000C152A" w:rsidP="000C152A">
      <w:pPr>
        <w:overflowPunct w:val="0"/>
        <w:autoSpaceDE w:val="0"/>
        <w:autoSpaceDN w:val="0"/>
        <w:adjustRightInd w:val="0"/>
        <w:contextualSpacing/>
        <w:jc w:val="center"/>
        <w:rPr>
          <w:rFonts w:ascii="Times New Roman" w:hAnsi="Times New Roman" w:cs="Times New Roman"/>
        </w:rPr>
      </w:pPr>
    </w:p>
    <w:p w:rsidR="000C152A" w:rsidRPr="00D25894" w:rsidRDefault="000C152A" w:rsidP="000C152A">
      <w:pPr>
        <w:spacing w:after="0" w:line="240" w:lineRule="auto"/>
        <w:ind w:firstLine="720"/>
        <w:contextualSpacing/>
        <w:jc w:val="both"/>
        <w:rPr>
          <w:rFonts w:ascii="Times New Roman" w:hAnsi="Times New Roman" w:cs="Times New Roman"/>
          <w:sz w:val="24"/>
          <w:szCs w:val="24"/>
        </w:rPr>
      </w:pPr>
    </w:p>
    <w:p w:rsidR="000C152A" w:rsidRDefault="000C152A" w:rsidP="000C152A">
      <w:pPr>
        <w:overflowPunct w:val="0"/>
        <w:autoSpaceDE w:val="0"/>
        <w:autoSpaceDN w:val="0"/>
        <w:adjustRightInd w:val="0"/>
        <w:spacing w:after="0" w:line="240" w:lineRule="auto"/>
        <w:contextualSpacing/>
        <w:jc w:val="both"/>
        <w:outlineLvl w:val="0"/>
        <w:rPr>
          <w:rFonts w:ascii="Times New Roman" w:hAnsi="Times New Roman" w:cs="Times New Roman"/>
          <w:b/>
          <w:bCs/>
          <w:sz w:val="24"/>
          <w:szCs w:val="24"/>
          <w:lang w:val="ru-RU"/>
        </w:rPr>
      </w:pPr>
      <w:r w:rsidRPr="00D25894">
        <w:rPr>
          <w:rFonts w:ascii="Times New Roman" w:hAnsi="Times New Roman" w:cs="Times New Roman"/>
          <w:b/>
          <w:bCs/>
          <w:sz w:val="24"/>
          <w:szCs w:val="24"/>
          <w:lang w:val="ru-RU"/>
        </w:rPr>
        <w:t>ВЪЗЛОЖИТЕЛ:                                                               ИЗПЪЛНИТЕЛ:</w:t>
      </w:r>
    </w:p>
    <w:p w:rsidR="000C152A" w:rsidRPr="00D25894" w:rsidRDefault="000C152A" w:rsidP="000C152A">
      <w:pPr>
        <w:overflowPunct w:val="0"/>
        <w:autoSpaceDE w:val="0"/>
        <w:autoSpaceDN w:val="0"/>
        <w:adjustRightInd w:val="0"/>
        <w:spacing w:after="0" w:line="240" w:lineRule="auto"/>
        <w:contextualSpacing/>
        <w:jc w:val="both"/>
        <w:outlineLvl w:val="0"/>
        <w:rPr>
          <w:rFonts w:ascii="Times New Roman" w:hAnsi="Times New Roman" w:cs="Times New Roman"/>
          <w:b/>
          <w:bCs/>
          <w:sz w:val="24"/>
          <w:szCs w:val="24"/>
          <w:lang w:val="ru-RU"/>
        </w:rPr>
      </w:pPr>
    </w:p>
    <w:p w:rsidR="000C152A" w:rsidRPr="00D25894" w:rsidRDefault="000C152A" w:rsidP="000C152A">
      <w:pPr>
        <w:overflowPunct w:val="0"/>
        <w:autoSpaceDE w:val="0"/>
        <w:autoSpaceDN w:val="0"/>
        <w:adjustRightInd w:val="0"/>
        <w:spacing w:after="0" w:line="240" w:lineRule="auto"/>
        <w:contextualSpacing/>
        <w:jc w:val="both"/>
        <w:rPr>
          <w:rFonts w:ascii="Times New Roman" w:hAnsi="Times New Roman" w:cs="Times New Roman"/>
          <w:b/>
          <w:bCs/>
          <w:sz w:val="24"/>
          <w:szCs w:val="24"/>
        </w:rPr>
      </w:pPr>
      <w:r w:rsidRPr="00D25894">
        <w:rPr>
          <w:rFonts w:ascii="Times New Roman" w:hAnsi="Times New Roman" w:cs="Times New Roman"/>
          <w:b/>
          <w:bCs/>
          <w:sz w:val="24"/>
          <w:szCs w:val="24"/>
        </w:rPr>
        <w:t xml:space="preserve">ДИРЕКТОР: . . . . . . . . . . . . . . . . . . .     </w:t>
      </w:r>
      <w:r w:rsidRPr="00D25894">
        <w:rPr>
          <w:rFonts w:ascii="Times New Roman" w:hAnsi="Times New Roman" w:cs="Times New Roman"/>
          <w:b/>
          <w:bCs/>
          <w:sz w:val="24"/>
          <w:szCs w:val="24"/>
        </w:rPr>
        <w:tab/>
      </w:r>
      <w:r w:rsidRPr="00D25894">
        <w:rPr>
          <w:rFonts w:ascii="Times New Roman" w:hAnsi="Times New Roman" w:cs="Times New Roman"/>
          <w:b/>
          <w:bCs/>
          <w:sz w:val="24"/>
          <w:szCs w:val="24"/>
        </w:rPr>
        <w:tab/>
      </w:r>
      <w:r w:rsidRPr="00D25894">
        <w:rPr>
          <w:rFonts w:ascii="Times New Roman" w:hAnsi="Times New Roman" w:cs="Times New Roman"/>
          <w:b/>
          <w:bCs/>
          <w:sz w:val="24"/>
          <w:szCs w:val="24"/>
        </w:rPr>
        <w:tab/>
        <w:t>УПРАВИТЕЛ</w:t>
      </w:r>
      <w:r w:rsidRPr="00D25894">
        <w:rPr>
          <w:rFonts w:ascii="Times New Roman" w:hAnsi="Times New Roman" w:cs="Times New Roman"/>
          <w:sz w:val="24"/>
          <w:szCs w:val="24"/>
        </w:rPr>
        <w:t>: . . . . . . . . . . . .</w:t>
      </w:r>
    </w:p>
    <w:p w:rsidR="000C152A" w:rsidRDefault="000C152A" w:rsidP="000C152A">
      <w:pPr>
        <w:spacing w:after="0" w:line="240" w:lineRule="auto"/>
        <w:ind w:firstLine="708"/>
        <w:contextualSpacing/>
        <w:jc w:val="both"/>
        <w:rPr>
          <w:rFonts w:ascii="Times New Roman" w:hAnsi="Times New Roman" w:cs="Times New Roman"/>
          <w:sz w:val="24"/>
          <w:szCs w:val="24"/>
        </w:rPr>
      </w:pPr>
      <w:r w:rsidRPr="00D25894">
        <w:rPr>
          <w:rFonts w:ascii="Times New Roman" w:hAnsi="Times New Roman" w:cs="Times New Roman"/>
          <w:sz w:val="24"/>
          <w:szCs w:val="24"/>
        </w:rPr>
        <w:t xml:space="preserve">/инж. </w:t>
      </w:r>
      <w:r w:rsidR="00C4730D">
        <w:rPr>
          <w:rFonts w:ascii="Times New Roman" w:hAnsi="Times New Roman" w:cs="Times New Roman"/>
          <w:sz w:val="24"/>
          <w:szCs w:val="24"/>
        </w:rPr>
        <w:t>Евгения Христова</w:t>
      </w:r>
      <w:r w:rsidRPr="00D25894">
        <w:rPr>
          <w:rFonts w:ascii="Times New Roman" w:hAnsi="Times New Roman" w:cs="Times New Roman"/>
          <w:sz w:val="24"/>
          <w:szCs w:val="24"/>
        </w:rPr>
        <w:t xml:space="preserve">/                                                          / </w:t>
      </w:r>
      <w:r w:rsidR="007846B6">
        <w:rPr>
          <w:rFonts w:ascii="Times New Roman" w:hAnsi="Times New Roman" w:cs="Times New Roman"/>
          <w:sz w:val="24"/>
          <w:szCs w:val="24"/>
        </w:rPr>
        <w:t>……………………</w:t>
      </w:r>
      <w:r w:rsidRPr="00D25894">
        <w:rPr>
          <w:rFonts w:ascii="Times New Roman" w:hAnsi="Times New Roman" w:cs="Times New Roman"/>
          <w:sz w:val="24"/>
          <w:szCs w:val="24"/>
        </w:rPr>
        <w:t>/</w:t>
      </w:r>
    </w:p>
    <w:p w:rsidR="000C152A" w:rsidRPr="00D25894" w:rsidRDefault="000C152A" w:rsidP="000C152A">
      <w:pPr>
        <w:spacing w:after="0" w:line="240" w:lineRule="auto"/>
        <w:ind w:firstLine="708"/>
        <w:contextualSpacing/>
        <w:jc w:val="both"/>
        <w:rPr>
          <w:rFonts w:ascii="Times New Roman" w:hAnsi="Times New Roman" w:cs="Times New Roman"/>
          <w:sz w:val="24"/>
          <w:szCs w:val="24"/>
        </w:rPr>
      </w:pPr>
    </w:p>
    <w:p w:rsidR="000C152A" w:rsidRPr="00D25894" w:rsidRDefault="000C152A" w:rsidP="000C152A">
      <w:pPr>
        <w:spacing w:after="0" w:line="240" w:lineRule="auto"/>
        <w:contextualSpacing/>
        <w:jc w:val="both"/>
        <w:outlineLvl w:val="0"/>
        <w:rPr>
          <w:rFonts w:ascii="Times New Roman" w:hAnsi="Times New Roman" w:cs="Times New Roman"/>
          <w:sz w:val="24"/>
          <w:szCs w:val="24"/>
        </w:rPr>
      </w:pPr>
      <w:r w:rsidRPr="00D25894">
        <w:rPr>
          <w:rFonts w:ascii="Times New Roman" w:hAnsi="Times New Roman" w:cs="Times New Roman"/>
          <w:b/>
          <w:bCs/>
          <w:sz w:val="24"/>
          <w:szCs w:val="24"/>
        </w:rPr>
        <w:t>ГЛ.СЧЕТОВОДИТЕЛ</w:t>
      </w:r>
      <w:r w:rsidRPr="00D25894">
        <w:rPr>
          <w:rFonts w:ascii="Times New Roman" w:hAnsi="Times New Roman" w:cs="Times New Roman"/>
          <w:sz w:val="24"/>
          <w:szCs w:val="24"/>
        </w:rPr>
        <w:t>: . . . . . . .</w:t>
      </w:r>
    </w:p>
    <w:p w:rsidR="000C152A" w:rsidRPr="00D25894" w:rsidRDefault="003F789D" w:rsidP="000C152A">
      <w:pPr>
        <w:spacing w:after="0" w:line="240" w:lineRule="auto"/>
        <w:ind w:firstLine="708"/>
        <w:contextualSpacing/>
        <w:jc w:val="both"/>
        <w:rPr>
          <w:rFonts w:ascii="Times New Roman" w:hAnsi="Times New Roman" w:cs="Times New Roman"/>
          <w:sz w:val="24"/>
          <w:szCs w:val="24"/>
          <w:lang w:eastAsia="ar-SA"/>
        </w:rPr>
      </w:pPr>
      <w:r>
        <w:rPr>
          <w:rFonts w:ascii="Times New Roman" w:hAnsi="Times New Roman" w:cs="Times New Roman"/>
          <w:sz w:val="24"/>
          <w:szCs w:val="24"/>
        </w:rPr>
        <w:t xml:space="preserve">    </w:t>
      </w:r>
      <w:r w:rsidR="000C152A" w:rsidRPr="00D25894">
        <w:rPr>
          <w:rFonts w:ascii="Times New Roman" w:hAnsi="Times New Roman" w:cs="Times New Roman"/>
          <w:sz w:val="24"/>
          <w:szCs w:val="24"/>
        </w:rPr>
        <w:t>/</w:t>
      </w:r>
      <w:r>
        <w:rPr>
          <w:rFonts w:ascii="Times New Roman" w:hAnsi="Times New Roman" w:cs="Times New Roman"/>
          <w:sz w:val="24"/>
          <w:szCs w:val="24"/>
        </w:rPr>
        <w:t>Ива Захаринова</w:t>
      </w:r>
      <w:r w:rsidR="000C152A" w:rsidRPr="00D25894">
        <w:rPr>
          <w:rFonts w:ascii="Times New Roman" w:hAnsi="Times New Roman" w:cs="Times New Roman"/>
          <w:sz w:val="24"/>
          <w:szCs w:val="24"/>
        </w:rPr>
        <w:t xml:space="preserve"> /</w:t>
      </w:r>
    </w:p>
    <w:p w:rsidR="00582B2A" w:rsidRDefault="00582B2A"/>
    <w:sectPr w:rsidR="00582B2A" w:rsidSect="00756247">
      <w:footerReference w:type="default" r:id="rId10"/>
      <w:pgSz w:w="11906" w:h="16838" w:code="9"/>
      <w:pgMar w:top="454" w:right="566" w:bottom="244" w:left="1247"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522" w:rsidRDefault="009C2522" w:rsidP="0010202D">
      <w:pPr>
        <w:spacing w:after="0" w:line="240" w:lineRule="auto"/>
      </w:pPr>
      <w:r>
        <w:separator/>
      </w:r>
    </w:p>
  </w:endnote>
  <w:endnote w:type="continuationSeparator" w:id="0">
    <w:p w:rsidR="009C2522" w:rsidRDefault="009C2522" w:rsidP="001020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TmsCyr">
    <w:altName w:val="Times New Roman"/>
    <w:charset w:val="00"/>
    <w:family w:val="roman"/>
    <w:pitch w:val="variable"/>
    <w:sig w:usb0="00000287"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BE7" w:rsidRDefault="00331313">
    <w:pPr>
      <w:pStyle w:val="af3"/>
      <w:jc w:val="right"/>
    </w:pPr>
    <w:r>
      <w:rPr>
        <w:noProof/>
      </w:rPr>
      <w:fldChar w:fldCharType="begin"/>
    </w:r>
    <w:r w:rsidR="00767BE7">
      <w:rPr>
        <w:noProof/>
      </w:rPr>
      <w:instrText xml:space="preserve"> PAGE   \* MERGEFORMAT </w:instrText>
    </w:r>
    <w:r>
      <w:rPr>
        <w:noProof/>
      </w:rPr>
      <w:fldChar w:fldCharType="separate"/>
    </w:r>
    <w:r w:rsidR="008F685F">
      <w:rPr>
        <w:noProof/>
      </w:rPr>
      <w:t>5</w:t>
    </w:r>
    <w:r>
      <w:rPr>
        <w:noProof/>
      </w:rPr>
      <w:fldChar w:fldCharType="end"/>
    </w:r>
  </w:p>
  <w:p w:rsidR="00767BE7" w:rsidRDefault="00767BE7">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522" w:rsidRDefault="009C2522" w:rsidP="0010202D">
      <w:pPr>
        <w:spacing w:after="0" w:line="240" w:lineRule="auto"/>
      </w:pPr>
      <w:r>
        <w:separator/>
      </w:r>
    </w:p>
  </w:footnote>
  <w:footnote w:type="continuationSeparator" w:id="0">
    <w:p w:rsidR="009C2522" w:rsidRDefault="009C2522" w:rsidP="001020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76858"/>
    <w:multiLevelType w:val="multilevel"/>
    <w:tmpl w:val="6A802B6C"/>
    <w:lvl w:ilvl="0">
      <w:start w:val="50"/>
      <w:numFmt w:val="decimal"/>
      <w:lvlText w:val=""/>
      <w:lvlJc w:val="left"/>
      <w:pPr>
        <w:tabs>
          <w:tab w:val="num" w:pos="360"/>
        </w:tabs>
        <w:ind w:left="360" w:hanging="360"/>
      </w:pPr>
      <w:rPr>
        <w:rFonts w:hint="default"/>
      </w:rPr>
    </w:lvl>
    <w:lvl w:ilvl="1">
      <w:start w:val="2"/>
      <w:numFmt w:val="decimal"/>
      <w:isLgl/>
      <w:lvlText w:val="%1.%2."/>
      <w:lvlJc w:val="left"/>
      <w:pPr>
        <w:tabs>
          <w:tab w:val="num" w:pos="1020"/>
        </w:tabs>
        <w:ind w:left="1020" w:hanging="48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780"/>
        </w:tabs>
        <w:ind w:left="378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220"/>
        </w:tabs>
        <w:ind w:left="5220" w:hanging="1440"/>
      </w:pPr>
      <w:rPr>
        <w:rFonts w:hint="default"/>
      </w:rPr>
    </w:lvl>
    <w:lvl w:ilvl="8">
      <w:start w:val="1"/>
      <w:numFmt w:val="decimal"/>
      <w:isLgl/>
      <w:lvlText w:val="%1.%2.%3.%4.%5.%6.%7.%8.%9."/>
      <w:lvlJc w:val="left"/>
      <w:pPr>
        <w:tabs>
          <w:tab w:val="num" w:pos="6120"/>
        </w:tabs>
        <w:ind w:left="6120" w:hanging="1800"/>
      </w:pPr>
      <w:rPr>
        <w:rFonts w:hint="default"/>
      </w:rPr>
    </w:lvl>
  </w:abstractNum>
  <w:abstractNum w:abstractNumId="1">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8234"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2">
    <w:nsid w:val="0946763E"/>
    <w:multiLevelType w:val="hybridMultilevel"/>
    <w:tmpl w:val="E3F8480E"/>
    <w:lvl w:ilvl="0" w:tplc="D2ACA0EA">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nsid w:val="0D646968"/>
    <w:multiLevelType w:val="hybridMultilevel"/>
    <w:tmpl w:val="1634134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0DD72C5D"/>
    <w:multiLevelType w:val="hybridMultilevel"/>
    <w:tmpl w:val="2B98C9DC"/>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10F0741F"/>
    <w:multiLevelType w:val="hybridMultilevel"/>
    <w:tmpl w:val="43A0A32C"/>
    <w:lvl w:ilvl="0" w:tplc="BB6487E6">
      <w:start w:val="1"/>
      <w:numFmt w:val="bullet"/>
      <w:lvlText w:val=""/>
      <w:lvlJc w:val="left"/>
      <w:pPr>
        <w:ind w:left="6420" w:hanging="360"/>
      </w:pPr>
      <w:rPr>
        <w:rFonts w:ascii="Symbol" w:hAnsi="Symbol" w:cs="Symbol" w:hint="default"/>
      </w:rPr>
    </w:lvl>
    <w:lvl w:ilvl="1" w:tplc="04020003">
      <w:start w:val="1"/>
      <w:numFmt w:val="bullet"/>
      <w:lvlText w:val="o"/>
      <w:lvlJc w:val="left"/>
      <w:pPr>
        <w:ind w:left="6780" w:hanging="360"/>
      </w:pPr>
      <w:rPr>
        <w:rFonts w:ascii="Courier New" w:hAnsi="Courier New" w:cs="Courier New" w:hint="default"/>
      </w:rPr>
    </w:lvl>
    <w:lvl w:ilvl="2" w:tplc="04020005">
      <w:start w:val="1"/>
      <w:numFmt w:val="bullet"/>
      <w:lvlText w:val=""/>
      <w:lvlJc w:val="left"/>
      <w:pPr>
        <w:ind w:left="7500" w:hanging="360"/>
      </w:pPr>
      <w:rPr>
        <w:rFonts w:ascii="Wingdings" w:hAnsi="Wingdings" w:cs="Wingdings" w:hint="default"/>
      </w:rPr>
    </w:lvl>
    <w:lvl w:ilvl="3" w:tplc="04020001">
      <w:start w:val="1"/>
      <w:numFmt w:val="bullet"/>
      <w:lvlText w:val=""/>
      <w:lvlJc w:val="left"/>
      <w:pPr>
        <w:ind w:left="8220" w:hanging="360"/>
      </w:pPr>
      <w:rPr>
        <w:rFonts w:ascii="Symbol" w:hAnsi="Symbol" w:cs="Symbol" w:hint="default"/>
      </w:rPr>
    </w:lvl>
    <w:lvl w:ilvl="4" w:tplc="04020003">
      <w:start w:val="1"/>
      <w:numFmt w:val="bullet"/>
      <w:lvlText w:val="o"/>
      <w:lvlJc w:val="left"/>
      <w:pPr>
        <w:ind w:left="8940" w:hanging="360"/>
      </w:pPr>
      <w:rPr>
        <w:rFonts w:ascii="Courier New" w:hAnsi="Courier New" w:cs="Courier New" w:hint="default"/>
      </w:rPr>
    </w:lvl>
    <w:lvl w:ilvl="5" w:tplc="04020005">
      <w:start w:val="1"/>
      <w:numFmt w:val="bullet"/>
      <w:lvlText w:val=""/>
      <w:lvlJc w:val="left"/>
      <w:pPr>
        <w:ind w:left="9660" w:hanging="360"/>
      </w:pPr>
      <w:rPr>
        <w:rFonts w:ascii="Wingdings" w:hAnsi="Wingdings" w:cs="Wingdings" w:hint="default"/>
      </w:rPr>
    </w:lvl>
    <w:lvl w:ilvl="6" w:tplc="04020001">
      <w:start w:val="1"/>
      <w:numFmt w:val="bullet"/>
      <w:lvlText w:val=""/>
      <w:lvlJc w:val="left"/>
      <w:pPr>
        <w:ind w:left="10380" w:hanging="360"/>
      </w:pPr>
      <w:rPr>
        <w:rFonts w:ascii="Symbol" w:hAnsi="Symbol" w:cs="Symbol" w:hint="default"/>
      </w:rPr>
    </w:lvl>
    <w:lvl w:ilvl="7" w:tplc="04020003">
      <w:start w:val="1"/>
      <w:numFmt w:val="bullet"/>
      <w:lvlText w:val="o"/>
      <w:lvlJc w:val="left"/>
      <w:pPr>
        <w:ind w:left="11100" w:hanging="360"/>
      </w:pPr>
      <w:rPr>
        <w:rFonts w:ascii="Courier New" w:hAnsi="Courier New" w:cs="Courier New" w:hint="default"/>
      </w:rPr>
    </w:lvl>
    <w:lvl w:ilvl="8" w:tplc="04020005">
      <w:start w:val="1"/>
      <w:numFmt w:val="bullet"/>
      <w:lvlText w:val=""/>
      <w:lvlJc w:val="left"/>
      <w:pPr>
        <w:ind w:left="11820" w:hanging="360"/>
      </w:pPr>
      <w:rPr>
        <w:rFonts w:ascii="Wingdings" w:hAnsi="Wingdings" w:cs="Wingdings" w:hint="default"/>
      </w:rPr>
    </w:lvl>
  </w:abstractNum>
  <w:abstractNum w:abstractNumId="6">
    <w:nsid w:val="145F27DF"/>
    <w:multiLevelType w:val="hybridMultilevel"/>
    <w:tmpl w:val="20281B4E"/>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7">
    <w:nsid w:val="180C2CC3"/>
    <w:multiLevelType w:val="multilevel"/>
    <w:tmpl w:val="D1B6ED10"/>
    <w:lvl w:ilvl="0">
      <w:start w:val="7"/>
      <w:numFmt w:val="decimal"/>
      <w:lvlText w:val="%1."/>
      <w:lvlJc w:val="left"/>
      <w:pPr>
        <w:ind w:left="6456" w:hanging="360"/>
      </w:pPr>
      <w:rPr>
        <w:rFonts w:hint="default"/>
        <w:color w:val="auto"/>
      </w:rPr>
    </w:lvl>
    <w:lvl w:ilvl="1">
      <w:start w:val="1"/>
      <w:numFmt w:val="decimal"/>
      <w:lvlText w:val="3.%2."/>
      <w:lvlJc w:val="left"/>
      <w:pPr>
        <w:ind w:left="6456" w:hanging="360"/>
      </w:pPr>
      <w:rPr>
        <w:rFonts w:hint="default"/>
      </w:rPr>
    </w:lvl>
    <w:lvl w:ilvl="2">
      <w:start w:val="1"/>
      <w:numFmt w:val="decimal"/>
      <w:isLgl/>
      <w:lvlText w:val="%1.%2.%3."/>
      <w:lvlJc w:val="left"/>
      <w:pPr>
        <w:ind w:left="6816" w:hanging="720"/>
      </w:pPr>
      <w:rPr>
        <w:rFonts w:hint="default"/>
      </w:rPr>
    </w:lvl>
    <w:lvl w:ilvl="3">
      <w:start w:val="1"/>
      <w:numFmt w:val="decimal"/>
      <w:isLgl/>
      <w:lvlText w:val="%1.%2.%3.%4."/>
      <w:lvlJc w:val="left"/>
      <w:pPr>
        <w:ind w:left="6816" w:hanging="720"/>
      </w:pPr>
      <w:rPr>
        <w:rFonts w:hint="default"/>
      </w:rPr>
    </w:lvl>
    <w:lvl w:ilvl="4">
      <w:start w:val="1"/>
      <w:numFmt w:val="decimal"/>
      <w:isLgl/>
      <w:lvlText w:val="%1.%2.%3.%4.%5."/>
      <w:lvlJc w:val="left"/>
      <w:pPr>
        <w:ind w:left="7176" w:hanging="1080"/>
      </w:pPr>
      <w:rPr>
        <w:rFonts w:hint="default"/>
      </w:rPr>
    </w:lvl>
    <w:lvl w:ilvl="5">
      <w:start w:val="1"/>
      <w:numFmt w:val="decimal"/>
      <w:isLgl/>
      <w:lvlText w:val="%1.%2.%3.%4.%5.%6."/>
      <w:lvlJc w:val="left"/>
      <w:pPr>
        <w:ind w:left="7176" w:hanging="1080"/>
      </w:pPr>
      <w:rPr>
        <w:rFonts w:hint="default"/>
      </w:rPr>
    </w:lvl>
    <w:lvl w:ilvl="6">
      <w:start w:val="1"/>
      <w:numFmt w:val="decimal"/>
      <w:isLgl/>
      <w:lvlText w:val="%1.%2.%3.%4.%5.%6.%7."/>
      <w:lvlJc w:val="left"/>
      <w:pPr>
        <w:ind w:left="7536" w:hanging="1440"/>
      </w:pPr>
      <w:rPr>
        <w:rFonts w:hint="default"/>
      </w:rPr>
    </w:lvl>
    <w:lvl w:ilvl="7">
      <w:start w:val="1"/>
      <w:numFmt w:val="decimal"/>
      <w:isLgl/>
      <w:lvlText w:val="%1.%2.%3.%4.%5.%6.%7.%8."/>
      <w:lvlJc w:val="left"/>
      <w:pPr>
        <w:ind w:left="7536" w:hanging="1440"/>
      </w:pPr>
      <w:rPr>
        <w:rFonts w:hint="default"/>
      </w:rPr>
    </w:lvl>
    <w:lvl w:ilvl="8">
      <w:start w:val="1"/>
      <w:numFmt w:val="decimal"/>
      <w:isLgl/>
      <w:lvlText w:val="%1.%2.%3.%4.%5.%6.%7.%8.%9."/>
      <w:lvlJc w:val="left"/>
      <w:pPr>
        <w:ind w:left="7896" w:hanging="1800"/>
      </w:pPr>
      <w:rPr>
        <w:rFonts w:hint="default"/>
      </w:rPr>
    </w:lvl>
  </w:abstractNum>
  <w:abstractNum w:abstractNumId="8">
    <w:nsid w:val="1B617BA2"/>
    <w:multiLevelType w:val="hybridMultilevel"/>
    <w:tmpl w:val="AAFE6292"/>
    <w:lvl w:ilvl="0" w:tplc="04090001">
      <w:start w:val="1"/>
      <w:numFmt w:val="bullet"/>
      <w:lvlText w:val=""/>
      <w:lvlJc w:val="left"/>
      <w:pPr>
        <w:tabs>
          <w:tab w:val="num" w:pos="1185"/>
        </w:tabs>
        <w:ind w:left="1185" w:hanging="360"/>
      </w:pPr>
      <w:rPr>
        <w:rFonts w:ascii="Symbol" w:hAnsi="Symbol" w:cs="Symbol" w:hint="default"/>
      </w:rPr>
    </w:lvl>
    <w:lvl w:ilvl="1" w:tplc="04090003">
      <w:start w:val="1"/>
      <w:numFmt w:val="bullet"/>
      <w:lvlText w:val="o"/>
      <w:lvlJc w:val="left"/>
      <w:pPr>
        <w:tabs>
          <w:tab w:val="num" w:pos="1905"/>
        </w:tabs>
        <w:ind w:left="1905" w:hanging="360"/>
      </w:pPr>
      <w:rPr>
        <w:rFonts w:ascii="Courier New" w:hAnsi="Courier New" w:cs="Courier New" w:hint="default"/>
      </w:rPr>
    </w:lvl>
    <w:lvl w:ilvl="2" w:tplc="04090005">
      <w:start w:val="1"/>
      <w:numFmt w:val="bullet"/>
      <w:lvlText w:val=""/>
      <w:lvlJc w:val="left"/>
      <w:pPr>
        <w:tabs>
          <w:tab w:val="num" w:pos="2625"/>
        </w:tabs>
        <w:ind w:left="2625" w:hanging="360"/>
      </w:pPr>
      <w:rPr>
        <w:rFonts w:ascii="Wingdings" w:hAnsi="Wingdings" w:cs="Wingdings" w:hint="default"/>
      </w:rPr>
    </w:lvl>
    <w:lvl w:ilvl="3" w:tplc="04090001">
      <w:start w:val="1"/>
      <w:numFmt w:val="bullet"/>
      <w:lvlText w:val=""/>
      <w:lvlJc w:val="left"/>
      <w:pPr>
        <w:tabs>
          <w:tab w:val="num" w:pos="3345"/>
        </w:tabs>
        <w:ind w:left="3345" w:hanging="360"/>
      </w:pPr>
      <w:rPr>
        <w:rFonts w:ascii="Symbol" w:hAnsi="Symbol" w:cs="Symbol" w:hint="default"/>
      </w:rPr>
    </w:lvl>
    <w:lvl w:ilvl="4" w:tplc="04090003">
      <w:start w:val="1"/>
      <w:numFmt w:val="bullet"/>
      <w:lvlText w:val="o"/>
      <w:lvlJc w:val="left"/>
      <w:pPr>
        <w:tabs>
          <w:tab w:val="num" w:pos="4065"/>
        </w:tabs>
        <w:ind w:left="4065" w:hanging="360"/>
      </w:pPr>
      <w:rPr>
        <w:rFonts w:ascii="Courier New" w:hAnsi="Courier New" w:cs="Courier New" w:hint="default"/>
      </w:rPr>
    </w:lvl>
    <w:lvl w:ilvl="5" w:tplc="04090005">
      <w:start w:val="1"/>
      <w:numFmt w:val="bullet"/>
      <w:lvlText w:val=""/>
      <w:lvlJc w:val="left"/>
      <w:pPr>
        <w:tabs>
          <w:tab w:val="num" w:pos="4785"/>
        </w:tabs>
        <w:ind w:left="4785" w:hanging="360"/>
      </w:pPr>
      <w:rPr>
        <w:rFonts w:ascii="Wingdings" w:hAnsi="Wingdings" w:cs="Wingdings" w:hint="default"/>
      </w:rPr>
    </w:lvl>
    <w:lvl w:ilvl="6" w:tplc="04090001">
      <w:start w:val="1"/>
      <w:numFmt w:val="bullet"/>
      <w:lvlText w:val=""/>
      <w:lvlJc w:val="left"/>
      <w:pPr>
        <w:tabs>
          <w:tab w:val="num" w:pos="5505"/>
        </w:tabs>
        <w:ind w:left="5505" w:hanging="360"/>
      </w:pPr>
      <w:rPr>
        <w:rFonts w:ascii="Symbol" w:hAnsi="Symbol" w:cs="Symbol" w:hint="default"/>
      </w:rPr>
    </w:lvl>
    <w:lvl w:ilvl="7" w:tplc="04090003">
      <w:start w:val="1"/>
      <w:numFmt w:val="bullet"/>
      <w:lvlText w:val="o"/>
      <w:lvlJc w:val="left"/>
      <w:pPr>
        <w:tabs>
          <w:tab w:val="num" w:pos="6225"/>
        </w:tabs>
        <w:ind w:left="6225" w:hanging="360"/>
      </w:pPr>
      <w:rPr>
        <w:rFonts w:ascii="Courier New" w:hAnsi="Courier New" w:cs="Courier New" w:hint="default"/>
      </w:rPr>
    </w:lvl>
    <w:lvl w:ilvl="8" w:tplc="04090005">
      <w:start w:val="1"/>
      <w:numFmt w:val="bullet"/>
      <w:lvlText w:val=""/>
      <w:lvlJc w:val="left"/>
      <w:pPr>
        <w:tabs>
          <w:tab w:val="num" w:pos="6945"/>
        </w:tabs>
        <w:ind w:left="6945" w:hanging="360"/>
      </w:pPr>
      <w:rPr>
        <w:rFonts w:ascii="Wingdings" w:hAnsi="Wingdings" w:cs="Wingdings" w:hint="default"/>
      </w:rPr>
    </w:lvl>
  </w:abstractNum>
  <w:abstractNum w:abstractNumId="9">
    <w:nsid w:val="1DBD0E1F"/>
    <w:multiLevelType w:val="hybridMultilevel"/>
    <w:tmpl w:val="FC9688A2"/>
    <w:lvl w:ilvl="0" w:tplc="D4AEB9AE">
      <w:start w:val="1"/>
      <w:numFmt w:val="decimal"/>
      <w:lvlText w:val="%1."/>
      <w:lvlJc w:val="left"/>
      <w:pPr>
        <w:ind w:left="1065" w:hanging="360"/>
      </w:pPr>
      <w:rPr>
        <w:rFonts w:hint="default"/>
        <w:sz w:val="24"/>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0">
    <w:nsid w:val="23A06873"/>
    <w:multiLevelType w:val="hybridMultilevel"/>
    <w:tmpl w:val="76004B0A"/>
    <w:lvl w:ilvl="0" w:tplc="23141ED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1">
    <w:nsid w:val="28562BC1"/>
    <w:multiLevelType w:val="hybridMultilevel"/>
    <w:tmpl w:val="13A6380C"/>
    <w:lvl w:ilvl="0" w:tplc="0409000B">
      <w:start w:val="1"/>
      <w:numFmt w:val="bullet"/>
      <w:lvlText w:val=""/>
      <w:lvlJc w:val="left"/>
      <w:pPr>
        <w:tabs>
          <w:tab w:val="num" w:pos="644"/>
        </w:tabs>
        <w:ind w:left="644" w:hanging="36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8F15A98"/>
    <w:multiLevelType w:val="multilevel"/>
    <w:tmpl w:val="EFC4DCA6"/>
    <w:lvl w:ilvl="0">
      <w:start w:val="4"/>
      <w:numFmt w:val="decimal"/>
      <w:lvlText w:val="%1."/>
      <w:lvlJc w:val="left"/>
      <w:pPr>
        <w:ind w:left="360" w:hanging="360"/>
      </w:pPr>
      <w:rPr>
        <w:rFonts w:hint="default"/>
      </w:rPr>
    </w:lvl>
    <w:lvl w:ilvl="1">
      <w:start w:val="1"/>
      <w:numFmt w:val="decimal"/>
      <w:lvlText w:val="3.%2."/>
      <w:lvlJc w:val="left"/>
      <w:pPr>
        <w:ind w:left="644" w:hanging="360"/>
      </w:pPr>
      <w:rPr>
        <w:rFonts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nsid w:val="2DF07DFE"/>
    <w:multiLevelType w:val="hybridMultilevel"/>
    <w:tmpl w:val="90B640B2"/>
    <w:lvl w:ilvl="0" w:tplc="B1BCF220">
      <w:start w:val="5"/>
      <w:numFmt w:val="decimal"/>
      <w:lvlText w:val="%1."/>
      <w:lvlJc w:val="left"/>
      <w:pPr>
        <w:ind w:left="1287" w:hanging="360"/>
      </w:pPr>
      <w:rPr>
        <w:rFonts w:hint="default"/>
        <w:b w:val="0"/>
        <w:bCs w:val="0"/>
        <w:i w:val="0"/>
        <w:i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F6F691D"/>
    <w:multiLevelType w:val="multilevel"/>
    <w:tmpl w:val="AB1CFD4E"/>
    <w:lvl w:ilvl="0">
      <w:start w:val="1"/>
      <w:numFmt w:val="decimal"/>
      <w:lvlText w:val="%1."/>
      <w:lvlJc w:val="left"/>
      <w:pPr>
        <w:ind w:left="1211" w:hanging="360"/>
      </w:pPr>
      <w:rPr>
        <w:rFonts w:hint="default"/>
        <w:b/>
        <w:bCs/>
      </w:rPr>
    </w:lvl>
    <w:lvl w:ilvl="1">
      <w:start w:val="1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3011" w:hanging="2160"/>
      </w:pPr>
      <w:rPr>
        <w:rFonts w:hint="default"/>
      </w:rPr>
    </w:lvl>
    <w:lvl w:ilvl="8">
      <w:start w:val="1"/>
      <w:numFmt w:val="decimal"/>
      <w:isLgl/>
      <w:lvlText w:val="%1.%2.%3.%4.%5.%6.%7.%8.%9."/>
      <w:lvlJc w:val="left"/>
      <w:pPr>
        <w:ind w:left="3011" w:hanging="2160"/>
      </w:pPr>
      <w:rPr>
        <w:rFonts w:hint="default"/>
      </w:rPr>
    </w:lvl>
  </w:abstractNum>
  <w:abstractNum w:abstractNumId="15">
    <w:nsid w:val="30850CEC"/>
    <w:multiLevelType w:val="multilevel"/>
    <w:tmpl w:val="3926E12A"/>
    <w:lvl w:ilvl="0">
      <w:start w:val="1"/>
      <w:numFmt w:val="decimal"/>
      <w:lvlText w:val="11.%1."/>
      <w:lvlJc w:val="left"/>
      <w:pPr>
        <w:ind w:left="6314" w:hanging="360"/>
      </w:pPr>
      <w:rPr>
        <w:rFonts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31BD67BA"/>
    <w:multiLevelType w:val="hybridMultilevel"/>
    <w:tmpl w:val="3F68F010"/>
    <w:lvl w:ilvl="0" w:tplc="20AE0594">
      <w:start w:val="1"/>
      <w:numFmt w:val="decimal"/>
      <w:lvlText w:val="%1."/>
      <w:lvlJc w:val="left"/>
      <w:pPr>
        <w:ind w:left="1065" w:hanging="360"/>
      </w:pPr>
      <w:rPr>
        <w:rFonts w:cs="Times New Roman" w:hint="default"/>
        <w:color w:val="auto"/>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7">
    <w:nsid w:val="33883477"/>
    <w:multiLevelType w:val="multilevel"/>
    <w:tmpl w:val="70943F2A"/>
    <w:lvl w:ilvl="0">
      <w:start w:val="1"/>
      <w:numFmt w:val="decimal"/>
      <w:lvlText w:val="%1."/>
      <w:lvlJc w:val="left"/>
      <w:pPr>
        <w:tabs>
          <w:tab w:val="num" w:pos="1245"/>
        </w:tabs>
        <w:ind w:left="1245" w:hanging="525"/>
      </w:pPr>
      <w:rPr>
        <w:rFonts w:hint="default"/>
      </w:rPr>
    </w:lvl>
    <w:lvl w:ilvl="1">
      <w:start w:val="1"/>
      <w:numFmt w:val="bullet"/>
      <w:lvlText w:val=""/>
      <w:lvlJc w:val="left"/>
      <w:pPr>
        <w:tabs>
          <w:tab w:val="num" w:pos="1440"/>
        </w:tabs>
        <w:ind w:left="1440" w:hanging="360"/>
      </w:pPr>
      <w:rPr>
        <w:rFonts w:ascii="Symbol" w:hAnsi="Symbol" w:cs="Symbol" w:hint="default"/>
        <w:b/>
        <w:bCs/>
        <w:i w:val="0"/>
        <w:iCs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644"/>
        </w:tabs>
        <w:ind w:left="644"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7."/>
      <w:lvlJc w:val="left"/>
      <w:pPr>
        <w:tabs>
          <w:tab w:val="num" w:pos="5040"/>
        </w:tabs>
        <w:ind w:left="5040" w:hanging="360"/>
      </w:pPr>
      <w:rPr>
        <w:rFonts w:hint="default"/>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8">
    <w:nsid w:val="3DB0415E"/>
    <w:multiLevelType w:val="hybridMultilevel"/>
    <w:tmpl w:val="A9084908"/>
    <w:lvl w:ilvl="0" w:tplc="49325ED0">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9">
    <w:nsid w:val="3F624B9C"/>
    <w:multiLevelType w:val="multilevel"/>
    <w:tmpl w:val="F146C028"/>
    <w:lvl w:ilvl="0">
      <w:start w:val="3"/>
      <w:numFmt w:val="decimal"/>
      <w:lvlText w:val="%1."/>
      <w:lvlJc w:val="left"/>
      <w:pPr>
        <w:ind w:left="1080" w:hanging="720"/>
      </w:pPr>
      <w:rPr>
        <w:rFonts w:cs="Times New Roman" w:hint="default"/>
        <w:b/>
      </w:rPr>
    </w:lvl>
    <w:lvl w:ilvl="1">
      <w:start w:val="19"/>
      <w:numFmt w:val="decimal"/>
      <w:isLgl/>
      <w:lvlText w:val="%1.%2."/>
      <w:lvlJc w:val="left"/>
      <w:pPr>
        <w:ind w:left="1047" w:hanging="480"/>
      </w:pPr>
      <w:rPr>
        <w:rFonts w:hint="default"/>
        <w:color w:val="auto"/>
      </w:rPr>
    </w:lvl>
    <w:lvl w:ilvl="2">
      <w:start w:val="1"/>
      <w:numFmt w:val="decimal"/>
      <w:isLgl/>
      <w:lvlText w:val="%1.%2.%3."/>
      <w:lvlJc w:val="left"/>
      <w:pPr>
        <w:ind w:left="1494" w:hanging="720"/>
      </w:pPr>
      <w:rPr>
        <w:rFonts w:hint="default"/>
        <w:color w:val="2E74B5"/>
      </w:rPr>
    </w:lvl>
    <w:lvl w:ilvl="3">
      <w:start w:val="1"/>
      <w:numFmt w:val="decimal"/>
      <w:isLgl/>
      <w:lvlText w:val="%1.%2.%3.%4."/>
      <w:lvlJc w:val="left"/>
      <w:pPr>
        <w:ind w:left="1701" w:hanging="720"/>
      </w:pPr>
      <w:rPr>
        <w:rFonts w:hint="default"/>
        <w:color w:val="2E74B5"/>
      </w:rPr>
    </w:lvl>
    <w:lvl w:ilvl="4">
      <w:start w:val="1"/>
      <w:numFmt w:val="decimal"/>
      <w:isLgl/>
      <w:lvlText w:val="%1.%2.%3.%4.%5."/>
      <w:lvlJc w:val="left"/>
      <w:pPr>
        <w:ind w:left="2268" w:hanging="1080"/>
      </w:pPr>
      <w:rPr>
        <w:rFonts w:hint="default"/>
        <w:color w:val="2E74B5"/>
      </w:rPr>
    </w:lvl>
    <w:lvl w:ilvl="5">
      <w:start w:val="1"/>
      <w:numFmt w:val="decimal"/>
      <w:isLgl/>
      <w:lvlText w:val="%1.%2.%3.%4.%5.%6."/>
      <w:lvlJc w:val="left"/>
      <w:pPr>
        <w:ind w:left="2475" w:hanging="1080"/>
      </w:pPr>
      <w:rPr>
        <w:rFonts w:hint="default"/>
        <w:color w:val="2E74B5"/>
      </w:rPr>
    </w:lvl>
    <w:lvl w:ilvl="6">
      <w:start w:val="1"/>
      <w:numFmt w:val="decimal"/>
      <w:isLgl/>
      <w:lvlText w:val="%1.%2.%3.%4.%5.%6.%7."/>
      <w:lvlJc w:val="left"/>
      <w:pPr>
        <w:ind w:left="3042" w:hanging="1440"/>
      </w:pPr>
      <w:rPr>
        <w:rFonts w:hint="default"/>
        <w:color w:val="2E74B5"/>
      </w:rPr>
    </w:lvl>
    <w:lvl w:ilvl="7">
      <w:start w:val="1"/>
      <w:numFmt w:val="decimal"/>
      <w:isLgl/>
      <w:lvlText w:val="%1.%2.%3.%4.%5.%6.%7.%8."/>
      <w:lvlJc w:val="left"/>
      <w:pPr>
        <w:ind w:left="3249" w:hanging="1440"/>
      </w:pPr>
      <w:rPr>
        <w:rFonts w:hint="default"/>
        <w:color w:val="2E74B5"/>
      </w:rPr>
    </w:lvl>
    <w:lvl w:ilvl="8">
      <w:start w:val="1"/>
      <w:numFmt w:val="decimal"/>
      <w:isLgl/>
      <w:lvlText w:val="%1.%2.%3.%4.%5.%6.%7.%8.%9."/>
      <w:lvlJc w:val="left"/>
      <w:pPr>
        <w:ind w:left="3816" w:hanging="1800"/>
      </w:pPr>
      <w:rPr>
        <w:rFonts w:hint="default"/>
        <w:color w:val="2E74B5"/>
      </w:rPr>
    </w:lvl>
  </w:abstractNum>
  <w:abstractNum w:abstractNumId="20">
    <w:nsid w:val="3FAD7E5A"/>
    <w:multiLevelType w:val="multilevel"/>
    <w:tmpl w:val="564AC226"/>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cs="Symbol" w:hint="default"/>
        <w:b/>
        <w:bCs/>
        <w:i w:val="0"/>
        <w:iCs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644"/>
        </w:tabs>
        <w:ind w:left="644"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7."/>
      <w:lvlJc w:val="left"/>
      <w:pPr>
        <w:tabs>
          <w:tab w:val="num" w:pos="5040"/>
        </w:tabs>
        <w:ind w:left="5040" w:hanging="360"/>
      </w:pPr>
      <w:rPr>
        <w:rFonts w:hint="default"/>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1">
    <w:nsid w:val="41092F1B"/>
    <w:multiLevelType w:val="hybridMultilevel"/>
    <w:tmpl w:val="F2FEADE0"/>
    <w:lvl w:ilvl="0" w:tplc="B2842586">
      <w:start w:val="1"/>
      <w:numFmt w:val="decimal"/>
      <w:lvlText w:val="%1."/>
      <w:lvlJc w:val="left"/>
      <w:pPr>
        <w:ind w:left="1068" w:hanging="360"/>
      </w:pPr>
      <w:rPr>
        <w:rFonts w:cs="Times New Roman" w:hint="default"/>
        <w:b/>
        <w:color w:val="auto"/>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2">
    <w:nsid w:val="46BE3589"/>
    <w:multiLevelType w:val="hybridMultilevel"/>
    <w:tmpl w:val="8318B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2F42A2"/>
    <w:multiLevelType w:val="multilevel"/>
    <w:tmpl w:val="6A802B6C"/>
    <w:lvl w:ilvl="0">
      <w:start w:val="50"/>
      <w:numFmt w:val="decimal"/>
      <w:lvlText w:val=""/>
      <w:lvlJc w:val="left"/>
      <w:pPr>
        <w:tabs>
          <w:tab w:val="num" w:pos="360"/>
        </w:tabs>
        <w:ind w:left="360" w:hanging="360"/>
      </w:pPr>
      <w:rPr>
        <w:rFonts w:hint="default"/>
      </w:rPr>
    </w:lvl>
    <w:lvl w:ilvl="1">
      <w:start w:val="2"/>
      <w:numFmt w:val="decimal"/>
      <w:isLgl/>
      <w:lvlText w:val="%1.%2."/>
      <w:lvlJc w:val="left"/>
      <w:pPr>
        <w:tabs>
          <w:tab w:val="num" w:pos="1020"/>
        </w:tabs>
        <w:ind w:left="1020" w:hanging="48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340"/>
        </w:tabs>
        <w:ind w:left="2340" w:hanging="720"/>
      </w:pPr>
      <w:rPr>
        <w:rFonts w:hint="default"/>
      </w:rPr>
    </w:lvl>
    <w:lvl w:ilvl="4">
      <w:start w:val="1"/>
      <w:numFmt w:val="decimal"/>
      <w:isLgl/>
      <w:lvlText w:val="%1.%2.%3.%4.%5."/>
      <w:lvlJc w:val="left"/>
      <w:pPr>
        <w:tabs>
          <w:tab w:val="num" w:pos="3240"/>
        </w:tabs>
        <w:ind w:left="3240" w:hanging="1080"/>
      </w:pPr>
      <w:rPr>
        <w:rFonts w:hint="default"/>
      </w:rPr>
    </w:lvl>
    <w:lvl w:ilvl="5">
      <w:start w:val="1"/>
      <w:numFmt w:val="decimal"/>
      <w:isLgl/>
      <w:lvlText w:val="%1.%2.%3.%4.%5.%6."/>
      <w:lvlJc w:val="left"/>
      <w:pPr>
        <w:tabs>
          <w:tab w:val="num" w:pos="3780"/>
        </w:tabs>
        <w:ind w:left="378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5220"/>
        </w:tabs>
        <w:ind w:left="5220" w:hanging="1440"/>
      </w:pPr>
      <w:rPr>
        <w:rFonts w:hint="default"/>
      </w:rPr>
    </w:lvl>
    <w:lvl w:ilvl="8">
      <w:start w:val="1"/>
      <w:numFmt w:val="decimal"/>
      <w:isLgl/>
      <w:lvlText w:val="%1.%2.%3.%4.%5.%6.%7.%8.%9."/>
      <w:lvlJc w:val="left"/>
      <w:pPr>
        <w:tabs>
          <w:tab w:val="num" w:pos="6120"/>
        </w:tabs>
        <w:ind w:left="6120" w:hanging="1800"/>
      </w:pPr>
      <w:rPr>
        <w:rFonts w:hint="default"/>
      </w:rPr>
    </w:lvl>
  </w:abstractNum>
  <w:abstractNum w:abstractNumId="24">
    <w:nsid w:val="4D667E7E"/>
    <w:multiLevelType w:val="multilevel"/>
    <w:tmpl w:val="54CC7156"/>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25">
    <w:nsid w:val="54CC5382"/>
    <w:multiLevelType w:val="hybridMultilevel"/>
    <w:tmpl w:val="47D64488"/>
    <w:lvl w:ilvl="0" w:tplc="0B46C886">
      <w:start w:val="1"/>
      <w:numFmt w:val="decimal"/>
      <w:lvlText w:val="6.%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6">
    <w:nsid w:val="564D02FC"/>
    <w:multiLevelType w:val="multilevel"/>
    <w:tmpl w:val="3C5E366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810"/>
        </w:tabs>
        <w:ind w:left="810" w:hanging="36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7">
    <w:nsid w:val="5C434980"/>
    <w:multiLevelType w:val="hybridMultilevel"/>
    <w:tmpl w:val="480A39E0"/>
    <w:lvl w:ilvl="0" w:tplc="A3988D0A">
      <w:start w:val="1"/>
      <w:numFmt w:val="decimal"/>
      <w:lvlText w:val="%1."/>
      <w:lvlJc w:val="left"/>
      <w:pPr>
        <w:ind w:left="1065" w:hanging="360"/>
      </w:pPr>
      <w:rPr>
        <w:rFonts w:hint="default"/>
        <w:b w:val="0"/>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68EA36FE"/>
    <w:multiLevelType w:val="hybridMultilevel"/>
    <w:tmpl w:val="4C141FD8"/>
    <w:lvl w:ilvl="0" w:tplc="F4DC5A44">
      <w:start w:val="1"/>
      <w:numFmt w:val="decimal"/>
      <w:lvlText w:val="4.%1."/>
      <w:lvlJc w:val="left"/>
      <w:pPr>
        <w:tabs>
          <w:tab w:val="num" w:pos="4188"/>
        </w:tabs>
        <w:ind w:left="4188"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AC329D"/>
    <w:multiLevelType w:val="hybridMultilevel"/>
    <w:tmpl w:val="C0C25C1C"/>
    <w:lvl w:ilvl="0" w:tplc="04020001">
      <w:start w:val="1"/>
      <w:numFmt w:val="bullet"/>
      <w:lvlText w:val=""/>
      <w:lvlJc w:val="left"/>
      <w:pPr>
        <w:ind w:left="1080" w:hanging="360"/>
      </w:pPr>
      <w:rPr>
        <w:rFonts w:ascii="Symbol" w:hAnsi="Symbol" w:cs="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cs="Wingdings" w:hint="default"/>
      </w:rPr>
    </w:lvl>
    <w:lvl w:ilvl="3" w:tplc="04020001">
      <w:start w:val="1"/>
      <w:numFmt w:val="bullet"/>
      <w:lvlText w:val=""/>
      <w:lvlJc w:val="left"/>
      <w:pPr>
        <w:ind w:left="3240" w:hanging="360"/>
      </w:pPr>
      <w:rPr>
        <w:rFonts w:ascii="Symbol" w:hAnsi="Symbol" w:cs="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cs="Wingdings" w:hint="default"/>
      </w:rPr>
    </w:lvl>
    <w:lvl w:ilvl="6" w:tplc="04020001">
      <w:start w:val="1"/>
      <w:numFmt w:val="bullet"/>
      <w:lvlText w:val=""/>
      <w:lvlJc w:val="left"/>
      <w:pPr>
        <w:ind w:left="5400" w:hanging="360"/>
      </w:pPr>
      <w:rPr>
        <w:rFonts w:ascii="Symbol" w:hAnsi="Symbol" w:cs="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cs="Wingdings" w:hint="default"/>
      </w:rPr>
    </w:lvl>
  </w:abstractNum>
  <w:abstractNum w:abstractNumId="30">
    <w:nsid w:val="79365989"/>
    <w:multiLevelType w:val="multilevel"/>
    <w:tmpl w:val="D22C5DC4"/>
    <w:lvl w:ilvl="0">
      <w:start w:val="1"/>
      <w:numFmt w:val="decimal"/>
      <w:lvlText w:val="%1."/>
      <w:lvlJc w:val="left"/>
      <w:pPr>
        <w:ind w:left="360" w:hanging="360"/>
      </w:pPr>
      <w:rPr>
        <w:rFonts w:hint="default"/>
      </w:rPr>
    </w:lvl>
    <w:lvl w:ilvl="1">
      <w:start w:val="1"/>
      <w:numFmt w:val="decimal"/>
      <w:lvlText w:val="3.%2."/>
      <w:lvlJc w:val="left"/>
      <w:pPr>
        <w:ind w:left="1353" w:hanging="360"/>
      </w:pPr>
      <w:rPr>
        <w:rFonts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nsid w:val="7AD33CA4"/>
    <w:multiLevelType w:val="hybridMultilevel"/>
    <w:tmpl w:val="1BF6351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C9C4C03"/>
    <w:multiLevelType w:val="hybridMultilevel"/>
    <w:tmpl w:val="AD2AB6BA"/>
    <w:lvl w:ilvl="0" w:tplc="6BF0386A">
      <w:start w:val="1"/>
      <w:numFmt w:val="upperRoman"/>
      <w:lvlText w:val="%1."/>
      <w:lvlJc w:val="left"/>
      <w:pPr>
        <w:ind w:left="1429" w:hanging="720"/>
      </w:pPr>
      <w:rPr>
        <w:rFonts w:hint="default"/>
        <w:color w:val="auto"/>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3">
    <w:nsid w:val="7E3A4F00"/>
    <w:multiLevelType w:val="hybridMultilevel"/>
    <w:tmpl w:val="E2BA7D5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7E8D4A5A"/>
    <w:multiLevelType w:val="singleLevel"/>
    <w:tmpl w:val="6352CFA8"/>
    <w:lvl w:ilvl="0">
      <w:start w:val="3"/>
      <w:numFmt w:val="bullet"/>
      <w:lvlText w:val="-"/>
      <w:lvlJc w:val="left"/>
      <w:pPr>
        <w:tabs>
          <w:tab w:val="num" w:pos="360"/>
        </w:tabs>
        <w:ind w:left="360" w:hanging="360"/>
      </w:pPr>
    </w:lvl>
  </w:abstractNum>
  <w:num w:numId="1">
    <w:abstractNumId w:val="34"/>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8"/>
  </w:num>
  <w:num w:numId="6">
    <w:abstractNumId w:val="29"/>
  </w:num>
  <w:num w:numId="7">
    <w:abstractNumId w:val="20"/>
  </w:num>
  <w:num w:numId="8">
    <w:abstractNumId w:val="14"/>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5"/>
  </w:num>
  <w:num w:numId="13">
    <w:abstractNumId w:val="7"/>
  </w:num>
  <w:num w:numId="14">
    <w:abstractNumId w:val="13"/>
  </w:num>
  <w:num w:numId="15">
    <w:abstractNumId w:val="15"/>
  </w:num>
  <w:num w:numId="16">
    <w:abstractNumId w:val="7"/>
    <w:lvlOverride w:ilvl="0">
      <w:lvl w:ilvl="0">
        <w:start w:val="7"/>
        <w:numFmt w:val="decimal"/>
        <w:lvlText w:val="%1."/>
        <w:lvlJc w:val="left"/>
        <w:pPr>
          <w:ind w:left="6456" w:hanging="360"/>
        </w:pPr>
        <w:rPr>
          <w:rFonts w:hint="default"/>
          <w:color w:val="auto"/>
        </w:rPr>
      </w:lvl>
    </w:lvlOverride>
    <w:lvlOverride w:ilvl="1">
      <w:lvl w:ilvl="1">
        <w:start w:val="1"/>
        <w:numFmt w:val="decimal"/>
        <w:lvlText w:val="13.%2."/>
        <w:lvlJc w:val="left"/>
        <w:pPr>
          <w:ind w:left="4613" w:hanging="360"/>
        </w:pPr>
        <w:rPr>
          <w:rFonts w:hint="default"/>
        </w:rPr>
      </w:lvl>
    </w:lvlOverride>
    <w:lvlOverride w:ilvl="2">
      <w:lvl w:ilvl="2">
        <w:start w:val="1"/>
        <w:numFmt w:val="decimal"/>
        <w:isLgl/>
        <w:lvlText w:val="%1.%2.%3."/>
        <w:lvlJc w:val="left"/>
        <w:pPr>
          <w:ind w:left="6816" w:hanging="720"/>
        </w:pPr>
        <w:rPr>
          <w:rFonts w:hint="default"/>
        </w:rPr>
      </w:lvl>
    </w:lvlOverride>
    <w:lvlOverride w:ilvl="3">
      <w:lvl w:ilvl="3">
        <w:start w:val="1"/>
        <w:numFmt w:val="decimal"/>
        <w:isLgl/>
        <w:lvlText w:val="%1.%2.%3.%4."/>
        <w:lvlJc w:val="left"/>
        <w:pPr>
          <w:ind w:left="6816" w:hanging="720"/>
        </w:pPr>
        <w:rPr>
          <w:rFonts w:hint="default"/>
        </w:rPr>
      </w:lvl>
    </w:lvlOverride>
    <w:lvlOverride w:ilvl="4">
      <w:lvl w:ilvl="4">
        <w:start w:val="1"/>
        <w:numFmt w:val="decimal"/>
        <w:isLgl/>
        <w:lvlText w:val="%1.%2.%3.%4.%5."/>
        <w:lvlJc w:val="left"/>
        <w:pPr>
          <w:ind w:left="7176" w:hanging="1080"/>
        </w:pPr>
        <w:rPr>
          <w:rFonts w:hint="default"/>
        </w:rPr>
      </w:lvl>
    </w:lvlOverride>
    <w:lvlOverride w:ilvl="5">
      <w:lvl w:ilvl="5">
        <w:start w:val="1"/>
        <w:numFmt w:val="decimal"/>
        <w:isLgl/>
        <w:lvlText w:val="%1.%2.%3.%4.%5.%6."/>
        <w:lvlJc w:val="left"/>
        <w:pPr>
          <w:ind w:left="7176" w:hanging="1080"/>
        </w:pPr>
        <w:rPr>
          <w:rFonts w:hint="default"/>
        </w:rPr>
      </w:lvl>
    </w:lvlOverride>
    <w:lvlOverride w:ilvl="6">
      <w:lvl w:ilvl="6">
        <w:start w:val="1"/>
        <w:numFmt w:val="decimal"/>
        <w:isLgl/>
        <w:lvlText w:val="%1.%2.%3.%4.%5.%6.%7."/>
        <w:lvlJc w:val="left"/>
        <w:pPr>
          <w:ind w:left="7536" w:hanging="1440"/>
        </w:pPr>
        <w:rPr>
          <w:rFonts w:hint="default"/>
        </w:rPr>
      </w:lvl>
    </w:lvlOverride>
    <w:lvlOverride w:ilvl="7">
      <w:lvl w:ilvl="7">
        <w:start w:val="1"/>
        <w:numFmt w:val="decimal"/>
        <w:isLgl/>
        <w:lvlText w:val="%1.%2.%3.%4.%5.%6.%7.%8."/>
        <w:lvlJc w:val="left"/>
        <w:pPr>
          <w:ind w:left="7536" w:hanging="1440"/>
        </w:pPr>
        <w:rPr>
          <w:rFonts w:hint="default"/>
        </w:rPr>
      </w:lvl>
    </w:lvlOverride>
    <w:lvlOverride w:ilvl="8">
      <w:lvl w:ilvl="8">
        <w:start w:val="1"/>
        <w:numFmt w:val="decimal"/>
        <w:isLgl/>
        <w:lvlText w:val="%1.%2.%3.%4.%5.%6.%7.%8.%9."/>
        <w:lvlJc w:val="left"/>
        <w:pPr>
          <w:ind w:left="7896" w:hanging="1800"/>
        </w:pPr>
        <w:rPr>
          <w:rFonts w:hint="default"/>
        </w:rPr>
      </w:lvl>
    </w:lvlOverride>
  </w:num>
  <w:num w:numId="17">
    <w:abstractNumId w:val="4"/>
  </w:num>
  <w:num w:numId="18">
    <w:abstractNumId w:val="11"/>
  </w:num>
  <w:num w:numId="19">
    <w:abstractNumId w:val="22"/>
  </w:num>
  <w:num w:numId="20">
    <w:abstractNumId w:val="3"/>
  </w:num>
  <w:num w:numId="21">
    <w:abstractNumId w:val="32"/>
  </w:num>
  <w:num w:numId="22">
    <w:abstractNumId w:val="21"/>
  </w:num>
  <w:num w:numId="23">
    <w:abstractNumId w:val="16"/>
  </w:num>
  <w:num w:numId="24">
    <w:abstractNumId w:val="10"/>
  </w:num>
  <w:num w:numId="25">
    <w:abstractNumId w:val="18"/>
  </w:num>
  <w:num w:numId="26">
    <w:abstractNumId w:val="27"/>
  </w:num>
  <w:num w:numId="27">
    <w:abstractNumId w:val="0"/>
  </w:num>
  <w:num w:numId="28">
    <w:abstractNumId w:val="23"/>
    <w:lvlOverride w:ilvl="0">
      <w:startOverride w:val="5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
  </w:num>
  <w:num w:numId="31">
    <w:abstractNumId w:val="30"/>
  </w:num>
  <w:num w:numId="32">
    <w:abstractNumId w:val="28"/>
  </w:num>
  <w:num w:numId="33">
    <w:abstractNumId w:val="19"/>
  </w:num>
  <w:num w:numId="34">
    <w:abstractNumId w:val="12"/>
  </w:num>
  <w:num w:numId="35">
    <w:abstractNumId w:val="26"/>
  </w:num>
  <w:num w:numId="36">
    <w:abstractNumId w:val="2"/>
  </w:num>
  <w:num w:numId="37">
    <w:abstractNumId w:val="9"/>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0C152A"/>
    <w:rsid w:val="00006485"/>
    <w:rsid w:val="00023615"/>
    <w:rsid w:val="00040648"/>
    <w:rsid w:val="00061549"/>
    <w:rsid w:val="00082647"/>
    <w:rsid w:val="000B5EE6"/>
    <w:rsid w:val="000C152A"/>
    <w:rsid w:val="000F5D21"/>
    <w:rsid w:val="0010202D"/>
    <w:rsid w:val="00103228"/>
    <w:rsid w:val="00104CD1"/>
    <w:rsid w:val="00142A3D"/>
    <w:rsid w:val="001706E8"/>
    <w:rsid w:val="001A1B11"/>
    <w:rsid w:val="001E5BD9"/>
    <w:rsid w:val="00224C57"/>
    <w:rsid w:val="00232CC5"/>
    <w:rsid w:val="00234E24"/>
    <w:rsid w:val="0028093B"/>
    <w:rsid w:val="002962FF"/>
    <w:rsid w:val="002A3AE2"/>
    <w:rsid w:val="002C3819"/>
    <w:rsid w:val="002C5C36"/>
    <w:rsid w:val="002D3B63"/>
    <w:rsid w:val="002E1117"/>
    <w:rsid w:val="002E1A8D"/>
    <w:rsid w:val="00331313"/>
    <w:rsid w:val="0033417F"/>
    <w:rsid w:val="0033456E"/>
    <w:rsid w:val="003654D4"/>
    <w:rsid w:val="0039695F"/>
    <w:rsid w:val="00396F5C"/>
    <w:rsid w:val="003B0E4D"/>
    <w:rsid w:val="003C0B4A"/>
    <w:rsid w:val="003F789D"/>
    <w:rsid w:val="00415BE9"/>
    <w:rsid w:val="004466B5"/>
    <w:rsid w:val="0045600D"/>
    <w:rsid w:val="00462226"/>
    <w:rsid w:val="004648E6"/>
    <w:rsid w:val="004E6129"/>
    <w:rsid w:val="004F189F"/>
    <w:rsid w:val="004F5F44"/>
    <w:rsid w:val="0055459F"/>
    <w:rsid w:val="00574EF5"/>
    <w:rsid w:val="00582B2A"/>
    <w:rsid w:val="005D4419"/>
    <w:rsid w:val="00604518"/>
    <w:rsid w:val="0061360D"/>
    <w:rsid w:val="00667521"/>
    <w:rsid w:val="006A5E74"/>
    <w:rsid w:val="006C7B99"/>
    <w:rsid w:val="007238FF"/>
    <w:rsid w:val="007443CF"/>
    <w:rsid w:val="00756247"/>
    <w:rsid w:val="00756F06"/>
    <w:rsid w:val="00765FE0"/>
    <w:rsid w:val="00767BE7"/>
    <w:rsid w:val="00780791"/>
    <w:rsid w:val="007846B6"/>
    <w:rsid w:val="00790A91"/>
    <w:rsid w:val="007D382E"/>
    <w:rsid w:val="007E2E79"/>
    <w:rsid w:val="007E53E6"/>
    <w:rsid w:val="00812DCE"/>
    <w:rsid w:val="00813EB8"/>
    <w:rsid w:val="008147BB"/>
    <w:rsid w:val="00822E6E"/>
    <w:rsid w:val="00867D3C"/>
    <w:rsid w:val="00875FF8"/>
    <w:rsid w:val="00883756"/>
    <w:rsid w:val="008B0895"/>
    <w:rsid w:val="008B1EB5"/>
    <w:rsid w:val="008B537E"/>
    <w:rsid w:val="008B5C4E"/>
    <w:rsid w:val="008C0D21"/>
    <w:rsid w:val="008C49DA"/>
    <w:rsid w:val="008C69AB"/>
    <w:rsid w:val="008D04C5"/>
    <w:rsid w:val="008F0DA7"/>
    <w:rsid w:val="008F685F"/>
    <w:rsid w:val="0090391F"/>
    <w:rsid w:val="00905132"/>
    <w:rsid w:val="0091071B"/>
    <w:rsid w:val="00911D7A"/>
    <w:rsid w:val="00941619"/>
    <w:rsid w:val="0096387A"/>
    <w:rsid w:val="009C17CF"/>
    <w:rsid w:val="009C2522"/>
    <w:rsid w:val="009E0AB7"/>
    <w:rsid w:val="009F6D42"/>
    <w:rsid w:val="00A0192C"/>
    <w:rsid w:val="00A0271F"/>
    <w:rsid w:val="00A243B9"/>
    <w:rsid w:val="00A31298"/>
    <w:rsid w:val="00A44DEB"/>
    <w:rsid w:val="00A53487"/>
    <w:rsid w:val="00A65AE2"/>
    <w:rsid w:val="00A8136D"/>
    <w:rsid w:val="00A819FB"/>
    <w:rsid w:val="00AA00BD"/>
    <w:rsid w:val="00AB3483"/>
    <w:rsid w:val="00AB4481"/>
    <w:rsid w:val="00AB69C6"/>
    <w:rsid w:val="00AB6F73"/>
    <w:rsid w:val="00AB7A1B"/>
    <w:rsid w:val="00AD47CA"/>
    <w:rsid w:val="00AD5F72"/>
    <w:rsid w:val="00AF1AA4"/>
    <w:rsid w:val="00B435C3"/>
    <w:rsid w:val="00B654E8"/>
    <w:rsid w:val="00BA1AD7"/>
    <w:rsid w:val="00BC38CB"/>
    <w:rsid w:val="00BC79D9"/>
    <w:rsid w:val="00BF280F"/>
    <w:rsid w:val="00C15E0A"/>
    <w:rsid w:val="00C20C45"/>
    <w:rsid w:val="00C214CE"/>
    <w:rsid w:val="00C3531B"/>
    <w:rsid w:val="00C4730D"/>
    <w:rsid w:val="00C50B1B"/>
    <w:rsid w:val="00C76C4F"/>
    <w:rsid w:val="00C81121"/>
    <w:rsid w:val="00CB31A1"/>
    <w:rsid w:val="00CE41F2"/>
    <w:rsid w:val="00CF597C"/>
    <w:rsid w:val="00D13352"/>
    <w:rsid w:val="00D91483"/>
    <w:rsid w:val="00DE31B1"/>
    <w:rsid w:val="00DE7D8F"/>
    <w:rsid w:val="00DF4D00"/>
    <w:rsid w:val="00DF58F3"/>
    <w:rsid w:val="00E471CF"/>
    <w:rsid w:val="00E84947"/>
    <w:rsid w:val="00E93A9E"/>
    <w:rsid w:val="00EA1740"/>
    <w:rsid w:val="00EA67AE"/>
    <w:rsid w:val="00EB57F9"/>
    <w:rsid w:val="00F100E6"/>
    <w:rsid w:val="00F16BFE"/>
    <w:rsid w:val="00F227A0"/>
    <w:rsid w:val="00F75D9E"/>
    <w:rsid w:val="00F76C38"/>
    <w:rsid w:val="00FE0FC0"/>
    <w:rsid w:val="00FF4F2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52A"/>
    <w:pPr>
      <w:spacing w:after="200" w:line="276" w:lineRule="auto"/>
    </w:pPr>
    <w:rPr>
      <w:rFonts w:ascii="Calibri" w:eastAsia="Times New Roman" w:hAnsi="Calibri" w:cs="Calibri"/>
      <w:sz w:val="22"/>
      <w:szCs w:val="22"/>
    </w:rPr>
  </w:style>
  <w:style w:type="paragraph" w:styleId="1">
    <w:name w:val="heading 1"/>
    <w:basedOn w:val="a"/>
    <w:next w:val="a"/>
    <w:link w:val="10"/>
    <w:uiPriority w:val="99"/>
    <w:qFormat/>
    <w:rsid w:val="000C152A"/>
    <w:pPr>
      <w:keepNext/>
      <w:spacing w:after="0" w:line="240" w:lineRule="auto"/>
      <w:ind w:left="3180"/>
      <w:jc w:val="right"/>
      <w:outlineLvl w:val="0"/>
    </w:pPr>
    <w:rPr>
      <w:rFonts w:ascii="TmsCyr" w:hAnsi="TmsCyr" w:cs="TmsCyr"/>
      <w:sz w:val="20"/>
      <w:szCs w:val="20"/>
      <w:lang w:eastAsia="en-US"/>
    </w:rPr>
  </w:style>
  <w:style w:type="paragraph" w:styleId="2">
    <w:name w:val="heading 2"/>
    <w:basedOn w:val="a"/>
    <w:next w:val="a"/>
    <w:link w:val="20"/>
    <w:uiPriority w:val="99"/>
    <w:qFormat/>
    <w:rsid w:val="000C152A"/>
    <w:pPr>
      <w:keepNext/>
      <w:spacing w:after="0" w:line="240" w:lineRule="auto"/>
      <w:jc w:val="center"/>
      <w:outlineLvl w:val="1"/>
    </w:pPr>
    <w:rPr>
      <w:rFonts w:ascii="TmsCyr" w:hAnsi="TmsCyr" w:cs="TmsCyr"/>
      <w:sz w:val="20"/>
      <w:szCs w:val="20"/>
      <w:lang w:eastAsia="en-US"/>
    </w:rPr>
  </w:style>
  <w:style w:type="paragraph" w:styleId="3">
    <w:name w:val="heading 3"/>
    <w:basedOn w:val="a"/>
    <w:next w:val="a"/>
    <w:link w:val="30"/>
    <w:uiPriority w:val="99"/>
    <w:qFormat/>
    <w:rsid w:val="000C152A"/>
    <w:pPr>
      <w:keepNext/>
      <w:spacing w:after="0" w:line="240" w:lineRule="auto"/>
      <w:jc w:val="center"/>
      <w:outlineLvl w:val="2"/>
    </w:pPr>
    <w:rPr>
      <w:rFonts w:ascii="TmsCyr" w:hAnsi="TmsCyr" w:cs="TmsCyr"/>
      <w:b/>
      <w:bCs/>
      <w:sz w:val="20"/>
      <w:szCs w:val="20"/>
      <w:lang w:eastAsia="en-US"/>
    </w:rPr>
  </w:style>
  <w:style w:type="paragraph" w:styleId="4">
    <w:name w:val="heading 4"/>
    <w:basedOn w:val="a"/>
    <w:next w:val="a"/>
    <w:link w:val="40"/>
    <w:uiPriority w:val="99"/>
    <w:qFormat/>
    <w:rsid w:val="000C152A"/>
    <w:pPr>
      <w:keepNext/>
      <w:spacing w:after="0" w:line="240" w:lineRule="auto"/>
      <w:jc w:val="center"/>
      <w:outlineLvl w:val="3"/>
    </w:pPr>
    <w:rPr>
      <w:b/>
      <w:bCs/>
      <w:sz w:val="20"/>
      <w:szCs w:val="20"/>
      <w:lang w:eastAsia="en-US"/>
    </w:rPr>
  </w:style>
  <w:style w:type="paragraph" w:styleId="5">
    <w:name w:val="heading 5"/>
    <w:basedOn w:val="a"/>
    <w:next w:val="a"/>
    <w:link w:val="50"/>
    <w:uiPriority w:val="99"/>
    <w:qFormat/>
    <w:rsid w:val="000C152A"/>
    <w:pPr>
      <w:keepNext/>
      <w:tabs>
        <w:tab w:val="left" w:pos="720"/>
      </w:tabs>
      <w:spacing w:after="0" w:line="26" w:lineRule="atLeast"/>
      <w:jc w:val="both"/>
      <w:outlineLvl w:val="4"/>
    </w:pPr>
    <w:rPr>
      <w:b/>
      <w:bCs/>
      <w:sz w:val="20"/>
      <w:szCs w:val="20"/>
      <w:lang w:eastAsia="en-US"/>
    </w:rPr>
  </w:style>
  <w:style w:type="paragraph" w:styleId="6">
    <w:name w:val="heading 6"/>
    <w:basedOn w:val="a"/>
    <w:next w:val="a"/>
    <w:link w:val="60"/>
    <w:uiPriority w:val="99"/>
    <w:qFormat/>
    <w:rsid w:val="000C152A"/>
    <w:pPr>
      <w:keepNext/>
      <w:tabs>
        <w:tab w:val="left" w:pos="0"/>
      </w:tabs>
      <w:spacing w:after="0" w:line="26" w:lineRule="atLeast"/>
      <w:outlineLvl w:val="5"/>
    </w:pPr>
    <w:rPr>
      <w:rFonts w:ascii="TmsCyr" w:hAnsi="TmsCyr" w:cs="TmsCyr"/>
      <w:sz w:val="20"/>
      <w:szCs w:val="20"/>
      <w:lang w:eastAsia="en-US"/>
    </w:rPr>
  </w:style>
  <w:style w:type="paragraph" w:styleId="7">
    <w:name w:val="heading 7"/>
    <w:basedOn w:val="a"/>
    <w:next w:val="a"/>
    <w:link w:val="70"/>
    <w:uiPriority w:val="99"/>
    <w:qFormat/>
    <w:rsid w:val="000C152A"/>
    <w:pPr>
      <w:keepNext/>
      <w:spacing w:after="0" w:line="240" w:lineRule="auto"/>
      <w:jc w:val="right"/>
      <w:outlineLvl w:val="6"/>
    </w:pPr>
    <w:rPr>
      <w:sz w:val="20"/>
      <w:szCs w:val="20"/>
      <w:lang w:eastAsia="en-US"/>
    </w:rPr>
  </w:style>
  <w:style w:type="paragraph" w:styleId="8">
    <w:name w:val="heading 8"/>
    <w:basedOn w:val="a"/>
    <w:next w:val="a"/>
    <w:link w:val="80"/>
    <w:uiPriority w:val="99"/>
    <w:qFormat/>
    <w:rsid w:val="000C152A"/>
    <w:pPr>
      <w:keepNext/>
      <w:spacing w:after="0" w:line="240" w:lineRule="auto"/>
      <w:jc w:val="center"/>
      <w:outlineLvl w:val="7"/>
    </w:pPr>
    <w:rPr>
      <w:sz w:val="20"/>
      <w:szCs w:val="20"/>
      <w:lang w:eastAsia="en-US"/>
    </w:rPr>
  </w:style>
  <w:style w:type="paragraph" w:styleId="9">
    <w:name w:val="heading 9"/>
    <w:basedOn w:val="a"/>
    <w:next w:val="a"/>
    <w:link w:val="90"/>
    <w:uiPriority w:val="99"/>
    <w:qFormat/>
    <w:rsid w:val="000C152A"/>
    <w:pPr>
      <w:spacing w:before="240" w:after="60" w:line="240" w:lineRule="auto"/>
      <w:outlineLvl w:val="8"/>
    </w:pPr>
    <w:rPr>
      <w:rFonts w:ascii="Arial" w:hAnsi="Arial" w:cs="Arial"/>
      <w:sz w:val="20"/>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rsid w:val="000C152A"/>
    <w:rPr>
      <w:rFonts w:ascii="TmsCyr" w:eastAsia="Times New Roman" w:hAnsi="TmsCyr" w:cs="TmsCyr"/>
      <w:lang w:eastAsia="en-US"/>
    </w:rPr>
  </w:style>
  <w:style w:type="character" w:customStyle="1" w:styleId="20">
    <w:name w:val="Заглавие 2 Знак"/>
    <w:basedOn w:val="a0"/>
    <w:link w:val="2"/>
    <w:uiPriority w:val="99"/>
    <w:rsid w:val="000C152A"/>
    <w:rPr>
      <w:rFonts w:ascii="TmsCyr" w:eastAsia="Times New Roman" w:hAnsi="TmsCyr" w:cs="TmsCyr"/>
      <w:lang w:eastAsia="en-US"/>
    </w:rPr>
  </w:style>
  <w:style w:type="character" w:customStyle="1" w:styleId="30">
    <w:name w:val="Заглавие 3 Знак"/>
    <w:basedOn w:val="a0"/>
    <w:link w:val="3"/>
    <w:uiPriority w:val="99"/>
    <w:rsid w:val="000C152A"/>
    <w:rPr>
      <w:rFonts w:ascii="TmsCyr" w:eastAsia="Times New Roman" w:hAnsi="TmsCyr" w:cs="TmsCyr"/>
      <w:b/>
      <w:bCs/>
      <w:lang w:eastAsia="en-US"/>
    </w:rPr>
  </w:style>
  <w:style w:type="character" w:customStyle="1" w:styleId="40">
    <w:name w:val="Заглавие 4 Знак"/>
    <w:basedOn w:val="a0"/>
    <w:link w:val="4"/>
    <w:uiPriority w:val="99"/>
    <w:rsid w:val="000C152A"/>
    <w:rPr>
      <w:rFonts w:ascii="Calibri" w:eastAsia="Times New Roman" w:hAnsi="Calibri" w:cs="Calibri"/>
      <w:b/>
      <w:bCs/>
      <w:lang w:eastAsia="en-US"/>
    </w:rPr>
  </w:style>
  <w:style w:type="character" w:customStyle="1" w:styleId="50">
    <w:name w:val="Заглавие 5 Знак"/>
    <w:basedOn w:val="a0"/>
    <w:link w:val="5"/>
    <w:uiPriority w:val="99"/>
    <w:rsid w:val="000C152A"/>
    <w:rPr>
      <w:rFonts w:ascii="Calibri" w:eastAsia="Times New Roman" w:hAnsi="Calibri" w:cs="Calibri"/>
      <w:b/>
      <w:bCs/>
      <w:lang w:eastAsia="en-US"/>
    </w:rPr>
  </w:style>
  <w:style w:type="character" w:customStyle="1" w:styleId="60">
    <w:name w:val="Заглавие 6 Знак"/>
    <w:basedOn w:val="a0"/>
    <w:link w:val="6"/>
    <w:uiPriority w:val="99"/>
    <w:rsid w:val="000C152A"/>
    <w:rPr>
      <w:rFonts w:ascii="TmsCyr" w:eastAsia="Times New Roman" w:hAnsi="TmsCyr" w:cs="TmsCyr"/>
      <w:lang w:eastAsia="en-US"/>
    </w:rPr>
  </w:style>
  <w:style w:type="character" w:customStyle="1" w:styleId="70">
    <w:name w:val="Заглавие 7 Знак"/>
    <w:basedOn w:val="a0"/>
    <w:link w:val="7"/>
    <w:uiPriority w:val="99"/>
    <w:rsid w:val="000C152A"/>
    <w:rPr>
      <w:rFonts w:ascii="Calibri" w:eastAsia="Times New Roman" w:hAnsi="Calibri" w:cs="Calibri"/>
      <w:lang w:eastAsia="en-US"/>
    </w:rPr>
  </w:style>
  <w:style w:type="character" w:customStyle="1" w:styleId="80">
    <w:name w:val="Заглавие 8 Знак"/>
    <w:basedOn w:val="a0"/>
    <w:link w:val="8"/>
    <w:uiPriority w:val="99"/>
    <w:rsid w:val="000C152A"/>
    <w:rPr>
      <w:rFonts w:ascii="Calibri" w:eastAsia="Times New Roman" w:hAnsi="Calibri" w:cs="Calibri"/>
      <w:lang w:eastAsia="en-US"/>
    </w:rPr>
  </w:style>
  <w:style w:type="character" w:customStyle="1" w:styleId="90">
    <w:name w:val="Заглавие 9 Знак"/>
    <w:basedOn w:val="a0"/>
    <w:link w:val="9"/>
    <w:uiPriority w:val="99"/>
    <w:rsid w:val="000C152A"/>
    <w:rPr>
      <w:rFonts w:ascii="Arial" w:eastAsia="Times New Roman" w:hAnsi="Arial" w:cs="Arial"/>
      <w:lang w:val="en-AU" w:eastAsia="en-US"/>
    </w:rPr>
  </w:style>
  <w:style w:type="paragraph" w:styleId="31">
    <w:name w:val="Body Text 3"/>
    <w:basedOn w:val="a"/>
    <w:link w:val="32"/>
    <w:uiPriority w:val="99"/>
    <w:rsid w:val="000C152A"/>
    <w:pPr>
      <w:spacing w:after="0" w:line="240" w:lineRule="auto"/>
      <w:jc w:val="both"/>
    </w:pPr>
    <w:rPr>
      <w:b/>
      <w:bCs/>
      <w:sz w:val="20"/>
      <w:szCs w:val="20"/>
      <w:lang w:eastAsia="en-US"/>
    </w:rPr>
  </w:style>
  <w:style w:type="character" w:customStyle="1" w:styleId="32">
    <w:name w:val="Основен текст 3 Знак"/>
    <w:basedOn w:val="a0"/>
    <w:link w:val="31"/>
    <w:uiPriority w:val="99"/>
    <w:rsid w:val="000C152A"/>
    <w:rPr>
      <w:rFonts w:ascii="Calibri" w:eastAsia="Times New Roman" w:hAnsi="Calibri" w:cs="Calibri"/>
      <w:b/>
      <w:bCs/>
      <w:lang w:eastAsia="en-US"/>
    </w:rPr>
  </w:style>
  <w:style w:type="paragraph" w:styleId="a3">
    <w:name w:val="header"/>
    <w:basedOn w:val="a"/>
    <w:link w:val="a4"/>
    <w:uiPriority w:val="99"/>
    <w:rsid w:val="000C152A"/>
    <w:pPr>
      <w:tabs>
        <w:tab w:val="center" w:pos="4153"/>
        <w:tab w:val="right" w:pos="8306"/>
      </w:tabs>
      <w:spacing w:after="0" w:line="240" w:lineRule="auto"/>
    </w:pPr>
    <w:rPr>
      <w:sz w:val="20"/>
      <w:szCs w:val="20"/>
      <w:lang w:val="en-AU" w:eastAsia="en-US"/>
    </w:rPr>
  </w:style>
  <w:style w:type="character" w:customStyle="1" w:styleId="a4">
    <w:name w:val="Горен колонтитул Знак"/>
    <w:basedOn w:val="a0"/>
    <w:link w:val="a3"/>
    <w:uiPriority w:val="99"/>
    <w:rsid w:val="000C152A"/>
    <w:rPr>
      <w:rFonts w:ascii="Calibri" w:eastAsia="Times New Roman" w:hAnsi="Calibri" w:cs="Calibri"/>
      <w:lang w:val="en-AU" w:eastAsia="en-US"/>
    </w:rPr>
  </w:style>
  <w:style w:type="paragraph" w:customStyle="1" w:styleId="Char">
    <w:name w:val="Char"/>
    <w:basedOn w:val="a"/>
    <w:uiPriority w:val="99"/>
    <w:rsid w:val="000C152A"/>
    <w:pPr>
      <w:tabs>
        <w:tab w:val="left" w:pos="709"/>
      </w:tabs>
      <w:spacing w:after="0" w:line="240" w:lineRule="auto"/>
    </w:pPr>
    <w:rPr>
      <w:rFonts w:ascii="Tahoma" w:hAnsi="Tahoma" w:cs="Tahoma"/>
      <w:sz w:val="24"/>
      <w:szCs w:val="24"/>
      <w:lang w:val="pl-PL" w:eastAsia="pl-PL"/>
    </w:rPr>
  </w:style>
  <w:style w:type="paragraph" w:customStyle="1" w:styleId="FR3">
    <w:name w:val="FR3"/>
    <w:link w:val="FR3Char"/>
    <w:rsid w:val="000C152A"/>
    <w:pPr>
      <w:widowControl w:val="0"/>
      <w:overflowPunct w:val="0"/>
      <w:autoSpaceDE w:val="0"/>
      <w:autoSpaceDN w:val="0"/>
      <w:adjustRightInd w:val="0"/>
      <w:textAlignment w:val="baseline"/>
    </w:pPr>
    <w:rPr>
      <w:rFonts w:ascii="Arial" w:eastAsia="Times New Roman" w:hAnsi="Arial"/>
      <w:b/>
      <w:bCs/>
      <w:sz w:val="44"/>
      <w:szCs w:val="44"/>
      <w:lang w:eastAsia="en-US"/>
    </w:rPr>
  </w:style>
  <w:style w:type="character" w:customStyle="1" w:styleId="FR3Char">
    <w:name w:val="FR3 Char"/>
    <w:link w:val="FR3"/>
    <w:rsid w:val="000C152A"/>
    <w:rPr>
      <w:rFonts w:ascii="Arial" w:eastAsia="Times New Roman" w:hAnsi="Arial"/>
      <w:b/>
      <w:bCs/>
      <w:sz w:val="44"/>
      <w:szCs w:val="44"/>
      <w:lang w:eastAsia="en-US"/>
    </w:rPr>
  </w:style>
  <w:style w:type="paragraph" w:styleId="33">
    <w:name w:val="Body Text Indent 3"/>
    <w:basedOn w:val="a"/>
    <w:link w:val="34"/>
    <w:uiPriority w:val="99"/>
    <w:rsid w:val="000C152A"/>
    <w:pPr>
      <w:spacing w:after="120" w:line="240" w:lineRule="auto"/>
      <w:ind w:left="283"/>
    </w:pPr>
    <w:rPr>
      <w:sz w:val="16"/>
      <w:szCs w:val="16"/>
      <w:lang w:val="en-AU" w:eastAsia="en-US"/>
    </w:rPr>
  </w:style>
  <w:style w:type="character" w:customStyle="1" w:styleId="34">
    <w:name w:val="Основен текст с отстъп 3 Знак"/>
    <w:basedOn w:val="a0"/>
    <w:link w:val="33"/>
    <w:uiPriority w:val="99"/>
    <w:rsid w:val="000C152A"/>
    <w:rPr>
      <w:rFonts w:ascii="Calibri" w:eastAsia="Times New Roman" w:hAnsi="Calibri" w:cs="Calibri"/>
      <w:sz w:val="16"/>
      <w:szCs w:val="16"/>
      <w:lang w:val="en-AU" w:eastAsia="en-US"/>
    </w:rPr>
  </w:style>
  <w:style w:type="paragraph" w:styleId="21">
    <w:name w:val="Body Text 2"/>
    <w:basedOn w:val="a"/>
    <w:link w:val="22"/>
    <w:uiPriority w:val="99"/>
    <w:rsid w:val="000C152A"/>
    <w:pPr>
      <w:spacing w:after="120" w:line="480" w:lineRule="auto"/>
    </w:pPr>
    <w:rPr>
      <w:sz w:val="20"/>
      <w:szCs w:val="20"/>
      <w:lang w:val="en-AU" w:eastAsia="en-US"/>
    </w:rPr>
  </w:style>
  <w:style w:type="character" w:customStyle="1" w:styleId="22">
    <w:name w:val="Основен текст 2 Знак"/>
    <w:basedOn w:val="a0"/>
    <w:link w:val="21"/>
    <w:uiPriority w:val="99"/>
    <w:rsid w:val="000C152A"/>
    <w:rPr>
      <w:rFonts w:ascii="Calibri" w:eastAsia="Times New Roman" w:hAnsi="Calibri" w:cs="Calibri"/>
      <w:lang w:val="en-AU" w:eastAsia="en-US"/>
    </w:rPr>
  </w:style>
  <w:style w:type="paragraph" w:customStyle="1" w:styleId="BodyTextgorskatexnika">
    <w:name w:val="Body Text.gorska texnika"/>
    <w:basedOn w:val="a"/>
    <w:uiPriority w:val="99"/>
    <w:rsid w:val="000C152A"/>
    <w:pPr>
      <w:spacing w:after="0" w:line="240" w:lineRule="auto"/>
      <w:jc w:val="both"/>
    </w:pPr>
    <w:rPr>
      <w:sz w:val="24"/>
      <w:szCs w:val="24"/>
      <w:lang w:eastAsia="en-US"/>
    </w:rPr>
  </w:style>
  <w:style w:type="paragraph" w:customStyle="1" w:styleId="1CharCharCharChar">
    <w:name w:val="Знак Знак1 Char Char Знак Знак Char Char"/>
    <w:basedOn w:val="a"/>
    <w:uiPriority w:val="99"/>
    <w:rsid w:val="000C152A"/>
    <w:pPr>
      <w:tabs>
        <w:tab w:val="left" w:pos="709"/>
      </w:tabs>
      <w:spacing w:after="0" w:line="240" w:lineRule="auto"/>
    </w:pPr>
    <w:rPr>
      <w:rFonts w:ascii="Tahoma" w:hAnsi="Tahoma" w:cs="Tahoma"/>
      <w:sz w:val="24"/>
      <w:szCs w:val="24"/>
      <w:lang w:val="pl-PL" w:eastAsia="pl-PL"/>
    </w:rPr>
  </w:style>
  <w:style w:type="paragraph" w:styleId="a5">
    <w:name w:val="Body Text"/>
    <w:basedOn w:val="a"/>
    <w:link w:val="a6"/>
    <w:uiPriority w:val="99"/>
    <w:rsid w:val="000C152A"/>
    <w:pPr>
      <w:spacing w:after="120" w:line="240" w:lineRule="auto"/>
    </w:pPr>
    <w:rPr>
      <w:sz w:val="20"/>
      <w:szCs w:val="20"/>
      <w:lang w:val="en-AU" w:eastAsia="en-US"/>
    </w:rPr>
  </w:style>
  <w:style w:type="character" w:customStyle="1" w:styleId="a6">
    <w:name w:val="Основен текст Знак"/>
    <w:basedOn w:val="a0"/>
    <w:link w:val="a5"/>
    <w:uiPriority w:val="99"/>
    <w:rsid w:val="000C152A"/>
    <w:rPr>
      <w:rFonts w:ascii="Calibri" w:eastAsia="Times New Roman" w:hAnsi="Calibri" w:cs="Calibri"/>
      <w:lang w:val="en-AU" w:eastAsia="en-US"/>
    </w:rPr>
  </w:style>
  <w:style w:type="paragraph" w:styleId="a7">
    <w:name w:val="Body Text Indent"/>
    <w:basedOn w:val="a"/>
    <w:link w:val="a8"/>
    <w:uiPriority w:val="99"/>
    <w:rsid w:val="000C152A"/>
    <w:pPr>
      <w:spacing w:after="120" w:line="240" w:lineRule="auto"/>
      <w:ind w:left="283"/>
    </w:pPr>
    <w:rPr>
      <w:sz w:val="20"/>
      <w:szCs w:val="20"/>
      <w:lang w:val="en-AU" w:eastAsia="en-US"/>
    </w:rPr>
  </w:style>
  <w:style w:type="character" w:customStyle="1" w:styleId="a8">
    <w:name w:val="Основен текст с отстъп Знак"/>
    <w:basedOn w:val="a0"/>
    <w:link w:val="a7"/>
    <w:uiPriority w:val="99"/>
    <w:rsid w:val="000C152A"/>
    <w:rPr>
      <w:rFonts w:ascii="Calibri" w:eastAsia="Times New Roman" w:hAnsi="Calibri" w:cs="Calibri"/>
      <w:lang w:val="en-AU" w:eastAsia="en-US"/>
    </w:rPr>
  </w:style>
  <w:style w:type="paragraph" w:styleId="a9">
    <w:name w:val="Title"/>
    <w:basedOn w:val="a"/>
    <w:next w:val="aa"/>
    <w:link w:val="ab"/>
    <w:qFormat/>
    <w:rsid w:val="000C152A"/>
    <w:pPr>
      <w:suppressAutoHyphens/>
      <w:spacing w:after="0" w:line="240" w:lineRule="auto"/>
      <w:jc w:val="center"/>
    </w:pPr>
    <w:rPr>
      <w:b/>
      <w:bCs/>
      <w:sz w:val="24"/>
      <w:szCs w:val="24"/>
      <w:lang w:eastAsia="ar-SA"/>
    </w:rPr>
  </w:style>
  <w:style w:type="character" w:customStyle="1" w:styleId="ab">
    <w:name w:val="Заглавие Знак"/>
    <w:basedOn w:val="a0"/>
    <w:link w:val="a9"/>
    <w:rsid w:val="000C152A"/>
    <w:rPr>
      <w:rFonts w:ascii="Calibri" w:eastAsia="Times New Roman" w:hAnsi="Calibri" w:cs="Calibri"/>
      <w:b/>
      <w:bCs/>
      <w:sz w:val="24"/>
      <w:szCs w:val="24"/>
      <w:lang w:eastAsia="ar-SA"/>
    </w:rPr>
  </w:style>
  <w:style w:type="paragraph" w:styleId="ac">
    <w:name w:val="Normal (Web)"/>
    <w:basedOn w:val="a"/>
    <w:rsid w:val="000C152A"/>
    <w:pPr>
      <w:spacing w:before="100" w:beforeAutospacing="1" w:after="100" w:afterAutospacing="1" w:line="240" w:lineRule="auto"/>
    </w:pPr>
    <w:rPr>
      <w:sz w:val="24"/>
      <w:szCs w:val="24"/>
    </w:rPr>
  </w:style>
  <w:style w:type="paragraph" w:styleId="aa">
    <w:name w:val="Subtitle"/>
    <w:basedOn w:val="a"/>
    <w:link w:val="ad"/>
    <w:uiPriority w:val="99"/>
    <w:qFormat/>
    <w:rsid w:val="000C152A"/>
    <w:pPr>
      <w:spacing w:after="60" w:line="240" w:lineRule="auto"/>
      <w:jc w:val="center"/>
      <w:outlineLvl w:val="1"/>
    </w:pPr>
    <w:rPr>
      <w:rFonts w:ascii="Arial" w:hAnsi="Arial" w:cs="Arial"/>
      <w:sz w:val="24"/>
      <w:szCs w:val="24"/>
      <w:lang w:val="en-AU" w:eastAsia="en-US"/>
    </w:rPr>
  </w:style>
  <w:style w:type="character" w:customStyle="1" w:styleId="ad">
    <w:name w:val="Подзаглавие Знак"/>
    <w:basedOn w:val="a0"/>
    <w:link w:val="aa"/>
    <w:uiPriority w:val="99"/>
    <w:rsid w:val="000C152A"/>
    <w:rPr>
      <w:rFonts w:ascii="Arial" w:eastAsia="Times New Roman" w:hAnsi="Arial" w:cs="Arial"/>
      <w:sz w:val="24"/>
      <w:szCs w:val="24"/>
      <w:lang w:val="en-AU" w:eastAsia="en-US"/>
    </w:rPr>
  </w:style>
  <w:style w:type="character" w:styleId="ae">
    <w:name w:val="Hyperlink"/>
    <w:basedOn w:val="a0"/>
    <w:rsid w:val="000C152A"/>
    <w:rPr>
      <w:color w:val="0000FF"/>
      <w:u w:val="single"/>
    </w:rPr>
  </w:style>
  <w:style w:type="character" w:styleId="af">
    <w:name w:val="FollowedHyperlink"/>
    <w:basedOn w:val="a0"/>
    <w:uiPriority w:val="99"/>
    <w:rsid w:val="000C152A"/>
    <w:rPr>
      <w:color w:val="800080"/>
      <w:u w:val="single"/>
    </w:rPr>
  </w:style>
  <w:style w:type="paragraph" w:styleId="23">
    <w:name w:val="Body Text Indent 2"/>
    <w:basedOn w:val="a"/>
    <w:link w:val="24"/>
    <w:uiPriority w:val="99"/>
    <w:rsid w:val="000C152A"/>
    <w:pPr>
      <w:spacing w:after="0" w:line="26" w:lineRule="atLeast"/>
      <w:ind w:firstLine="360"/>
      <w:jc w:val="both"/>
    </w:pPr>
    <w:rPr>
      <w:sz w:val="20"/>
      <w:szCs w:val="20"/>
      <w:lang w:eastAsia="en-US"/>
    </w:rPr>
  </w:style>
  <w:style w:type="character" w:customStyle="1" w:styleId="24">
    <w:name w:val="Основен текст с отстъп 2 Знак"/>
    <w:basedOn w:val="a0"/>
    <w:link w:val="23"/>
    <w:uiPriority w:val="99"/>
    <w:rsid w:val="000C152A"/>
    <w:rPr>
      <w:rFonts w:ascii="Calibri" w:eastAsia="Times New Roman" w:hAnsi="Calibri" w:cs="Calibri"/>
      <w:lang w:eastAsia="en-US"/>
    </w:rPr>
  </w:style>
  <w:style w:type="paragraph" w:customStyle="1" w:styleId="FR2">
    <w:name w:val="FR2"/>
    <w:uiPriority w:val="99"/>
    <w:rsid w:val="000C152A"/>
    <w:pPr>
      <w:widowControl w:val="0"/>
      <w:spacing w:before="440"/>
      <w:jc w:val="both"/>
    </w:pPr>
    <w:rPr>
      <w:rFonts w:ascii="Arial Narrow" w:eastAsia="Times New Roman" w:hAnsi="Arial Narrow" w:cs="Arial Narrow"/>
      <w:sz w:val="36"/>
      <w:szCs w:val="36"/>
      <w:lang w:eastAsia="en-US"/>
    </w:rPr>
  </w:style>
  <w:style w:type="paragraph" w:customStyle="1" w:styleId="af0">
    <w:name w:val="Стил"/>
    <w:rsid w:val="000C152A"/>
    <w:pPr>
      <w:widowControl w:val="0"/>
      <w:autoSpaceDE w:val="0"/>
      <w:autoSpaceDN w:val="0"/>
      <w:adjustRightInd w:val="0"/>
      <w:ind w:left="140" w:right="140" w:firstLine="840"/>
      <w:jc w:val="both"/>
    </w:pPr>
    <w:rPr>
      <w:rFonts w:ascii="Calibri" w:eastAsia="Times New Roman" w:hAnsi="Calibri" w:cs="Calibri"/>
      <w:sz w:val="24"/>
      <w:szCs w:val="24"/>
      <w:lang w:val="en-US" w:eastAsia="en-US"/>
    </w:rPr>
  </w:style>
  <w:style w:type="paragraph" w:customStyle="1" w:styleId="11">
    <w:name w:val="Знак Знак1"/>
    <w:basedOn w:val="a"/>
    <w:uiPriority w:val="99"/>
    <w:rsid w:val="000C152A"/>
    <w:pPr>
      <w:tabs>
        <w:tab w:val="left" w:pos="709"/>
      </w:tabs>
      <w:spacing w:after="0" w:line="240" w:lineRule="auto"/>
    </w:pPr>
    <w:rPr>
      <w:rFonts w:ascii="Tahoma" w:hAnsi="Tahoma" w:cs="Tahoma"/>
      <w:sz w:val="24"/>
      <w:szCs w:val="24"/>
      <w:lang w:val="pl-PL" w:eastAsia="pl-PL"/>
    </w:rPr>
  </w:style>
  <w:style w:type="paragraph" w:customStyle="1" w:styleId="af1">
    <w:name w:val="Знак Знак"/>
    <w:basedOn w:val="a"/>
    <w:uiPriority w:val="99"/>
    <w:rsid w:val="000C152A"/>
    <w:pPr>
      <w:tabs>
        <w:tab w:val="left" w:pos="709"/>
      </w:tabs>
      <w:spacing w:after="0" w:line="240" w:lineRule="auto"/>
    </w:pPr>
    <w:rPr>
      <w:rFonts w:ascii="Tahoma" w:hAnsi="Tahoma" w:cs="Tahoma"/>
      <w:sz w:val="24"/>
      <w:szCs w:val="24"/>
      <w:lang w:val="pl-PL" w:eastAsia="pl-PL"/>
    </w:rPr>
  </w:style>
  <w:style w:type="table" w:styleId="af2">
    <w:name w:val="Table Grid"/>
    <w:basedOn w:val="a1"/>
    <w:uiPriority w:val="99"/>
    <w:rsid w:val="000C152A"/>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
    <w:name w:val="Char Знак Знак1 Char Знак Знак Char Char Char Знак Знак Char Знак Знак"/>
    <w:basedOn w:val="a"/>
    <w:uiPriority w:val="99"/>
    <w:rsid w:val="000C152A"/>
    <w:pPr>
      <w:tabs>
        <w:tab w:val="left" w:pos="709"/>
      </w:tabs>
      <w:spacing w:after="0" w:line="240" w:lineRule="auto"/>
    </w:pPr>
    <w:rPr>
      <w:rFonts w:ascii="Tahoma" w:hAnsi="Tahoma" w:cs="Tahoma"/>
      <w:sz w:val="24"/>
      <w:szCs w:val="24"/>
      <w:lang w:val="pl-PL" w:eastAsia="pl-PL"/>
    </w:rPr>
  </w:style>
  <w:style w:type="paragraph" w:customStyle="1" w:styleId="Char1CharCharCharChar">
    <w:name w:val="Char Знак Знак1 Char Знак Знак Char Char Char Знак Знак"/>
    <w:basedOn w:val="a"/>
    <w:uiPriority w:val="99"/>
    <w:rsid w:val="000C152A"/>
    <w:pPr>
      <w:tabs>
        <w:tab w:val="left" w:pos="709"/>
      </w:tabs>
      <w:spacing w:after="0" w:line="240" w:lineRule="auto"/>
    </w:pPr>
    <w:rPr>
      <w:rFonts w:ascii="Tahoma" w:hAnsi="Tahoma" w:cs="Tahoma"/>
      <w:sz w:val="24"/>
      <w:szCs w:val="24"/>
      <w:lang w:val="pl-PL" w:eastAsia="pl-PL"/>
    </w:rPr>
  </w:style>
  <w:style w:type="paragraph" w:customStyle="1" w:styleId="41">
    <w:name w:val="Знак Знак4"/>
    <w:basedOn w:val="a"/>
    <w:rsid w:val="000C152A"/>
    <w:pPr>
      <w:tabs>
        <w:tab w:val="left" w:pos="709"/>
      </w:tabs>
      <w:spacing w:after="0" w:line="240" w:lineRule="auto"/>
    </w:pPr>
    <w:rPr>
      <w:rFonts w:ascii="Tahoma" w:hAnsi="Tahoma" w:cs="Tahoma"/>
      <w:sz w:val="24"/>
      <w:szCs w:val="24"/>
      <w:lang w:val="pl-PL" w:eastAsia="pl-PL"/>
    </w:rPr>
  </w:style>
  <w:style w:type="paragraph" w:styleId="af3">
    <w:name w:val="footer"/>
    <w:basedOn w:val="a"/>
    <w:link w:val="af4"/>
    <w:uiPriority w:val="99"/>
    <w:rsid w:val="000C152A"/>
    <w:pPr>
      <w:tabs>
        <w:tab w:val="center" w:pos="4536"/>
        <w:tab w:val="right" w:pos="9072"/>
      </w:tabs>
    </w:pPr>
    <w:rPr>
      <w:sz w:val="20"/>
      <w:szCs w:val="20"/>
      <w:lang w:eastAsia="en-US"/>
    </w:rPr>
  </w:style>
  <w:style w:type="character" w:customStyle="1" w:styleId="af4">
    <w:name w:val="Долен колонтитул Знак"/>
    <w:basedOn w:val="a0"/>
    <w:link w:val="af3"/>
    <w:uiPriority w:val="99"/>
    <w:rsid w:val="000C152A"/>
    <w:rPr>
      <w:rFonts w:ascii="Calibri" w:eastAsia="Times New Roman" w:hAnsi="Calibri" w:cs="Calibri"/>
      <w:lang w:eastAsia="en-US"/>
    </w:rPr>
  </w:style>
  <w:style w:type="paragraph" w:customStyle="1" w:styleId="Char1CharCharCharCharCharChar">
    <w:name w:val="Char Знак Знак1 Char Знак Знак Char Char Char Знак Знак Знак Char Знак Char Знак"/>
    <w:basedOn w:val="a"/>
    <w:uiPriority w:val="99"/>
    <w:rsid w:val="000C152A"/>
    <w:pPr>
      <w:tabs>
        <w:tab w:val="left" w:pos="709"/>
      </w:tabs>
      <w:spacing w:after="0" w:line="240" w:lineRule="auto"/>
    </w:pPr>
    <w:rPr>
      <w:rFonts w:ascii="Tahoma" w:hAnsi="Tahoma" w:cs="Tahoma"/>
      <w:sz w:val="24"/>
      <w:szCs w:val="24"/>
      <w:lang w:val="pl-PL" w:eastAsia="pl-PL"/>
    </w:rPr>
  </w:style>
  <w:style w:type="paragraph" w:customStyle="1" w:styleId="12">
    <w:name w:val="Стил1"/>
    <w:basedOn w:val="a"/>
    <w:uiPriority w:val="99"/>
    <w:rsid w:val="000C152A"/>
    <w:pPr>
      <w:tabs>
        <w:tab w:val="left" w:pos="709"/>
      </w:tabs>
      <w:spacing w:after="0" w:line="240" w:lineRule="auto"/>
    </w:pPr>
    <w:rPr>
      <w:rFonts w:ascii="Tahoma" w:hAnsi="Tahoma" w:cs="Tahoma"/>
      <w:sz w:val="24"/>
      <w:szCs w:val="24"/>
      <w:lang w:val="pl-PL" w:eastAsia="pl-PL"/>
    </w:rPr>
  </w:style>
  <w:style w:type="paragraph" w:styleId="af5">
    <w:name w:val="Balloon Text"/>
    <w:basedOn w:val="a"/>
    <w:link w:val="af6"/>
    <w:uiPriority w:val="99"/>
    <w:semiHidden/>
    <w:rsid w:val="000C152A"/>
    <w:rPr>
      <w:sz w:val="2"/>
      <w:szCs w:val="2"/>
    </w:rPr>
  </w:style>
  <w:style w:type="character" w:customStyle="1" w:styleId="af6">
    <w:name w:val="Изнесен текст Знак"/>
    <w:basedOn w:val="a0"/>
    <w:link w:val="af5"/>
    <w:uiPriority w:val="99"/>
    <w:semiHidden/>
    <w:rsid w:val="000C152A"/>
    <w:rPr>
      <w:rFonts w:ascii="Calibri" w:eastAsia="Times New Roman" w:hAnsi="Calibri" w:cs="Calibri"/>
      <w:sz w:val="2"/>
      <w:szCs w:val="2"/>
    </w:rPr>
  </w:style>
  <w:style w:type="paragraph" w:customStyle="1" w:styleId="Char1CharCharCharChar0">
    <w:name w:val="Char Знак Знак1 Char Знак Знак Char Char Char"/>
    <w:basedOn w:val="a"/>
    <w:link w:val="Char1CharCharCharChar1"/>
    <w:rsid w:val="000C152A"/>
    <w:pPr>
      <w:tabs>
        <w:tab w:val="left" w:pos="709"/>
      </w:tabs>
      <w:spacing w:after="0" w:line="240" w:lineRule="auto"/>
    </w:pPr>
    <w:rPr>
      <w:rFonts w:ascii="Tahoma" w:hAnsi="Tahoma" w:cs="Times New Roman"/>
      <w:sz w:val="24"/>
      <w:szCs w:val="24"/>
      <w:lang w:val="pl-PL" w:eastAsia="pl-PL"/>
    </w:rPr>
  </w:style>
  <w:style w:type="character" w:customStyle="1" w:styleId="Char1CharCharCharChar1">
    <w:name w:val="Char Знак Знак1 Char Знак Знак Char Char Char Знак"/>
    <w:link w:val="Char1CharCharCharChar0"/>
    <w:rsid w:val="000C152A"/>
    <w:rPr>
      <w:rFonts w:ascii="Tahoma" w:eastAsia="Times New Roman" w:hAnsi="Tahoma"/>
      <w:sz w:val="24"/>
      <w:szCs w:val="24"/>
      <w:lang w:val="pl-PL" w:eastAsia="pl-PL"/>
    </w:rPr>
  </w:style>
  <w:style w:type="paragraph" w:styleId="af7">
    <w:name w:val="List Paragraph"/>
    <w:basedOn w:val="a"/>
    <w:uiPriority w:val="34"/>
    <w:qFormat/>
    <w:rsid w:val="000C152A"/>
    <w:pPr>
      <w:ind w:left="720"/>
    </w:pPr>
  </w:style>
  <w:style w:type="paragraph" w:customStyle="1" w:styleId="CharCharCharCharCharChar">
    <w:name w:val="Char Char Char Char Char Char Знак Знак"/>
    <w:basedOn w:val="a"/>
    <w:uiPriority w:val="99"/>
    <w:rsid w:val="000C152A"/>
    <w:pPr>
      <w:tabs>
        <w:tab w:val="left" w:pos="709"/>
      </w:tabs>
      <w:spacing w:after="0" w:line="240" w:lineRule="auto"/>
    </w:pPr>
    <w:rPr>
      <w:rFonts w:ascii="Tahoma" w:hAnsi="Tahoma" w:cs="Tahoma"/>
      <w:sz w:val="24"/>
      <w:szCs w:val="24"/>
      <w:lang w:val="pl-PL" w:eastAsia="pl-PL"/>
    </w:rPr>
  </w:style>
  <w:style w:type="paragraph" w:styleId="af8">
    <w:name w:val="Document Map"/>
    <w:basedOn w:val="a"/>
    <w:link w:val="af9"/>
    <w:uiPriority w:val="99"/>
    <w:semiHidden/>
    <w:rsid w:val="000C152A"/>
    <w:pPr>
      <w:spacing w:after="0" w:line="240" w:lineRule="auto"/>
    </w:pPr>
    <w:rPr>
      <w:rFonts w:ascii="Tahoma" w:hAnsi="Tahoma" w:cs="Tahoma"/>
      <w:sz w:val="16"/>
      <w:szCs w:val="16"/>
    </w:rPr>
  </w:style>
  <w:style w:type="character" w:customStyle="1" w:styleId="af9">
    <w:name w:val="План на документа Знак"/>
    <w:basedOn w:val="a0"/>
    <w:link w:val="af8"/>
    <w:uiPriority w:val="99"/>
    <w:semiHidden/>
    <w:rsid w:val="000C152A"/>
    <w:rPr>
      <w:rFonts w:ascii="Tahoma" w:eastAsia="Times New Roman" w:hAnsi="Tahoma" w:cs="Tahoma"/>
      <w:sz w:val="16"/>
      <w:szCs w:val="16"/>
    </w:rPr>
  </w:style>
  <w:style w:type="paragraph" w:customStyle="1" w:styleId="firstline">
    <w:name w:val="firstline"/>
    <w:basedOn w:val="a"/>
    <w:uiPriority w:val="99"/>
    <w:rsid w:val="000C152A"/>
    <w:pPr>
      <w:spacing w:before="100" w:beforeAutospacing="1" w:after="100" w:afterAutospacing="1" w:line="240" w:lineRule="auto"/>
    </w:pPr>
    <w:rPr>
      <w:sz w:val="24"/>
      <w:szCs w:val="24"/>
      <w:lang w:val="en-US" w:eastAsia="en-US"/>
    </w:rPr>
  </w:style>
  <w:style w:type="character" w:customStyle="1" w:styleId="bumpedfont15">
    <w:name w:val="bumpedfont15"/>
    <w:rsid w:val="000C152A"/>
  </w:style>
  <w:style w:type="paragraph" w:styleId="afa">
    <w:name w:val="No Spacing"/>
    <w:uiPriority w:val="1"/>
    <w:qFormat/>
    <w:rsid w:val="000C152A"/>
    <w:rPr>
      <w:rFonts w:ascii="Calibri" w:eastAsia="Times New Roman" w:hAnsi="Calibri" w:cs="Calibri"/>
      <w:sz w:val="22"/>
      <w:szCs w:val="22"/>
    </w:rPr>
  </w:style>
  <w:style w:type="paragraph" w:customStyle="1" w:styleId="410">
    <w:name w:val="Знак Знак41"/>
    <w:basedOn w:val="a"/>
    <w:rsid w:val="000C152A"/>
    <w:pPr>
      <w:tabs>
        <w:tab w:val="left" w:pos="709"/>
      </w:tabs>
      <w:spacing w:after="0" w:line="240" w:lineRule="auto"/>
    </w:pPr>
    <w:rPr>
      <w:rFonts w:ascii="Tahoma" w:hAnsi="Tahoma" w:cs="Tahoma"/>
      <w:sz w:val="24"/>
      <w:szCs w:val="24"/>
      <w:lang w:val="pl-PL" w:eastAsia="pl-PL"/>
    </w:rPr>
  </w:style>
  <w:style w:type="character" w:customStyle="1" w:styleId="newdocreference">
    <w:name w:val="newdocreference"/>
    <w:rsid w:val="000C152A"/>
  </w:style>
  <w:style w:type="paragraph" w:customStyle="1" w:styleId="61">
    <w:name w:val="Знак Знак6"/>
    <w:basedOn w:val="a"/>
    <w:rsid w:val="000C152A"/>
    <w:pPr>
      <w:tabs>
        <w:tab w:val="left" w:pos="709"/>
      </w:tabs>
      <w:spacing w:after="0" w:line="240" w:lineRule="auto"/>
    </w:pPr>
    <w:rPr>
      <w:rFonts w:ascii="Tahoma" w:hAnsi="Tahoma" w:cs="Times New Roman"/>
      <w:sz w:val="24"/>
      <w:szCs w:val="24"/>
      <w:lang w:val="pl-PL" w:eastAsia="pl-PL"/>
    </w:rPr>
  </w:style>
  <w:style w:type="paragraph" w:customStyle="1" w:styleId="13">
    <w:name w:val="Списък на абзаци1"/>
    <w:basedOn w:val="a"/>
    <w:qFormat/>
    <w:rsid w:val="000C152A"/>
    <w:pPr>
      <w:ind w:left="720"/>
      <w:contextualSpacing/>
    </w:pPr>
    <w:rPr>
      <w:rFonts w:eastAsia="PMingLiU" w:cs="Times New Roman"/>
      <w:lang w:eastAsia="zh-TW"/>
    </w:rPr>
  </w:style>
  <w:style w:type="character" w:styleId="afb">
    <w:name w:val="Emphasis"/>
    <w:basedOn w:val="a0"/>
    <w:qFormat/>
    <w:rsid w:val="003C0B4A"/>
    <w:rPr>
      <w:i/>
      <w:iCs/>
    </w:rPr>
  </w:style>
</w:styles>
</file>

<file path=word/webSettings.xml><?xml version="1.0" encoding="utf-8"?>
<w:webSettings xmlns:r="http://schemas.openxmlformats.org/officeDocument/2006/relationships" xmlns:w="http://schemas.openxmlformats.org/wordprocessingml/2006/main">
  <w:divs>
    <w:div w:id="992028515">
      <w:bodyDiv w:val="1"/>
      <w:marLeft w:val="0"/>
      <w:marRight w:val="0"/>
      <w:marTop w:val="0"/>
      <w:marBottom w:val="0"/>
      <w:divBdr>
        <w:top w:val="none" w:sz="0" w:space="0" w:color="auto"/>
        <w:left w:val="none" w:sz="0" w:space="0" w:color="auto"/>
        <w:bottom w:val="none" w:sz="0" w:space="0" w:color="auto"/>
        <w:right w:val="none" w:sz="0" w:space="0" w:color="auto"/>
      </w:divBdr>
    </w:div>
    <w:div w:id="1179731190">
      <w:bodyDiv w:val="1"/>
      <w:marLeft w:val="0"/>
      <w:marRight w:val="0"/>
      <w:marTop w:val="0"/>
      <w:marBottom w:val="0"/>
      <w:divBdr>
        <w:top w:val="none" w:sz="0" w:space="0" w:color="auto"/>
        <w:left w:val="none" w:sz="0" w:space="0" w:color="auto"/>
        <w:bottom w:val="none" w:sz="0" w:space="0" w:color="auto"/>
        <w:right w:val="none" w:sz="0" w:space="0" w:color="auto"/>
      </w:divBdr>
    </w:div>
    <w:div w:id="205855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dp.b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szdp.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941</TotalTime>
  <Pages>24</Pages>
  <Words>10972</Words>
  <Characters>62541</Characters>
  <Application>Microsoft Office Word</Application>
  <DocSecurity>0</DocSecurity>
  <Lines>521</Lines>
  <Paragraphs>146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73367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Потребител на Windows</dc:creator>
  <cp:keywords/>
  <dc:description/>
  <cp:lastModifiedBy>Потребител на Windows</cp:lastModifiedBy>
  <cp:revision>81</cp:revision>
  <cp:lastPrinted>2025-05-12T08:00:00Z</cp:lastPrinted>
  <dcterms:created xsi:type="dcterms:W3CDTF">2020-02-05T07:34:00Z</dcterms:created>
  <dcterms:modified xsi:type="dcterms:W3CDTF">2025-05-12T08:20:00Z</dcterms:modified>
</cp:coreProperties>
</file>