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34FCBC" w14:textId="77777777" w:rsidR="00C66C4C" w:rsidRPr="00C66C4C" w:rsidRDefault="00C66C4C" w:rsidP="00C66C4C">
      <w:pPr>
        <w:jc w:val="right"/>
        <w:rPr>
          <w:rFonts w:eastAsia="Times" w:cs="Times"/>
          <w:bCs/>
          <w:i/>
          <w:color w:val="000000"/>
        </w:rPr>
      </w:pPr>
      <w:r w:rsidRPr="00C66C4C">
        <w:rPr>
          <w:rFonts w:eastAsia="Times" w:cs="Times"/>
          <w:bCs/>
          <w:i/>
          <w:color w:val="000000"/>
        </w:rPr>
        <w:t xml:space="preserve">Приложение № </w:t>
      </w:r>
      <w:r w:rsidR="00102C6B">
        <w:rPr>
          <w:rFonts w:eastAsia="Times" w:cs="Times"/>
          <w:bCs/>
          <w:i/>
          <w:color w:val="000000"/>
          <w:lang w:val="en-US"/>
        </w:rPr>
        <w:t>…</w:t>
      </w:r>
      <w:r w:rsidRPr="00C66C4C">
        <w:rPr>
          <w:rFonts w:eastAsia="Times" w:cs="Times"/>
          <w:bCs/>
          <w:i/>
          <w:color w:val="000000"/>
        </w:rPr>
        <w:t xml:space="preserve">: </w:t>
      </w:r>
    </w:p>
    <w:p w14:paraId="6D951C7E" w14:textId="77777777" w:rsidR="00C66C4C" w:rsidRDefault="00C66C4C" w:rsidP="00C66C4C">
      <w:pPr>
        <w:jc w:val="center"/>
        <w:rPr>
          <w:b/>
          <w:sz w:val="28"/>
          <w:szCs w:val="28"/>
        </w:rPr>
      </w:pPr>
    </w:p>
    <w:p w14:paraId="3CC4A388" w14:textId="77777777" w:rsidR="00C66C4C" w:rsidRPr="00C66C4C" w:rsidRDefault="00C66C4C" w:rsidP="00C66C4C">
      <w:pPr>
        <w:jc w:val="center"/>
        <w:rPr>
          <w:b/>
          <w:sz w:val="28"/>
          <w:szCs w:val="28"/>
        </w:rPr>
      </w:pPr>
      <w:r w:rsidRPr="00C66C4C">
        <w:rPr>
          <w:b/>
          <w:sz w:val="28"/>
          <w:szCs w:val="28"/>
        </w:rPr>
        <w:t>ОБЩИ УСЛОВИЯ НА ДП РВД ЗА ОСИГУРЯВАНЕ НА СИГУРНОСТТА НА ИНФОРМАЦИЯТА</w:t>
      </w:r>
      <w:r w:rsidR="0038514D">
        <w:rPr>
          <w:b/>
          <w:sz w:val="28"/>
          <w:szCs w:val="28"/>
        </w:rPr>
        <w:t xml:space="preserve"> И ЗАЩИТАТА НА ЛИЧНИТЕ ДАННИ</w:t>
      </w:r>
    </w:p>
    <w:p w14:paraId="630E908D" w14:textId="77777777" w:rsidR="00D4703D" w:rsidRDefault="00D4703D" w:rsidP="0012044A">
      <w:pPr>
        <w:jc w:val="center"/>
        <w:rPr>
          <w:b/>
        </w:rPr>
      </w:pPr>
    </w:p>
    <w:tbl>
      <w:tblPr>
        <w:tblStyle w:val="TableGrid"/>
        <w:tblW w:w="9922" w:type="dxa"/>
        <w:tblInd w:w="279" w:type="dxa"/>
        <w:tblLayout w:type="fixed"/>
        <w:tblLook w:val="04A0" w:firstRow="1" w:lastRow="0" w:firstColumn="1" w:lastColumn="0" w:noHBand="0" w:noVBand="1"/>
      </w:tblPr>
      <w:tblGrid>
        <w:gridCol w:w="1417"/>
        <w:gridCol w:w="8505"/>
      </w:tblGrid>
      <w:tr w:rsidR="00D4703D" w14:paraId="7BE75015" w14:textId="77777777" w:rsidTr="151102F1">
        <w:trPr>
          <w:trHeight w:val="381"/>
        </w:trPr>
        <w:tc>
          <w:tcPr>
            <w:tcW w:w="1417" w:type="dxa"/>
            <w:vAlign w:val="center"/>
          </w:tcPr>
          <w:p w14:paraId="35D3FB6F" w14:textId="77777777" w:rsidR="00D4703D" w:rsidRPr="00287872" w:rsidRDefault="00287872" w:rsidP="0012044A">
            <w:pPr>
              <w:jc w:val="center"/>
              <w:rPr>
                <w:b/>
                <w:sz w:val="16"/>
                <w:szCs w:val="16"/>
              </w:rPr>
            </w:pPr>
            <w:r w:rsidRPr="00287872">
              <w:rPr>
                <w:b/>
                <w:sz w:val="16"/>
                <w:szCs w:val="16"/>
              </w:rPr>
              <w:t>ПРИЛОЖИМО</w:t>
            </w:r>
          </w:p>
        </w:tc>
        <w:tc>
          <w:tcPr>
            <w:tcW w:w="8505" w:type="dxa"/>
          </w:tcPr>
          <w:p w14:paraId="48DFA2FA" w14:textId="77777777" w:rsidR="00D4703D" w:rsidRPr="00287872" w:rsidRDefault="00D4703D" w:rsidP="00287872">
            <w:pPr>
              <w:pStyle w:val="ListParagraph"/>
              <w:numPr>
                <w:ilvl w:val="0"/>
                <w:numId w:val="1"/>
              </w:numPr>
              <w:jc w:val="both"/>
              <w:rPr>
                <w:b/>
                <w:lang w:val="en-US"/>
              </w:rPr>
            </w:pPr>
            <w:r w:rsidRPr="0012044A">
              <w:rPr>
                <w:b/>
              </w:rPr>
              <w:t>ОБЩИ ПОЛОЖЕНИЯ</w:t>
            </w:r>
          </w:p>
        </w:tc>
      </w:tr>
      <w:tr w:rsidR="00D4703D" w14:paraId="6AB7C3B2" w14:textId="77777777" w:rsidTr="151102F1">
        <w:tc>
          <w:tcPr>
            <w:tcW w:w="1417" w:type="dxa"/>
            <w:vAlign w:val="center"/>
          </w:tcPr>
          <w:p w14:paraId="6F94F599" w14:textId="77777777" w:rsidR="00D4703D" w:rsidRPr="000C39A9" w:rsidRDefault="00BB7F4B" w:rsidP="00287872">
            <w:pPr>
              <w:pStyle w:val="ListParagraph"/>
              <w:ind w:left="0"/>
              <w:jc w:val="center"/>
              <w:rPr>
                <w:b/>
                <w:sz w:val="20"/>
                <w:szCs w:val="20"/>
              </w:rPr>
            </w:pPr>
            <w:r>
              <w:rPr>
                <w:rFonts w:ascii="MS Gothic" w:eastAsia="MS Gothic" w:hAnsi="MS Gothic" w:hint="eastAsia"/>
              </w:rPr>
              <w:t>☒</w:t>
            </w:r>
          </w:p>
        </w:tc>
        <w:tc>
          <w:tcPr>
            <w:tcW w:w="8505" w:type="dxa"/>
          </w:tcPr>
          <w:p w14:paraId="4A844B3B" w14:textId="77777777" w:rsidR="00D4703D" w:rsidRDefault="003B539E" w:rsidP="003B539E">
            <w:pPr>
              <w:pStyle w:val="ListParagraph"/>
              <w:numPr>
                <w:ilvl w:val="1"/>
                <w:numId w:val="1"/>
              </w:numPr>
              <w:ind w:left="46" w:firstLine="0"/>
              <w:jc w:val="both"/>
            </w:pPr>
            <w:r>
              <w:t xml:space="preserve"> </w:t>
            </w:r>
            <w:r w:rsidR="00D4703D">
              <w:t xml:space="preserve">Настоящото Приложение урежда взаимоотношенията между </w:t>
            </w:r>
            <w:r>
              <w:t>ДП „Ръководство на въздушното движение“ (ДП РВД) и ……………………………………………... (</w:t>
            </w:r>
            <w:r w:rsidR="0038514D">
              <w:t>Изпълнител</w:t>
            </w:r>
            <w:r>
              <w:t>)</w:t>
            </w:r>
            <w:r w:rsidR="00D4703D">
              <w:t xml:space="preserve">, свързани със сигурността на информацията, в съответствие с изискванията на точка А.15 от </w:t>
            </w:r>
            <w:r w:rsidR="00D4703D" w:rsidRPr="003B539E">
              <w:rPr>
                <w:lang w:val="en-US"/>
              </w:rPr>
              <w:t>ISO/IEC 27001:2013</w:t>
            </w:r>
            <w:r w:rsidR="00D4703D">
              <w:t>.</w:t>
            </w:r>
          </w:p>
          <w:p w14:paraId="35169EDE" w14:textId="77777777" w:rsidR="00D4703D" w:rsidRDefault="00D4703D" w:rsidP="00D4703D">
            <w:pPr>
              <w:ind w:left="46"/>
              <w:jc w:val="center"/>
              <w:rPr>
                <w:b/>
              </w:rPr>
            </w:pPr>
          </w:p>
        </w:tc>
      </w:tr>
      <w:tr w:rsidR="00D4703D" w14:paraId="06B0D5B9" w14:textId="77777777" w:rsidTr="151102F1">
        <w:tc>
          <w:tcPr>
            <w:tcW w:w="1417" w:type="dxa"/>
            <w:vAlign w:val="center"/>
          </w:tcPr>
          <w:p w14:paraId="7C867F27" w14:textId="77777777" w:rsidR="00D4703D" w:rsidRPr="00D4703D" w:rsidRDefault="00BB7F4B" w:rsidP="00287872">
            <w:pPr>
              <w:pStyle w:val="ListParagraph"/>
              <w:ind w:left="0"/>
              <w:jc w:val="center"/>
              <w:rPr>
                <w:b/>
                <w:sz w:val="20"/>
                <w:szCs w:val="20"/>
              </w:rPr>
            </w:pPr>
            <w:r>
              <w:rPr>
                <w:rFonts w:ascii="MS Gothic" w:eastAsia="MS Gothic" w:hAnsi="MS Gothic" w:hint="eastAsia"/>
              </w:rPr>
              <w:t>☒</w:t>
            </w:r>
          </w:p>
        </w:tc>
        <w:tc>
          <w:tcPr>
            <w:tcW w:w="8505" w:type="dxa"/>
          </w:tcPr>
          <w:p w14:paraId="22731CAF" w14:textId="77777777" w:rsidR="00D4703D" w:rsidRPr="00D4703D" w:rsidRDefault="00D4703D" w:rsidP="003B539E">
            <w:pPr>
              <w:pStyle w:val="ListParagraph"/>
              <w:numPr>
                <w:ilvl w:val="1"/>
                <w:numId w:val="1"/>
              </w:numPr>
              <w:ind w:left="46" w:firstLine="0"/>
              <w:jc w:val="both"/>
            </w:pPr>
            <w:r>
              <w:t xml:space="preserve">Настоящото Приложение цели </w:t>
            </w:r>
            <w:r w:rsidR="00AC0C4F">
              <w:t xml:space="preserve">да </w:t>
            </w:r>
            <w:r>
              <w:t xml:space="preserve">осигури защита на информационните активи на ДП РВД, които са достъпни за </w:t>
            </w:r>
            <w:r w:rsidR="0038514D">
              <w:t>Изпълнителя</w:t>
            </w:r>
            <w:r>
              <w:t>.</w:t>
            </w:r>
          </w:p>
        </w:tc>
      </w:tr>
      <w:tr w:rsidR="00882BB0" w14:paraId="3542FE45" w14:textId="77777777" w:rsidTr="151102F1">
        <w:tc>
          <w:tcPr>
            <w:tcW w:w="1417" w:type="dxa"/>
            <w:vAlign w:val="center"/>
          </w:tcPr>
          <w:p w14:paraId="36FA7EA7" w14:textId="77777777" w:rsidR="00882BB0" w:rsidRDefault="00882BB0" w:rsidP="003A1998">
            <w:pPr>
              <w:pStyle w:val="ListParagraph"/>
              <w:ind w:left="0"/>
              <w:jc w:val="center"/>
              <w:rPr>
                <w:rFonts w:ascii="MS Gothic" w:eastAsia="MS Gothic" w:hAnsi="MS Gothic"/>
              </w:rPr>
            </w:pPr>
            <w:r>
              <w:rPr>
                <w:rFonts w:ascii="MS Gothic" w:eastAsia="MS Gothic" w:hAnsi="MS Gothic" w:hint="eastAsia"/>
              </w:rPr>
              <w:t>☒</w:t>
            </w:r>
          </w:p>
        </w:tc>
        <w:tc>
          <w:tcPr>
            <w:tcW w:w="8505" w:type="dxa"/>
          </w:tcPr>
          <w:p w14:paraId="2FD7124E" w14:textId="3531B017" w:rsidR="00882BB0" w:rsidRDefault="00882BB0" w:rsidP="004A4897">
            <w:pPr>
              <w:pStyle w:val="ListParagraph"/>
              <w:numPr>
                <w:ilvl w:val="1"/>
                <w:numId w:val="1"/>
              </w:numPr>
              <w:ind w:left="46" w:firstLine="0"/>
              <w:jc w:val="both"/>
            </w:pPr>
            <w:r>
              <w:t xml:space="preserve">Настоящото Приложение урежда и взаимоотношенията </w:t>
            </w:r>
            <w:r w:rsidR="008427DE">
              <w:t xml:space="preserve">между </w:t>
            </w:r>
            <w:r>
              <w:t xml:space="preserve">ДП РВД и Изпълнителя, свързани със защитата на личните данни по смисъла на </w:t>
            </w:r>
            <w:r w:rsidRPr="00882BB0">
              <w:t>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w:t>
            </w:r>
            <w:r>
              <w:t>.</w:t>
            </w:r>
          </w:p>
        </w:tc>
      </w:tr>
      <w:tr w:rsidR="00D4703D" w14:paraId="55041A69" w14:textId="77777777" w:rsidTr="151102F1">
        <w:tc>
          <w:tcPr>
            <w:tcW w:w="1417" w:type="dxa"/>
            <w:vAlign w:val="center"/>
          </w:tcPr>
          <w:p w14:paraId="1BE82BF4" w14:textId="77777777" w:rsidR="00D4703D" w:rsidRPr="00D4703D" w:rsidRDefault="00BB7F4B" w:rsidP="00287872">
            <w:pPr>
              <w:pStyle w:val="ListParagraph"/>
              <w:ind w:left="0"/>
              <w:jc w:val="center"/>
              <w:rPr>
                <w:b/>
                <w:sz w:val="20"/>
                <w:szCs w:val="20"/>
              </w:rPr>
            </w:pPr>
            <w:r>
              <w:rPr>
                <w:rFonts w:ascii="MS Gothic" w:eastAsia="MS Gothic" w:hAnsi="MS Gothic" w:hint="eastAsia"/>
              </w:rPr>
              <w:t>☒</w:t>
            </w:r>
          </w:p>
        </w:tc>
        <w:tc>
          <w:tcPr>
            <w:tcW w:w="8505" w:type="dxa"/>
          </w:tcPr>
          <w:p w14:paraId="6EC8245E" w14:textId="77777777" w:rsidR="00D4703D" w:rsidRPr="00D4703D" w:rsidRDefault="00D4703D" w:rsidP="00E673A4">
            <w:pPr>
              <w:pStyle w:val="ListParagraph"/>
              <w:numPr>
                <w:ilvl w:val="1"/>
                <w:numId w:val="1"/>
              </w:numPr>
              <w:jc w:val="both"/>
            </w:pPr>
            <w:r>
              <w:t>Настоящото Приложение се прилага, доколкото не противоречи на приложимото законодателство.</w:t>
            </w:r>
          </w:p>
        </w:tc>
      </w:tr>
      <w:tr w:rsidR="00D4703D" w14:paraId="54032610" w14:textId="77777777" w:rsidTr="151102F1">
        <w:tc>
          <w:tcPr>
            <w:tcW w:w="1417" w:type="dxa"/>
            <w:vAlign w:val="center"/>
          </w:tcPr>
          <w:p w14:paraId="6E7CF6BF" w14:textId="77777777" w:rsidR="00D4703D" w:rsidRPr="00D4703D" w:rsidRDefault="00BB7F4B" w:rsidP="00287872">
            <w:pPr>
              <w:pStyle w:val="ListParagraph"/>
              <w:ind w:left="0"/>
              <w:jc w:val="center"/>
              <w:rPr>
                <w:b/>
                <w:sz w:val="20"/>
                <w:szCs w:val="20"/>
              </w:rPr>
            </w:pPr>
            <w:r>
              <w:rPr>
                <w:rFonts w:ascii="MS Gothic" w:eastAsia="MS Gothic" w:hAnsi="MS Gothic" w:hint="eastAsia"/>
              </w:rPr>
              <w:t>☒</w:t>
            </w:r>
          </w:p>
        </w:tc>
        <w:tc>
          <w:tcPr>
            <w:tcW w:w="8505" w:type="dxa"/>
          </w:tcPr>
          <w:p w14:paraId="14C25568" w14:textId="77777777" w:rsidR="00D4703D" w:rsidRPr="00D4703D" w:rsidRDefault="00640820" w:rsidP="00E673A4">
            <w:pPr>
              <w:pStyle w:val="ListParagraph"/>
              <w:numPr>
                <w:ilvl w:val="1"/>
                <w:numId w:val="1"/>
              </w:numPr>
              <w:ind w:left="46" w:firstLine="0"/>
              <w:jc w:val="both"/>
            </w:pPr>
            <w:r>
              <w:t xml:space="preserve">Доколкото </w:t>
            </w:r>
            <w:r w:rsidR="00D4703D">
              <w:t>приложимостта на отделна клауза не</w:t>
            </w:r>
            <w:r w:rsidR="00AC0C4F">
              <w:t xml:space="preserve"> е</w:t>
            </w:r>
            <w:r w:rsidR="00D4703D">
              <w:t xml:space="preserve"> посочена изрично, същата е </w:t>
            </w:r>
            <w:r>
              <w:t>не</w:t>
            </w:r>
            <w:r w:rsidR="00D4703D">
              <w:t xml:space="preserve">приложима по отношение на </w:t>
            </w:r>
            <w:r w:rsidR="003B539E">
              <w:t>Д</w:t>
            </w:r>
            <w:r w:rsidR="00D4703D">
              <w:t>оговора</w:t>
            </w:r>
            <w:r w:rsidR="003B539E">
              <w:t>.</w:t>
            </w:r>
          </w:p>
        </w:tc>
      </w:tr>
      <w:tr w:rsidR="00D4703D" w14:paraId="2588C59F" w14:textId="77777777" w:rsidTr="151102F1">
        <w:tc>
          <w:tcPr>
            <w:tcW w:w="1417" w:type="dxa"/>
            <w:vAlign w:val="center"/>
          </w:tcPr>
          <w:p w14:paraId="1F47A83F" w14:textId="77777777" w:rsidR="00D4703D" w:rsidRPr="00D4703D" w:rsidRDefault="00BB7F4B" w:rsidP="00287872">
            <w:pPr>
              <w:pStyle w:val="ListParagraph"/>
              <w:ind w:left="0"/>
              <w:jc w:val="center"/>
              <w:rPr>
                <w:b/>
                <w:sz w:val="20"/>
                <w:szCs w:val="20"/>
              </w:rPr>
            </w:pPr>
            <w:r>
              <w:rPr>
                <w:rFonts w:ascii="MS Gothic" w:eastAsia="MS Gothic" w:hAnsi="MS Gothic" w:hint="eastAsia"/>
              </w:rPr>
              <w:t>☒</w:t>
            </w:r>
          </w:p>
        </w:tc>
        <w:tc>
          <w:tcPr>
            <w:tcW w:w="8505" w:type="dxa"/>
          </w:tcPr>
          <w:p w14:paraId="59C514A5" w14:textId="3AF6C268" w:rsidR="00D4703D" w:rsidRPr="00D4703D" w:rsidRDefault="00D4703D" w:rsidP="00E673A4">
            <w:pPr>
              <w:pStyle w:val="ListParagraph"/>
              <w:numPr>
                <w:ilvl w:val="1"/>
                <w:numId w:val="1"/>
              </w:numPr>
              <w:ind w:left="46" w:firstLine="0"/>
              <w:jc w:val="both"/>
            </w:pPr>
            <w:r>
              <w:t>Нищожността по т. 1.</w:t>
            </w:r>
            <w:r w:rsidR="008427DE">
              <w:t>4</w:t>
            </w:r>
            <w:r>
              <w:t xml:space="preserve"> и неприложимостта по т. 1.</w:t>
            </w:r>
            <w:r w:rsidR="008427DE">
              <w:t>5</w:t>
            </w:r>
            <w:r>
              <w:t xml:space="preserve"> на една или повече клаузи от това Приложение, не влече нищожност и/или неприложимост на останалите клаузи.</w:t>
            </w:r>
          </w:p>
        </w:tc>
      </w:tr>
      <w:tr w:rsidR="00756552" w14:paraId="357156BC" w14:textId="77777777" w:rsidTr="151102F1">
        <w:tc>
          <w:tcPr>
            <w:tcW w:w="1417" w:type="dxa"/>
            <w:vAlign w:val="center"/>
          </w:tcPr>
          <w:p w14:paraId="74AE8101" w14:textId="77777777" w:rsidR="00756552" w:rsidRPr="00D4703D" w:rsidRDefault="00BB7F4B" w:rsidP="00287872">
            <w:pPr>
              <w:pStyle w:val="ListParagraph"/>
              <w:ind w:left="0"/>
              <w:jc w:val="center"/>
              <w:rPr>
                <w:b/>
                <w:sz w:val="20"/>
                <w:szCs w:val="20"/>
              </w:rPr>
            </w:pPr>
            <w:r>
              <w:rPr>
                <w:rFonts w:ascii="MS Gothic" w:eastAsia="MS Gothic" w:hAnsi="MS Gothic" w:hint="eastAsia"/>
              </w:rPr>
              <w:t>☒</w:t>
            </w:r>
          </w:p>
        </w:tc>
        <w:tc>
          <w:tcPr>
            <w:tcW w:w="8505" w:type="dxa"/>
          </w:tcPr>
          <w:p w14:paraId="31C94885" w14:textId="77777777" w:rsidR="00756552" w:rsidRDefault="00756552" w:rsidP="00E673A4">
            <w:pPr>
              <w:pStyle w:val="ListParagraph"/>
              <w:numPr>
                <w:ilvl w:val="1"/>
                <w:numId w:val="1"/>
              </w:numPr>
              <w:ind w:left="46" w:firstLine="0"/>
              <w:jc w:val="both"/>
            </w:pPr>
            <w:r>
              <w:t xml:space="preserve">Настоящото Приложение е приложимо както по отношение на </w:t>
            </w:r>
            <w:r w:rsidR="0038514D">
              <w:t>Изпълнителя</w:t>
            </w:r>
            <w:r>
              <w:t>, така и по отношение на неговите подизпълнители и/или поддоставчици, в рамките на обхвата на дейностите изпълнявани от последните.</w:t>
            </w:r>
          </w:p>
        </w:tc>
      </w:tr>
      <w:tr w:rsidR="00D4703D" w14:paraId="43852155" w14:textId="77777777" w:rsidTr="151102F1">
        <w:tc>
          <w:tcPr>
            <w:tcW w:w="1417" w:type="dxa"/>
            <w:vAlign w:val="center"/>
          </w:tcPr>
          <w:p w14:paraId="6E9D5820" w14:textId="1D58EE3A" w:rsidR="00D4703D" w:rsidRPr="00D4703D" w:rsidRDefault="00000000" w:rsidP="00287872">
            <w:pPr>
              <w:pStyle w:val="ListParagraph"/>
              <w:ind w:left="0"/>
              <w:jc w:val="center"/>
              <w:rPr>
                <w:b/>
                <w:sz w:val="20"/>
                <w:szCs w:val="20"/>
              </w:rPr>
            </w:pPr>
            <w:sdt>
              <w:sdtPr>
                <w:id w:val="538714164"/>
                <w14:checkbox>
                  <w14:checked w14:val="1"/>
                  <w14:checkedState w14:val="2612" w14:font="MS Gothic"/>
                  <w14:uncheckedState w14:val="2610" w14:font="MS Gothic"/>
                </w14:checkbox>
              </w:sdtPr>
              <w:sdtContent>
                <w:r w:rsidR="009E4491">
                  <w:rPr>
                    <w:rFonts w:ascii="MS Gothic" w:eastAsia="MS Gothic" w:hAnsi="MS Gothic" w:hint="eastAsia"/>
                  </w:rPr>
                  <w:t>☒</w:t>
                </w:r>
              </w:sdtContent>
            </w:sdt>
          </w:p>
        </w:tc>
        <w:tc>
          <w:tcPr>
            <w:tcW w:w="8505" w:type="dxa"/>
          </w:tcPr>
          <w:p w14:paraId="1E968457" w14:textId="77777777" w:rsidR="00D4703D" w:rsidRDefault="003B539E" w:rsidP="00E673A4">
            <w:pPr>
              <w:pStyle w:val="ListParagraph"/>
              <w:numPr>
                <w:ilvl w:val="0"/>
                <w:numId w:val="1"/>
              </w:numPr>
              <w:jc w:val="both"/>
              <w:rPr>
                <w:b/>
              </w:rPr>
            </w:pPr>
            <w:r>
              <w:rPr>
                <w:b/>
              </w:rPr>
              <w:t>ОПИСАНИЕ НА ИНФОРМАЦИЯТА И МЕТОДИ ЗА ДОСТЪПВАНЕТО Й</w:t>
            </w:r>
          </w:p>
        </w:tc>
      </w:tr>
      <w:tr w:rsidR="00D4703D" w14:paraId="2CEAA17D" w14:textId="77777777" w:rsidTr="151102F1">
        <w:tc>
          <w:tcPr>
            <w:tcW w:w="1417" w:type="dxa"/>
            <w:vAlign w:val="center"/>
          </w:tcPr>
          <w:p w14:paraId="32EBB83C" w14:textId="58731114" w:rsidR="00D4703D" w:rsidRPr="00D4703D" w:rsidRDefault="00000000" w:rsidP="00287872">
            <w:pPr>
              <w:pStyle w:val="ListParagraph"/>
              <w:ind w:left="0"/>
              <w:jc w:val="center"/>
              <w:rPr>
                <w:b/>
                <w:sz w:val="20"/>
                <w:szCs w:val="20"/>
              </w:rPr>
            </w:pPr>
            <w:sdt>
              <w:sdtPr>
                <w:id w:val="-2054677875"/>
                <w14:checkbox>
                  <w14:checked w14:val="1"/>
                  <w14:checkedState w14:val="2612" w14:font="MS Gothic"/>
                  <w14:uncheckedState w14:val="2610" w14:font="MS Gothic"/>
                </w14:checkbox>
              </w:sdtPr>
              <w:sdtContent>
                <w:r w:rsidR="00570B7B">
                  <w:rPr>
                    <w:rFonts w:ascii="MS Gothic" w:eastAsia="MS Gothic" w:hAnsi="MS Gothic" w:hint="eastAsia"/>
                  </w:rPr>
                  <w:t>☒</w:t>
                </w:r>
              </w:sdtContent>
            </w:sdt>
          </w:p>
        </w:tc>
        <w:tc>
          <w:tcPr>
            <w:tcW w:w="8505" w:type="dxa"/>
          </w:tcPr>
          <w:p w14:paraId="4213B26D" w14:textId="77777777" w:rsidR="00D4703D" w:rsidRDefault="00E33CAE" w:rsidP="00E673A4">
            <w:pPr>
              <w:pStyle w:val="ListParagraph"/>
              <w:numPr>
                <w:ilvl w:val="1"/>
                <w:numId w:val="1"/>
              </w:numPr>
              <w:ind w:left="46" w:firstLine="0"/>
              <w:jc w:val="both"/>
            </w:pPr>
            <w:r>
              <w:t xml:space="preserve">За целите на изпълнението на Договора, </w:t>
            </w:r>
            <w:r w:rsidR="0038514D">
              <w:t>Изпълнителят</w:t>
            </w:r>
            <w:r>
              <w:t xml:space="preserve"> има право да получава или достъпва следната категория информация на ДП РВД: </w:t>
            </w:r>
          </w:p>
          <w:p w14:paraId="01E4F20C" w14:textId="77777777" w:rsidR="00E33CAE" w:rsidRDefault="00E33CAE" w:rsidP="00E33CAE">
            <w:pPr>
              <w:pStyle w:val="ListParagraph"/>
              <w:ind w:left="46"/>
              <w:jc w:val="both"/>
              <w:rPr>
                <w:i/>
              </w:rPr>
            </w:pPr>
            <w:r w:rsidRPr="00E33CAE">
              <w:rPr>
                <w:i/>
              </w:rPr>
              <w:t>(</w:t>
            </w:r>
            <w:r>
              <w:rPr>
                <w:i/>
              </w:rPr>
              <w:t xml:space="preserve">Посочва се категорията, съгласно </w:t>
            </w:r>
            <w:r w:rsidRPr="00E33CAE">
              <w:rPr>
                <w:i/>
              </w:rPr>
              <w:t>СУСИ „Управление  на активите, класификация на информацията и работа с информационни носители“</w:t>
            </w:r>
            <w:r w:rsidR="00C24745">
              <w:rPr>
                <w:i/>
              </w:rPr>
              <w:t xml:space="preserve"> и се прецизира вида на информацията</w:t>
            </w:r>
            <w:r>
              <w:rPr>
                <w:i/>
              </w:rPr>
              <w:t>)</w:t>
            </w:r>
          </w:p>
          <w:p w14:paraId="40BD5141" w14:textId="28E89717" w:rsidR="00AC0C4F" w:rsidRDefault="00000000" w:rsidP="00D50A6D">
            <w:pPr>
              <w:pStyle w:val="ListParagraph"/>
              <w:jc w:val="both"/>
            </w:pPr>
            <w:sdt>
              <w:sdtPr>
                <w:id w:val="-1928178802"/>
                <w14:checkbox>
                  <w14:checked w14:val="1"/>
                  <w14:checkedState w14:val="2612" w14:font="MS Gothic"/>
                  <w14:uncheckedState w14:val="2610" w14:font="MS Gothic"/>
                </w14:checkbox>
              </w:sdtPr>
              <w:sdtContent>
                <w:r w:rsidR="00570B7B">
                  <w:rPr>
                    <w:rFonts w:ascii="MS Gothic" w:eastAsia="MS Gothic" w:hAnsi="MS Gothic" w:hint="eastAsia"/>
                  </w:rPr>
                  <w:t>☒</w:t>
                </w:r>
              </w:sdtContent>
            </w:sdt>
            <w:r w:rsidR="00D50A6D" w:rsidRPr="009218FC">
              <w:rPr>
                <w:b/>
              </w:rPr>
              <w:t xml:space="preserve">  </w:t>
            </w:r>
            <w:r w:rsidR="00AC0C4F">
              <w:t>общодостъпна</w:t>
            </w:r>
          </w:p>
          <w:p w14:paraId="2BA157FE" w14:textId="77777777" w:rsidR="00AC0C4F" w:rsidRDefault="00000000" w:rsidP="00D50A6D">
            <w:pPr>
              <w:pStyle w:val="ListParagraph"/>
            </w:pPr>
            <w:sdt>
              <w:sdtPr>
                <w:id w:val="-2053758266"/>
                <w14:checkbox>
                  <w14:checked w14:val="0"/>
                  <w14:checkedState w14:val="2612" w14:font="MS Gothic"/>
                  <w14:uncheckedState w14:val="2610" w14:font="MS Gothic"/>
                </w14:checkbox>
              </w:sdtPr>
              <w:sdtContent>
                <w:r w:rsidR="00D50A6D">
                  <w:rPr>
                    <w:rFonts w:ascii="MS Gothic" w:eastAsia="MS Gothic" w:hAnsi="MS Gothic" w:hint="eastAsia"/>
                  </w:rPr>
                  <w:t>☐</w:t>
                </w:r>
              </w:sdtContent>
            </w:sdt>
            <w:r w:rsidR="00D50A6D" w:rsidRPr="009218FC">
              <w:rPr>
                <w:b/>
              </w:rPr>
              <w:t xml:space="preserve">  </w:t>
            </w:r>
            <w:r w:rsidR="00AC0C4F">
              <w:t>за вътрешно ползване</w:t>
            </w:r>
            <w:r w:rsidR="00A02D39">
              <w:t xml:space="preserve"> (……………………………………………)</w:t>
            </w:r>
          </w:p>
          <w:p w14:paraId="688AB455" w14:textId="69DD2324" w:rsidR="00AC0C4F" w:rsidRDefault="00000000" w:rsidP="00D50A6D">
            <w:pPr>
              <w:pStyle w:val="ListParagraph"/>
              <w:jc w:val="both"/>
            </w:pPr>
            <w:sdt>
              <w:sdtPr>
                <w:id w:val="-1639027503"/>
                <w14:checkbox>
                  <w14:checked w14:val="1"/>
                  <w14:checkedState w14:val="2612" w14:font="MS Gothic"/>
                  <w14:uncheckedState w14:val="2610" w14:font="MS Gothic"/>
                </w14:checkbox>
              </w:sdtPr>
              <w:sdtContent>
                <w:r w:rsidR="00570B7B">
                  <w:rPr>
                    <w:rFonts w:ascii="MS Gothic" w:eastAsia="MS Gothic" w:hAnsi="MS Gothic" w:hint="eastAsia"/>
                  </w:rPr>
                  <w:t>☒</w:t>
                </w:r>
              </w:sdtContent>
            </w:sdt>
            <w:r w:rsidR="00D50A6D" w:rsidRPr="009218FC">
              <w:rPr>
                <w:b/>
              </w:rPr>
              <w:t xml:space="preserve">  </w:t>
            </w:r>
            <w:r w:rsidR="00AC0C4F">
              <w:t>за ограничено ползване</w:t>
            </w:r>
            <w:r w:rsidR="00A02D39">
              <w:t xml:space="preserve"> (</w:t>
            </w:r>
            <w:r w:rsidR="00570B7B">
              <w:t>информация от финансов характер</w:t>
            </w:r>
            <w:r w:rsidR="00A02D39">
              <w:t>)</w:t>
            </w:r>
          </w:p>
          <w:p w14:paraId="75FCFCE2" w14:textId="77777777" w:rsidR="00AC0C4F" w:rsidRPr="00283420" w:rsidRDefault="00AC0C4F" w:rsidP="00283420">
            <w:pPr>
              <w:jc w:val="both"/>
            </w:pPr>
          </w:p>
        </w:tc>
      </w:tr>
      <w:tr w:rsidR="00E33CAE" w14:paraId="62FF2C1C" w14:textId="77777777" w:rsidTr="151102F1">
        <w:tc>
          <w:tcPr>
            <w:tcW w:w="1417" w:type="dxa"/>
            <w:vAlign w:val="center"/>
          </w:tcPr>
          <w:p w14:paraId="1E4806AC" w14:textId="62D503B4" w:rsidR="00E33CAE" w:rsidRPr="00D4703D" w:rsidRDefault="00000000" w:rsidP="00287872">
            <w:pPr>
              <w:pStyle w:val="ListParagraph"/>
              <w:ind w:left="0"/>
              <w:jc w:val="center"/>
              <w:rPr>
                <w:b/>
                <w:sz w:val="20"/>
                <w:szCs w:val="20"/>
              </w:rPr>
            </w:pPr>
            <w:sdt>
              <w:sdtPr>
                <w:id w:val="751162184"/>
                <w14:checkbox>
                  <w14:checked w14:val="0"/>
                  <w14:checkedState w14:val="2612" w14:font="MS Gothic"/>
                  <w14:uncheckedState w14:val="2610" w14:font="MS Gothic"/>
                </w14:checkbox>
              </w:sdtPr>
              <w:sdtContent>
                <w:r w:rsidR="009E4491">
                  <w:rPr>
                    <w:rFonts w:ascii="MS Gothic" w:eastAsia="MS Gothic" w:hAnsi="MS Gothic" w:hint="eastAsia"/>
                  </w:rPr>
                  <w:t>☐</w:t>
                </w:r>
              </w:sdtContent>
            </w:sdt>
          </w:p>
        </w:tc>
        <w:tc>
          <w:tcPr>
            <w:tcW w:w="8505" w:type="dxa"/>
          </w:tcPr>
          <w:p w14:paraId="2ABF0047" w14:textId="36DA537C" w:rsidR="00E33CAE" w:rsidRDefault="00E33CAE" w:rsidP="00E673A4">
            <w:pPr>
              <w:pStyle w:val="ListParagraph"/>
              <w:numPr>
                <w:ilvl w:val="1"/>
                <w:numId w:val="1"/>
              </w:numPr>
              <w:ind w:left="46" w:firstLine="0"/>
              <w:jc w:val="both"/>
            </w:pPr>
            <w:r>
              <w:t xml:space="preserve">В срок не по късно от </w:t>
            </w:r>
            <w:r w:rsidR="00570B7B">
              <w:t>7</w:t>
            </w:r>
            <w:r>
              <w:t xml:space="preserve"> (</w:t>
            </w:r>
            <w:r w:rsidR="00570B7B">
              <w:t>седим</w:t>
            </w:r>
            <w:r>
              <w:t xml:space="preserve">) считано от влизането на Договора в сила, Страните се задължават да съгласуват </w:t>
            </w:r>
            <w:r w:rsidR="00756552">
              <w:t>С</w:t>
            </w:r>
            <w:r>
              <w:t xml:space="preserve">хемата за категоризиране на ДП РВД с тази на </w:t>
            </w:r>
            <w:r w:rsidR="0038514D">
              <w:t>Изпълнителя</w:t>
            </w:r>
            <w:r w:rsidR="00DE5BEC">
              <w:t>, като приоритет при съгласуването има схемата на ДП РВД.</w:t>
            </w:r>
          </w:p>
          <w:p w14:paraId="09CBC7B6" w14:textId="77777777" w:rsidR="00DE5BEC" w:rsidRDefault="00DE5BEC" w:rsidP="00D05D21">
            <w:pPr>
              <w:pStyle w:val="ListParagraph"/>
              <w:ind w:left="46"/>
              <w:jc w:val="both"/>
            </w:pPr>
          </w:p>
        </w:tc>
      </w:tr>
      <w:tr w:rsidR="00E33CAE" w14:paraId="528FCDE9" w14:textId="77777777" w:rsidTr="151102F1">
        <w:tc>
          <w:tcPr>
            <w:tcW w:w="1417" w:type="dxa"/>
            <w:vAlign w:val="center"/>
          </w:tcPr>
          <w:p w14:paraId="73972E6B" w14:textId="4D273C91" w:rsidR="00E33CAE" w:rsidRPr="00D4703D" w:rsidRDefault="00000000" w:rsidP="00287872">
            <w:pPr>
              <w:pStyle w:val="ListParagraph"/>
              <w:ind w:left="0"/>
              <w:jc w:val="center"/>
              <w:rPr>
                <w:b/>
                <w:sz w:val="20"/>
                <w:szCs w:val="20"/>
              </w:rPr>
            </w:pPr>
            <w:sdt>
              <w:sdtPr>
                <w:id w:val="427247215"/>
                <w14:checkbox>
                  <w14:checked w14:val="1"/>
                  <w14:checkedState w14:val="2612" w14:font="MS Gothic"/>
                  <w14:uncheckedState w14:val="2610" w14:font="MS Gothic"/>
                </w14:checkbox>
              </w:sdtPr>
              <w:sdtContent>
                <w:r w:rsidR="00570B7B">
                  <w:rPr>
                    <w:rFonts w:ascii="MS Gothic" w:eastAsia="MS Gothic" w:hAnsi="MS Gothic" w:hint="eastAsia"/>
                  </w:rPr>
                  <w:t>☒</w:t>
                </w:r>
              </w:sdtContent>
            </w:sdt>
          </w:p>
        </w:tc>
        <w:tc>
          <w:tcPr>
            <w:tcW w:w="8505" w:type="dxa"/>
          </w:tcPr>
          <w:p w14:paraId="2744C6EA" w14:textId="77777777" w:rsidR="00E33CAE" w:rsidRDefault="00E33CAE" w:rsidP="00E673A4">
            <w:pPr>
              <w:pStyle w:val="ListParagraph"/>
              <w:numPr>
                <w:ilvl w:val="1"/>
                <w:numId w:val="1"/>
              </w:numPr>
              <w:ind w:left="46" w:firstLine="0"/>
              <w:jc w:val="both"/>
            </w:pPr>
            <w:r>
              <w:t xml:space="preserve">Методите за </w:t>
            </w:r>
            <w:r w:rsidR="00A02D39">
              <w:t>обмяна</w:t>
            </w:r>
            <w:r>
              <w:t xml:space="preserve"> на информацията </w:t>
            </w:r>
            <w:r w:rsidR="00A02D39">
              <w:t xml:space="preserve">между </w:t>
            </w:r>
            <w:r>
              <w:t xml:space="preserve">ДП РВД </w:t>
            </w:r>
            <w:r w:rsidR="00A02D39">
              <w:t xml:space="preserve">и </w:t>
            </w:r>
            <w:r w:rsidR="0038514D">
              <w:t>Изпълнителя</w:t>
            </w:r>
            <w:r>
              <w:t xml:space="preserve"> са както следва:</w:t>
            </w:r>
          </w:p>
          <w:p w14:paraId="4BC3D97C" w14:textId="6AA25884" w:rsidR="00E33CAE" w:rsidRDefault="00000000" w:rsidP="002A45DC">
            <w:pPr>
              <w:jc w:val="both"/>
            </w:pPr>
            <w:sdt>
              <w:sdtPr>
                <w:id w:val="-1941988705"/>
                <w14:checkbox>
                  <w14:checked w14:val="1"/>
                  <w14:checkedState w14:val="2612" w14:font="MS Gothic"/>
                  <w14:uncheckedState w14:val="2610" w14:font="MS Gothic"/>
                </w14:checkbox>
              </w:sdtPr>
              <w:sdtContent>
                <w:r w:rsidR="00570B7B">
                  <w:rPr>
                    <w:rFonts w:ascii="MS Gothic" w:eastAsia="MS Gothic" w:hAnsi="MS Gothic" w:hint="eastAsia"/>
                  </w:rPr>
                  <w:t>☒</w:t>
                </w:r>
              </w:sdtContent>
            </w:sdt>
            <w:r w:rsidR="002C0EE7" w:rsidRPr="009218FC">
              <w:rPr>
                <w:b/>
              </w:rPr>
              <w:t xml:space="preserve">  </w:t>
            </w:r>
            <w:r w:rsidR="00A02D39">
              <w:t>електронна поща</w:t>
            </w:r>
            <w:r w:rsidR="00C0015C" w:rsidRPr="002A45DC">
              <w:rPr>
                <w:lang w:val="en-US"/>
              </w:rPr>
              <w:t>;</w:t>
            </w:r>
          </w:p>
          <w:p w14:paraId="31017C07" w14:textId="38442646" w:rsidR="00E33CAE" w:rsidRDefault="00000000" w:rsidP="002A45DC">
            <w:pPr>
              <w:pStyle w:val="ListParagraph"/>
              <w:jc w:val="both"/>
            </w:pPr>
            <w:sdt>
              <w:sdtPr>
                <w:id w:val="681548318"/>
                <w14:checkbox>
                  <w14:checked w14:val="1"/>
                  <w14:checkedState w14:val="2612" w14:font="MS Gothic"/>
                  <w14:uncheckedState w14:val="2610" w14:font="MS Gothic"/>
                </w14:checkbox>
              </w:sdtPr>
              <w:sdtContent>
                <w:r w:rsidR="0068615A">
                  <w:rPr>
                    <w:rFonts w:ascii="MS Gothic" w:eastAsia="MS Gothic" w:hAnsi="MS Gothic" w:hint="eastAsia"/>
                  </w:rPr>
                  <w:t>☒</w:t>
                </w:r>
              </w:sdtContent>
            </w:sdt>
            <w:r w:rsidR="002A45DC" w:rsidRPr="009218FC">
              <w:rPr>
                <w:b/>
              </w:rPr>
              <w:t xml:space="preserve">  </w:t>
            </w:r>
            <w:r w:rsidR="00A02D39">
              <w:t xml:space="preserve">споделено пространство от инфраструктурата на </w:t>
            </w:r>
            <w:r w:rsidR="0038514D">
              <w:t>Изпълнителя</w:t>
            </w:r>
            <w:r w:rsidR="00C0015C">
              <w:rPr>
                <w:lang w:val="en-US"/>
              </w:rPr>
              <w:t>;</w:t>
            </w:r>
          </w:p>
          <w:p w14:paraId="429FE829" w14:textId="64CF62E6" w:rsidR="00A02D39" w:rsidRDefault="00000000" w:rsidP="002A45DC">
            <w:pPr>
              <w:pStyle w:val="ListParagraph"/>
              <w:jc w:val="both"/>
            </w:pPr>
            <w:sdt>
              <w:sdtPr>
                <w:id w:val="-1848553252"/>
                <w14:checkbox>
                  <w14:checked w14:val="1"/>
                  <w14:checkedState w14:val="2612" w14:font="MS Gothic"/>
                  <w14:uncheckedState w14:val="2610" w14:font="MS Gothic"/>
                </w14:checkbox>
              </w:sdtPr>
              <w:sdtContent>
                <w:r w:rsidR="0068615A">
                  <w:rPr>
                    <w:rFonts w:ascii="MS Gothic" w:eastAsia="MS Gothic" w:hAnsi="MS Gothic" w:hint="eastAsia"/>
                  </w:rPr>
                  <w:t>☒</w:t>
                </w:r>
              </w:sdtContent>
            </w:sdt>
            <w:r w:rsidR="002A45DC" w:rsidRPr="009218FC">
              <w:rPr>
                <w:b/>
              </w:rPr>
              <w:t xml:space="preserve">  </w:t>
            </w:r>
            <w:r w:rsidR="002D315F">
              <w:t xml:space="preserve">споделено пространство от инфраструктурата на </w:t>
            </w:r>
            <w:r w:rsidR="00A02D39">
              <w:t>ДП РВД</w:t>
            </w:r>
            <w:r w:rsidR="00C0015C">
              <w:rPr>
                <w:lang w:val="en-US"/>
              </w:rPr>
              <w:t>;</w:t>
            </w:r>
          </w:p>
          <w:p w14:paraId="5808B2AD" w14:textId="77777777" w:rsidR="00E33CAE" w:rsidRDefault="00000000" w:rsidP="002A45DC">
            <w:pPr>
              <w:pStyle w:val="ListParagraph"/>
              <w:jc w:val="both"/>
              <w:rPr>
                <w:lang w:val="en-US"/>
              </w:rPr>
            </w:pPr>
            <w:sdt>
              <w:sdtPr>
                <w:id w:val="1350146369"/>
                <w14:checkbox>
                  <w14:checked w14:val="0"/>
                  <w14:checkedState w14:val="2612" w14:font="MS Gothic"/>
                  <w14:uncheckedState w14:val="2610" w14:font="MS Gothic"/>
                </w14:checkbox>
              </w:sdtPr>
              <w:sdtContent>
                <w:r w:rsidR="002A45DC">
                  <w:rPr>
                    <w:rFonts w:ascii="MS Gothic" w:eastAsia="MS Gothic" w:hAnsi="MS Gothic" w:hint="eastAsia"/>
                  </w:rPr>
                  <w:t>☐</w:t>
                </w:r>
              </w:sdtContent>
            </w:sdt>
            <w:r w:rsidR="002A45DC" w:rsidRPr="009218FC">
              <w:rPr>
                <w:b/>
              </w:rPr>
              <w:t xml:space="preserve">  </w:t>
            </w:r>
            <w:r w:rsidR="00A02D39">
              <w:t>криптиран външен носител</w:t>
            </w:r>
            <w:r w:rsidR="00C0015C">
              <w:rPr>
                <w:lang w:val="en-US"/>
              </w:rPr>
              <w:t>;</w:t>
            </w:r>
          </w:p>
          <w:p w14:paraId="3869B21A" w14:textId="41D9E284" w:rsidR="00EC77DC" w:rsidRDefault="00000000" w:rsidP="002A45DC">
            <w:pPr>
              <w:pStyle w:val="ListParagraph"/>
              <w:jc w:val="both"/>
            </w:pPr>
            <w:sdt>
              <w:sdtPr>
                <w:id w:val="2024287825"/>
                <w14:checkbox>
                  <w14:checked w14:val="1"/>
                  <w14:checkedState w14:val="2612" w14:font="MS Gothic"/>
                  <w14:uncheckedState w14:val="2610" w14:font="MS Gothic"/>
                </w14:checkbox>
              </w:sdtPr>
              <w:sdtContent>
                <w:r w:rsidR="00570B7B">
                  <w:rPr>
                    <w:rFonts w:ascii="MS Gothic" w:eastAsia="MS Gothic" w:hAnsi="MS Gothic" w:hint="eastAsia"/>
                  </w:rPr>
                  <w:t>☒</w:t>
                </w:r>
              </w:sdtContent>
            </w:sdt>
            <w:r w:rsidR="00EC77DC">
              <w:t xml:space="preserve"> криптирани файлове по електронна поща </w:t>
            </w:r>
            <w:r w:rsidR="00570B7B">
              <w:t xml:space="preserve">- архив </w:t>
            </w:r>
            <w:r w:rsidR="00EC77DC">
              <w:t>(описва се начина за криптиране, напр. 7-</w:t>
            </w:r>
            <w:r w:rsidR="00EC77DC">
              <w:rPr>
                <w:lang w:val="en-US"/>
              </w:rPr>
              <w:t>zip, AЕS256</w:t>
            </w:r>
            <w:r w:rsidR="00EC77DC">
              <w:t>)</w:t>
            </w:r>
            <w:r w:rsidR="00EC77DC">
              <w:rPr>
                <w:lang w:val="en-US"/>
              </w:rPr>
              <w:t xml:space="preserve">, </w:t>
            </w:r>
            <w:r w:rsidR="00EC77DC">
              <w:t>паролата се изпраща по отделен канал;</w:t>
            </w:r>
          </w:p>
          <w:p w14:paraId="250969D4" w14:textId="77777777" w:rsidR="00A02D39" w:rsidRDefault="00000000" w:rsidP="002A45DC">
            <w:pPr>
              <w:pStyle w:val="ListParagraph"/>
              <w:jc w:val="both"/>
            </w:pPr>
            <w:sdt>
              <w:sdtPr>
                <w:id w:val="1282998569"/>
                <w14:checkbox>
                  <w14:checked w14:val="0"/>
                  <w14:checkedState w14:val="2612" w14:font="MS Gothic"/>
                  <w14:uncheckedState w14:val="2610" w14:font="MS Gothic"/>
                </w14:checkbox>
              </w:sdtPr>
              <w:sdtContent>
                <w:r w:rsidR="002A45DC">
                  <w:rPr>
                    <w:rFonts w:ascii="MS Gothic" w:eastAsia="MS Gothic" w:hAnsi="MS Gothic" w:hint="eastAsia"/>
                  </w:rPr>
                  <w:t>☐</w:t>
                </w:r>
              </w:sdtContent>
            </w:sdt>
            <w:r w:rsidR="002A45DC" w:rsidRPr="009218FC">
              <w:rPr>
                <w:b/>
              </w:rPr>
              <w:t xml:space="preserve">  </w:t>
            </w:r>
            <w:r w:rsidR="0008090C">
              <w:t>………………………….</w:t>
            </w:r>
            <w:r w:rsidR="00283420">
              <w:t xml:space="preserve"> (друго, ако е приложимо)</w:t>
            </w:r>
          </w:p>
        </w:tc>
      </w:tr>
      <w:tr w:rsidR="00240BDD" w14:paraId="5172940E" w14:textId="77777777" w:rsidTr="151102F1">
        <w:tc>
          <w:tcPr>
            <w:tcW w:w="1417" w:type="dxa"/>
            <w:vAlign w:val="center"/>
          </w:tcPr>
          <w:p w14:paraId="449D9266" w14:textId="77777777" w:rsidR="00240BDD" w:rsidRPr="00D4703D" w:rsidRDefault="00000000" w:rsidP="00287872">
            <w:pPr>
              <w:pStyle w:val="ListParagraph"/>
              <w:ind w:left="0"/>
              <w:jc w:val="center"/>
              <w:rPr>
                <w:b/>
                <w:sz w:val="20"/>
                <w:szCs w:val="20"/>
              </w:rPr>
            </w:pPr>
            <w:sdt>
              <w:sdtPr>
                <w:id w:val="-122389010"/>
                <w14:checkbox>
                  <w14:checked w14:val="0"/>
                  <w14:checkedState w14:val="2612" w14:font="MS Gothic"/>
                  <w14:uncheckedState w14:val="2610" w14:font="MS Gothic"/>
                </w14:checkbox>
              </w:sdtPr>
              <w:sdtContent>
                <w:r w:rsidR="00BB7F4B">
                  <w:rPr>
                    <w:rFonts w:ascii="MS Gothic" w:eastAsia="MS Gothic" w:hAnsi="MS Gothic" w:hint="eastAsia"/>
                  </w:rPr>
                  <w:t>☐</w:t>
                </w:r>
              </w:sdtContent>
            </w:sdt>
          </w:p>
        </w:tc>
        <w:tc>
          <w:tcPr>
            <w:tcW w:w="8505" w:type="dxa"/>
          </w:tcPr>
          <w:p w14:paraId="29B805FC" w14:textId="77777777" w:rsidR="00240BDD" w:rsidRDefault="00240BDD" w:rsidP="00E673A4">
            <w:pPr>
              <w:pStyle w:val="ListParagraph"/>
              <w:numPr>
                <w:ilvl w:val="1"/>
                <w:numId w:val="1"/>
              </w:numPr>
              <w:ind w:left="46" w:firstLine="0"/>
              <w:jc w:val="both"/>
            </w:pPr>
            <w:r>
              <w:t xml:space="preserve">Методи за достъп до информационни активи на ДП РВД от </w:t>
            </w:r>
            <w:r w:rsidR="0038514D">
              <w:t>Изпълнителя</w:t>
            </w:r>
            <w:r>
              <w:t xml:space="preserve"> са както следва (може да е комбинация от по-долу изброените):</w:t>
            </w:r>
          </w:p>
          <w:p w14:paraId="58D2C716" w14:textId="77777777" w:rsidR="00240BDD" w:rsidRDefault="00000000" w:rsidP="002A45DC">
            <w:pPr>
              <w:pStyle w:val="ListParagraph"/>
              <w:jc w:val="both"/>
            </w:pPr>
            <w:sdt>
              <w:sdtPr>
                <w:id w:val="1152567089"/>
                <w14:checkbox>
                  <w14:checked w14:val="0"/>
                  <w14:checkedState w14:val="2612" w14:font="MS Gothic"/>
                  <w14:uncheckedState w14:val="2610" w14:font="MS Gothic"/>
                </w14:checkbox>
              </w:sdtPr>
              <w:sdtContent>
                <w:r w:rsidR="002A45DC">
                  <w:rPr>
                    <w:rFonts w:ascii="MS Gothic" w:eastAsia="MS Gothic" w:hAnsi="MS Gothic" w:hint="eastAsia"/>
                  </w:rPr>
                  <w:t>☐</w:t>
                </w:r>
              </w:sdtContent>
            </w:sdt>
            <w:r w:rsidR="002A45DC" w:rsidRPr="009218FC">
              <w:rPr>
                <w:b/>
              </w:rPr>
              <w:t xml:space="preserve">  </w:t>
            </w:r>
            <w:r w:rsidR="00240BDD">
              <w:t>достъп на място до системи от неоперативния сегмент на мрежата</w:t>
            </w:r>
            <w:r w:rsidR="00C0015C">
              <w:rPr>
                <w:lang w:val="en-US"/>
              </w:rPr>
              <w:t>;</w:t>
            </w:r>
          </w:p>
          <w:p w14:paraId="173BDDE9" w14:textId="77777777" w:rsidR="00240BDD" w:rsidRDefault="00000000" w:rsidP="002A45DC">
            <w:pPr>
              <w:pStyle w:val="ListParagraph"/>
              <w:jc w:val="both"/>
            </w:pPr>
            <w:sdt>
              <w:sdtPr>
                <w:id w:val="1591119127"/>
                <w14:checkbox>
                  <w14:checked w14:val="0"/>
                  <w14:checkedState w14:val="2612" w14:font="MS Gothic"/>
                  <w14:uncheckedState w14:val="2610" w14:font="MS Gothic"/>
                </w14:checkbox>
              </w:sdtPr>
              <w:sdtContent>
                <w:r w:rsidR="002A45DC">
                  <w:rPr>
                    <w:rFonts w:ascii="MS Gothic" w:eastAsia="MS Gothic" w:hAnsi="MS Gothic" w:hint="eastAsia"/>
                  </w:rPr>
                  <w:t>☐</w:t>
                </w:r>
              </w:sdtContent>
            </w:sdt>
            <w:r w:rsidR="002A45DC" w:rsidRPr="009218FC">
              <w:rPr>
                <w:b/>
              </w:rPr>
              <w:t xml:space="preserve">  </w:t>
            </w:r>
            <w:r w:rsidR="00240BDD">
              <w:t>достъп на място до системи от оперативния сегмент на мрежата</w:t>
            </w:r>
            <w:r w:rsidR="00C0015C">
              <w:rPr>
                <w:lang w:val="en-US"/>
              </w:rPr>
              <w:t>;</w:t>
            </w:r>
          </w:p>
          <w:p w14:paraId="43C6E84E" w14:textId="77777777" w:rsidR="00240BDD" w:rsidRDefault="00000000" w:rsidP="002A45DC">
            <w:pPr>
              <w:pStyle w:val="ListParagraph"/>
              <w:jc w:val="both"/>
            </w:pPr>
            <w:sdt>
              <w:sdtPr>
                <w:id w:val="646168843"/>
                <w14:checkbox>
                  <w14:checked w14:val="0"/>
                  <w14:checkedState w14:val="2612" w14:font="MS Gothic"/>
                  <w14:uncheckedState w14:val="2610" w14:font="MS Gothic"/>
                </w14:checkbox>
              </w:sdtPr>
              <w:sdtContent>
                <w:r w:rsidR="002A45DC">
                  <w:rPr>
                    <w:rFonts w:ascii="MS Gothic" w:eastAsia="MS Gothic" w:hAnsi="MS Gothic" w:hint="eastAsia"/>
                  </w:rPr>
                  <w:t>☐</w:t>
                </w:r>
              </w:sdtContent>
            </w:sdt>
            <w:r w:rsidR="002A45DC" w:rsidRPr="009218FC">
              <w:rPr>
                <w:b/>
              </w:rPr>
              <w:t xml:space="preserve">  </w:t>
            </w:r>
            <w:r w:rsidR="00240BDD">
              <w:t xml:space="preserve">осъществяване на отдалечена сесия чрез </w:t>
            </w:r>
            <w:r w:rsidR="00240BDD" w:rsidRPr="00283420">
              <w:t xml:space="preserve">VPN </w:t>
            </w:r>
            <w:r w:rsidR="00240BDD">
              <w:t>за първоначално конфигуриране и настройване на системата за период от ……..календарни дни</w:t>
            </w:r>
            <w:r w:rsidR="00C0015C">
              <w:rPr>
                <w:lang w:val="en-US"/>
              </w:rPr>
              <w:t>;</w:t>
            </w:r>
          </w:p>
          <w:p w14:paraId="22223B70" w14:textId="77777777" w:rsidR="00240BDD" w:rsidRDefault="00000000" w:rsidP="002A45DC">
            <w:pPr>
              <w:pStyle w:val="ListParagraph"/>
              <w:jc w:val="both"/>
            </w:pPr>
            <w:sdt>
              <w:sdtPr>
                <w:id w:val="-236633372"/>
                <w14:checkbox>
                  <w14:checked w14:val="0"/>
                  <w14:checkedState w14:val="2612" w14:font="MS Gothic"/>
                  <w14:uncheckedState w14:val="2610" w14:font="MS Gothic"/>
                </w14:checkbox>
              </w:sdtPr>
              <w:sdtContent>
                <w:r w:rsidR="001A6077">
                  <w:rPr>
                    <w:rFonts w:ascii="MS Gothic" w:eastAsia="MS Gothic" w:hAnsi="MS Gothic" w:hint="eastAsia"/>
                  </w:rPr>
                  <w:t>☐</w:t>
                </w:r>
              </w:sdtContent>
            </w:sdt>
            <w:r w:rsidR="002A45DC" w:rsidRPr="009218FC">
              <w:rPr>
                <w:b/>
              </w:rPr>
              <w:t xml:space="preserve">  </w:t>
            </w:r>
            <w:r w:rsidR="00240BDD">
              <w:t xml:space="preserve">по време на гаранционната поддръжка, осъществяване на достъп чрез </w:t>
            </w:r>
            <w:r w:rsidR="00240BDD">
              <w:rPr>
                <w:lang w:val="en-GB"/>
              </w:rPr>
              <w:t>Webex или</w:t>
            </w:r>
            <w:r w:rsidR="00240BDD" w:rsidRPr="00955949">
              <w:rPr>
                <w:lang w:val="en-GB"/>
              </w:rPr>
              <w:t xml:space="preserve"> </w:t>
            </w:r>
            <w:r w:rsidR="00240BDD">
              <w:rPr>
                <w:lang w:val="en-US"/>
              </w:rPr>
              <w:t>Skype for Business/Lync</w:t>
            </w:r>
            <w:r w:rsidR="00240BDD">
              <w:t xml:space="preserve"> под контрол на отговорния служител от ДП РВД, за отстраняване на технически откази и решаване на проблеми. В този случай сесията може да бъде записвана от </w:t>
            </w:r>
            <w:r w:rsidR="0008090C">
              <w:t xml:space="preserve">отговорния </w:t>
            </w:r>
            <w:r w:rsidR="00240BDD">
              <w:t>ДП РВД</w:t>
            </w:r>
            <w:r w:rsidR="003277CF">
              <w:t>.</w:t>
            </w:r>
          </w:p>
        </w:tc>
      </w:tr>
      <w:tr w:rsidR="00E33CAE" w14:paraId="0062A4B3" w14:textId="77777777" w:rsidTr="151102F1">
        <w:tc>
          <w:tcPr>
            <w:tcW w:w="1417" w:type="dxa"/>
            <w:vAlign w:val="center"/>
          </w:tcPr>
          <w:p w14:paraId="543121F8" w14:textId="7CFF17F6" w:rsidR="00E33CAE" w:rsidRPr="00097400" w:rsidRDefault="00000000" w:rsidP="00287872">
            <w:pPr>
              <w:pStyle w:val="ListParagraph"/>
              <w:ind w:left="0"/>
              <w:jc w:val="center"/>
              <w:rPr>
                <w:rFonts w:ascii="MS Gothic" w:eastAsia="MS Gothic" w:hAnsi="MS Gothic"/>
              </w:rPr>
            </w:pPr>
            <w:sdt>
              <w:sdtPr>
                <w:rPr>
                  <w:rFonts w:ascii="MS Gothic" w:eastAsia="MS Gothic" w:hAnsi="MS Gothic"/>
                </w:rPr>
                <w:id w:val="-18546612"/>
                <w14:checkbox>
                  <w14:checked w14:val="1"/>
                  <w14:checkedState w14:val="2612" w14:font="MS Gothic"/>
                  <w14:uncheckedState w14:val="2610" w14:font="MS Gothic"/>
                </w14:checkbox>
              </w:sdtPr>
              <w:sdtContent>
                <w:r w:rsidR="009E4491">
                  <w:rPr>
                    <w:rFonts w:ascii="MS Gothic" w:eastAsia="MS Gothic" w:hAnsi="MS Gothic" w:hint="eastAsia"/>
                  </w:rPr>
                  <w:t>☒</w:t>
                </w:r>
              </w:sdtContent>
            </w:sdt>
          </w:p>
        </w:tc>
        <w:tc>
          <w:tcPr>
            <w:tcW w:w="8505" w:type="dxa"/>
          </w:tcPr>
          <w:p w14:paraId="38EE7B2D" w14:textId="77777777" w:rsidR="00E33CAE" w:rsidRPr="00756552" w:rsidRDefault="00756552" w:rsidP="00E673A4">
            <w:pPr>
              <w:pStyle w:val="ListParagraph"/>
              <w:numPr>
                <w:ilvl w:val="0"/>
                <w:numId w:val="1"/>
              </w:numPr>
              <w:jc w:val="both"/>
              <w:rPr>
                <w:b/>
              </w:rPr>
            </w:pPr>
            <w:r w:rsidRPr="00756552">
              <w:rPr>
                <w:b/>
              </w:rPr>
              <w:t xml:space="preserve">ПРИЛОЖИМИ НОРМАТИВНИ </w:t>
            </w:r>
            <w:r w:rsidR="002F6081">
              <w:rPr>
                <w:b/>
              </w:rPr>
              <w:t xml:space="preserve">И ДРУГИ </w:t>
            </w:r>
            <w:r w:rsidRPr="00756552">
              <w:rPr>
                <w:b/>
              </w:rPr>
              <w:t>ИЗИСКВАНИЯ</w:t>
            </w:r>
          </w:p>
        </w:tc>
      </w:tr>
      <w:tr w:rsidR="00756552" w14:paraId="2C0FD444" w14:textId="77777777" w:rsidTr="151102F1">
        <w:tc>
          <w:tcPr>
            <w:tcW w:w="1417" w:type="dxa"/>
            <w:vAlign w:val="center"/>
          </w:tcPr>
          <w:p w14:paraId="5BE6F31A" w14:textId="7A56FDBF" w:rsidR="00756552" w:rsidRPr="00097400" w:rsidRDefault="00000000" w:rsidP="00287872">
            <w:pPr>
              <w:pStyle w:val="ListParagraph"/>
              <w:ind w:left="0"/>
              <w:jc w:val="center"/>
              <w:rPr>
                <w:rFonts w:ascii="MS Gothic" w:eastAsia="MS Gothic" w:hAnsi="MS Gothic"/>
              </w:rPr>
            </w:pPr>
            <w:sdt>
              <w:sdtPr>
                <w:rPr>
                  <w:rFonts w:ascii="MS Gothic" w:eastAsia="MS Gothic" w:hAnsi="MS Gothic"/>
                </w:rPr>
                <w:id w:val="1521356521"/>
                <w14:checkbox>
                  <w14:checked w14:val="1"/>
                  <w14:checkedState w14:val="2612" w14:font="MS Gothic"/>
                  <w14:uncheckedState w14:val="2610" w14:font="MS Gothic"/>
                </w14:checkbox>
              </w:sdtPr>
              <w:sdtContent>
                <w:r w:rsidR="00570B7B">
                  <w:rPr>
                    <w:rFonts w:ascii="MS Gothic" w:eastAsia="MS Gothic" w:hAnsi="MS Gothic" w:hint="eastAsia"/>
                  </w:rPr>
                  <w:t>☒</w:t>
                </w:r>
              </w:sdtContent>
            </w:sdt>
          </w:p>
        </w:tc>
        <w:tc>
          <w:tcPr>
            <w:tcW w:w="8505" w:type="dxa"/>
          </w:tcPr>
          <w:p w14:paraId="16801A87" w14:textId="77777777" w:rsidR="00756552" w:rsidRPr="00756552" w:rsidRDefault="00756552" w:rsidP="00E673A4">
            <w:pPr>
              <w:pStyle w:val="ListParagraph"/>
              <w:numPr>
                <w:ilvl w:val="1"/>
                <w:numId w:val="1"/>
              </w:numPr>
              <w:ind w:left="46" w:firstLine="0"/>
              <w:jc w:val="both"/>
              <w:rPr>
                <w:b/>
              </w:rPr>
            </w:pPr>
            <w:r>
              <w:t>В хода на изпълнение на Договора, Страните се задължават да изпълняват стриктно изискванията на приложимото законодателство по отношение на защитата на информацията, включително и за защита на личните данни</w:t>
            </w:r>
            <w:r w:rsidR="001E3243">
              <w:rPr>
                <w:lang w:val="en-US"/>
              </w:rPr>
              <w:t xml:space="preserve"> </w:t>
            </w:r>
            <w:r w:rsidR="001E3243">
              <w:t>и правата на интелектуалната собственост</w:t>
            </w:r>
            <w:r>
              <w:t>.</w:t>
            </w:r>
          </w:p>
        </w:tc>
      </w:tr>
      <w:tr w:rsidR="002F6081" w14:paraId="59C6343B" w14:textId="77777777" w:rsidTr="151102F1">
        <w:tc>
          <w:tcPr>
            <w:tcW w:w="1417" w:type="dxa"/>
            <w:vAlign w:val="center"/>
          </w:tcPr>
          <w:p w14:paraId="499AC6EB" w14:textId="77777777" w:rsidR="002F6081" w:rsidRPr="00097400" w:rsidRDefault="00000000" w:rsidP="00287872">
            <w:pPr>
              <w:pStyle w:val="ListParagraph"/>
              <w:ind w:left="0"/>
              <w:jc w:val="center"/>
              <w:rPr>
                <w:rFonts w:ascii="MS Gothic" w:eastAsia="MS Gothic" w:hAnsi="MS Gothic"/>
              </w:rPr>
            </w:pPr>
            <w:sdt>
              <w:sdtPr>
                <w:rPr>
                  <w:rFonts w:ascii="MS Gothic" w:eastAsia="MS Gothic" w:hAnsi="MS Gothic"/>
                </w:rPr>
                <w:id w:val="-1312014267"/>
                <w14:checkbox>
                  <w14:checked w14:val="0"/>
                  <w14:checkedState w14:val="2612" w14:font="MS Gothic"/>
                  <w14:uncheckedState w14:val="2610" w14:font="MS Gothic"/>
                </w14:checkbox>
              </w:sdtPr>
              <w:sdtContent>
                <w:r w:rsidR="00740843">
                  <w:rPr>
                    <w:rFonts w:ascii="MS Gothic" w:eastAsia="MS Gothic" w:hAnsi="MS Gothic" w:hint="eastAsia"/>
                  </w:rPr>
                  <w:t>☐</w:t>
                </w:r>
              </w:sdtContent>
            </w:sdt>
          </w:p>
        </w:tc>
        <w:tc>
          <w:tcPr>
            <w:tcW w:w="8505" w:type="dxa"/>
          </w:tcPr>
          <w:p w14:paraId="605F6A41" w14:textId="77777777" w:rsidR="002F6081" w:rsidRDefault="002F6081" w:rsidP="00E673A4">
            <w:pPr>
              <w:pStyle w:val="ListParagraph"/>
              <w:numPr>
                <w:ilvl w:val="1"/>
                <w:numId w:val="1"/>
              </w:numPr>
              <w:ind w:left="46" w:firstLine="0"/>
              <w:jc w:val="both"/>
            </w:pPr>
            <w:r>
              <w:t xml:space="preserve">В частност, при изпълнение на договорните си задължения </w:t>
            </w:r>
            <w:r w:rsidR="0038514D">
              <w:t>Изпълнителят</w:t>
            </w:r>
            <w:r>
              <w:t xml:space="preserve"> следва стриктно да прилага следните документи:</w:t>
            </w:r>
          </w:p>
          <w:p w14:paraId="335E0C39" w14:textId="77777777" w:rsidR="002F6081" w:rsidRDefault="002F6081" w:rsidP="00E673A4">
            <w:pPr>
              <w:pStyle w:val="ListParagraph"/>
              <w:numPr>
                <w:ilvl w:val="2"/>
                <w:numId w:val="1"/>
              </w:numPr>
              <w:jc w:val="both"/>
            </w:pPr>
            <w:r>
              <w:t>………………………………..</w:t>
            </w:r>
          </w:p>
          <w:p w14:paraId="763D2D65" w14:textId="77777777" w:rsidR="002F6081" w:rsidRDefault="002F6081" w:rsidP="00E673A4">
            <w:pPr>
              <w:pStyle w:val="ListParagraph"/>
              <w:numPr>
                <w:ilvl w:val="2"/>
                <w:numId w:val="1"/>
              </w:numPr>
              <w:jc w:val="both"/>
            </w:pPr>
            <w:r>
              <w:t>………………………………..</w:t>
            </w:r>
          </w:p>
          <w:p w14:paraId="0435BA50" w14:textId="77777777" w:rsidR="002F6081" w:rsidRDefault="002F6081" w:rsidP="002F6081">
            <w:pPr>
              <w:pStyle w:val="ListParagraph"/>
              <w:ind w:left="46"/>
              <w:jc w:val="both"/>
            </w:pPr>
            <w:r w:rsidRPr="00E33CAE">
              <w:rPr>
                <w:i/>
              </w:rPr>
              <w:t>(</w:t>
            </w:r>
            <w:r>
              <w:rPr>
                <w:i/>
              </w:rPr>
              <w:t xml:space="preserve">Посочват се конкретни документи, различни от нормативни актове, които предметът на </w:t>
            </w:r>
            <w:r w:rsidR="00640820">
              <w:rPr>
                <w:i/>
              </w:rPr>
              <w:t>Д</w:t>
            </w:r>
            <w:r>
              <w:rPr>
                <w:i/>
              </w:rPr>
              <w:t>оговора изисква да бъдат прилагат)</w:t>
            </w:r>
          </w:p>
        </w:tc>
      </w:tr>
      <w:tr w:rsidR="00F37479" w14:paraId="6C796613" w14:textId="77777777" w:rsidTr="151102F1">
        <w:tc>
          <w:tcPr>
            <w:tcW w:w="1417" w:type="dxa"/>
            <w:vAlign w:val="center"/>
          </w:tcPr>
          <w:p w14:paraId="25EB2F11" w14:textId="77777777" w:rsidR="00F37479" w:rsidRPr="00097400" w:rsidRDefault="00000000" w:rsidP="00287872">
            <w:pPr>
              <w:pStyle w:val="ListParagraph"/>
              <w:ind w:left="0"/>
              <w:jc w:val="center"/>
              <w:rPr>
                <w:rFonts w:ascii="MS Gothic" w:eastAsia="MS Gothic" w:hAnsi="MS Gothic"/>
              </w:rPr>
            </w:pPr>
            <w:sdt>
              <w:sdtPr>
                <w:rPr>
                  <w:rFonts w:ascii="MS Gothic" w:eastAsia="MS Gothic" w:hAnsi="MS Gothic"/>
                </w:rPr>
                <w:id w:val="-129557091"/>
                <w14:checkbox>
                  <w14:checked w14:val="0"/>
                  <w14:checkedState w14:val="2612" w14:font="MS Gothic"/>
                  <w14:uncheckedState w14:val="2610" w14:font="MS Gothic"/>
                </w14:checkbox>
              </w:sdtPr>
              <w:sdtContent>
                <w:r w:rsidR="00097400" w:rsidRPr="00097400">
                  <w:rPr>
                    <w:rFonts w:ascii="MS Gothic" w:eastAsia="MS Gothic" w:hAnsi="MS Gothic" w:hint="eastAsia"/>
                  </w:rPr>
                  <w:t>☐</w:t>
                </w:r>
              </w:sdtContent>
            </w:sdt>
          </w:p>
        </w:tc>
        <w:tc>
          <w:tcPr>
            <w:tcW w:w="8505" w:type="dxa"/>
          </w:tcPr>
          <w:p w14:paraId="0BC8F842" w14:textId="77777777" w:rsidR="00F37479" w:rsidRPr="00283420" w:rsidRDefault="00F37479" w:rsidP="00E673A4">
            <w:pPr>
              <w:pStyle w:val="ListParagraph"/>
              <w:numPr>
                <w:ilvl w:val="1"/>
                <w:numId w:val="1"/>
              </w:numPr>
              <w:ind w:left="46" w:firstLine="0"/>
              <w:jc w:val="both"/>
            </w:pPr>
            <w:r>
              <w:t xml:space="preserve">Софтуерът трябва да притежава </w:t>
            </w:r>
            <w:r w:rsidR="00EC1119">
              <w:t xml:space="preserve">следният </w:t>
            </w:r>
            <w:r>
              <w:t>сертификат</w:t>
            </w:r>
            <w:r w:rsidR="00EC1119">
              <w:t xml:space="preserve"> за оценка на ниво на надеждност</w:t>
            </w:r>
            <w:r>
              <w:t xml:space="preserve"> </w:t>
            </w:r>
            <w:r w:rsidR="00EC1119">
              <w:t>(</w:t>
            </w:r>
            <w:r w:rsidRPr="003C521A">
              <w:rPr>
                <w:color w:val="000000" w:themeColor="text1"/>
              </w:rPr>
              <w:t>Common Criteria Evaluation Assurance Level</w:t>
            </w:r>
            <w:r>
              <w:rPr>
                <w:color w:val="000000" w:themeColor="text1"/>
              </w:rPr>
              <w:t xml:space="preserve"> </w:t>
            </w:r>
            <w:r w:rsidR="00EC1119">
              <w:rPr>
                <w:color w:val="000000" w:themeColor="text1"/>
              </w:rPr>
              <w:t>(EAL))</w:t>
            </w:r>
            <w:r>
              <w:rPr>
                <w:color w:val="000000" w:themeColor="text1"/>
                <w:lang w:val="en-US"/>
              </w:rPr>
              <w:t>:</w:t>
            </w:r>
          </w:p>
          <w:p w14:paraId="35BB1F64" w14:textId="77777777" w:rsidR="00F37479" w:rsidRPr="00283420" w:rsidRDefault="00000000" w:rsidP="002A45DC">
            <w:pPr>
              <w:pStyle w:val="ListParagraph"/>
              <w:jc w:val="both"/>
            </w:pPr>
            <w:sdt>
              <w:sdtPr>
                <w:id w:val="479507816"/>
                <w14:checkbox>
                  <w14:checked w14:val="0"/>
                  <w14:checkedState w14:val="2612" w14:font="MS Gothic"/>
                  <w14:uncheckedState w14:val="2610" w14:font="MS Gothic"/>
                </w14:checkbox>
              </w:sdtPr>
              <w:sdtContent>
                <w:r w:rsidR="002A45DC">
                  <w:rPr>
                    <w:rFonts w:ascii="MS Gothic" w:eastAsia="MS Gothic" w:hAnsi="MS Gothic" w:hint="eastAsia"/>
                  </w:rPr>
                  <w:t>☐</w:t>
                </w:r>
              </w:sdtContent>
            </w:sdt>
            <w:r w:rsidR="002A45DC" w:rsidRPr="009218FC">
              <w:rPr>
                <w:b/>
              </w:rPr>
              <w:t xml:space="preserve">  </w:t>
            </w:r>
            <w:r w:rsidR="00F37479" w:rsidRPr="00283420">
              <w:t>EAL 2</w:t>
            </w:r>
            <w:r w:rsidR="00EC1119">
              <w:rPr>
                <w:lang w:val="en-US"/>
              </w:rPr>
              <w:t xml:space="preserve"> </w:t>
            </w:r>
            <w:r w:rsidR="00EC1119">
              <w:t>или по-висок;</w:t>
            </w:r>
          </w:p>
          <w:p w14:paraId="43BDF678" w14:textId="77777777" w:rsidR="00F37479" w:rsidRPr="00283420" w:rsidRDefault="00000000" w:rsidP="002A45DC">
            <w:pPr>
              <w:pStyle w:val="ListParagraph"/>
              <w:jc w:val="both"/>
            </w:pPr>
            <w:sdt>
              <w:sdtPr>
                <w:id w:val="1989827302"/>
                <w14:checkbox>
                  <w14:checked w14:val="0"/>
                  <w14:checkedState w14:val="2612" w14:font="MS Gothic"/>
                  <w14:uncheckedState w14:val="2610" w14:font="MS Gothic"/>
                </w14:checkbox>
              </w:sdtPr>
              <w:sdtContent>
                <w:r w:rsidR="002A45DC">
                  <w:rPr>
                    <w:rFonts w:ascii="MS Gothic" w:eastAsia="MS Gothic" w:hAnsi="MS Gothic" w:hint="eastAsia"/>
                  </w:rPr>
                  <w:t>☐</w:t>
                </w:r>
              </w:sdtContent>
            </w:sdt>
            <w:r w:rsidR="002A45DC" w:rsidRPr="009218FC">
              <w:rPr>
                <w:b/>
              </w:rPr>
              <w:t xml:space="preserve">  </w:t>
            </w:r>
            <w:r w:rsidR="00F37479" w:rsidRPr="00283420">
              <w:t>EAL 3</w:t>
            </w:r>
            <w:r w:rsidR="00EC1119">
              <w:t xml:space="preserve"> или по-висок;</w:t>
            </w:r>
          </w:p>
          <w:p w14:paraId="0AF68DB2" w14:textId="77777777" w:rsidR="00F37479" w:rsidRDefault="00000000" w:rsidP="002A45DC">
            <w:pPr>
              <w:pStyle w:val="ListParagraph"/>
              <w:jc w:val="both"/>
            </w:pPr>
            <w:sdt>
              <w:sdtPr>
                <w:id w:val="-991954565"/>
                <w14:checkbox>
                  <w14:checked w14:val="0"/>
                  <w14:checkedState w14:val="2612" w14:font="MS Gothic"/>
                  <w14:uncheckedState w14:val="2610" w14:font="MS Gothic"/>
                </w14:checkbox>
              </w:sdtPr>
              <w:sdtContent>
                <w:r w:rsidR="002A45DC">
                  <w:rPr>
                    <w:rFonts w:ascii="MS Gothic" w:eastAsia="MS Gothic" w:hAnsi="MS Gothic" w:hint="eastAsia"/>
                  </w:rPr>
                  <w:t>☐</w:t>
                </w:r>
              </w:sdtContent>
            </w:sdt>
            <w:r w:rsidR="002A45DC" w:rsidRPr="009218FC">
              <w:rPr>
                <w:b/>
              </w:rPr>
              <w:t xml:space="preserve">  </w:t>
            </w:r>
            <w:r w:rsidR="00F37479" w:rsidRPr="00283420">
              <w:t>EAL</w:t>
            </w:r>
            <w:r w:rsidR="00F37479">
              <w:rPr>
                <w:lang w:val="en-US"/>
              </w:rPr>
              <w:t xml:space="preserve"> …</w:t>
            </w:r>
          </w:p>
        </w:tc>
      </w:tr>
      <w:tr w:rsidR="002F6081" w14:paraId="52F8F7B5" w14:textId="77777777" w:rsidTr="151102F1">
        <w:tc>
          <w:tcPr>
            <w:tcW w:w="1417" w:type="dxa"/>
            <w:vAlign w:val="center"/>
          </w:tcPr>
          <w:p w14:paraId="2BB079D3" w14:textId="04D644D7" w:rsidR="002F6081" w:rsidRPr="00097400" w:rsidRDefault="00000000" w:rsidP="00287872">
            <w:pPr>
              <w:pStyle w:val="ListParagraph"/>
              <w:ind w:left="0"/>
              <w:jc w:val="center"/>
              <w:rPr>
                <w:rFonts w:ascii="MS Gothic" w:eastAsia="MS Gothic" w:hAnsi="MS Gothic"/>
              </w:rPr>
            </w:pPr>
            <w:sdt>
              <w:sdtPr>
                <w:rPr>
                  <w:rFonts w:ascii="MS Gothic" w:eastAsia="MS Gothic" w:hAnsi="MS Gothic"/>
                </w:rPr>
                <w:id w:val="-1863663622"/>
                <w14:checkbox>
                  <w14:checked w14:val="1"/>
                  <w14:checkedState w14:val="2612" w14:font="MS Gothic"/>
                  <w14:uncheckedState w14:val="2610" w14:font="MS Gothic"/>
                </w14:checkbox>
              </w:sdtPr>
              <w:sdtContent>
                <w:r w:rsidR="009E4491">
                  <w:rPr>
                    <w:rFonts w:ascii="MS Gothic" w:eastAsia="MS Gothic" w:hAnsi="MS Gothic" w:hint="eastAsia"/>
                  </w:rPr>
                  <w:t>☒</w:t>
                </w:r>
              </w:sdtContent>
            </w:sdt>
          </w:p>
        </w:tc>
        <w:tc>
          <w:tcPr>
            <w:tcW w:w="8505" w:type="dxa"/>
          </w:tcPr>
          <w:p w14:paraId="32804DBB" w14:textId="77777777" w:rsidR="002F6081" w:rsidRPr="00756552" w:rsidRDefault="00A8614A" w:rsidP="00E673A4">
            <w:pPr>
              <w:pStyle w:val="ListParagraph"/>
              <w:numPr>
                <w:ilvl w:val="0"/>
                <w:numId w:val="1"/>
              </w:numPr>
              <w:jc w:val="both"/>
              <w:rPr>
                <w:b/>
              </w:rPr>
            </w:pPr>
            <w:r>
              <w:rPr>
                <w:b/>
              </w:rPr>
              <w:t>ЗАЩИТА</w:t>
            </w:r>
            <w:r w:rsidR="001E3243">
              <w:rPr>
                <w:b/>
              </w:rPr>
              <w:t xml:space="preserve"> НА ИНФОРМАЦИЯТА</w:t>
            </w:r>
          </w:p>
        </w:tc>
      </w:tr>
      <w:tr w:rsidR="002F6081" w14:paraId="69AD7D3F" w14:textId="77777777" w:rsidTr="151102F1">
        <w:tc>
          <w:tcPr>
            <w:tcW w:w="1417" w:type="dxa"/>
            <w:vAlign w:val="center"/>
          </w:tcPr>
          <w:p w14:paraId="43AD04FA" w14:textId="2D658378" w:rsidR="002F6081" w:rsidRPr="00097400" w:rsidRDefault="00000000" w:rsidP="00287872">
            <w:pPr>
              <w:pStyle w:val="ListParagraph"/>
              <w:ind w:left="0"/>
              <w:jc w:val="center"/>
              <w:rPr>
                <w:rFonts w:ascii="MS Gothic" w:eastAsia="MS Gothic" w:hAnsi="MS Gothic"/>
              </w:rPr>
            </w:pPr>
            <w:sdt>
              <w:sdtPr>
                <w:rPr>
                  <w:rFonts w:ascii="MS Gothic" w:eastAsia="MS Gothic" w:hAnsi="MS Gothic"/>
                </w:rPr>
                <w:id w:val="1144702560"/>
                <w14:checkbox>
                  <w14:checked w14:val="1"/>
                  <w14:checkedState w14:val="2612" w14:font="MS Gothic"/>
                  <w14:uncheckedState w14:val="2610" w14:font="MS Gothic"/>
                </w14:checkbox>
              </w:sdtPr>
              <w:sdtContent>
                <w:r w:rsidR="00570B7B">
                  <w:rPr>
                    <w:rFonts w:ascii="MS Gothic" w:eastAsia="MS Gothic" w:hAnsi="MS Gothic" w:hint="eastAsia"/>
                  </w:rPr>
                  <w:t>☒</w:t>
                </w:r>
              </w:sdtContent>
            </w:sdt>
          </w:p>
        </w:tc>
        <w:tc>
          <w:tcPr>
            <w:tcW w:w="8505" w:type="dxa"/>
          </w:tcPr>
          <w:p w14:paraId="6F29605B" w14:textId="77777777" w:rsidR="001E3243" w:rsidRDefault="0038514D" w:rsidP="00E673A4">
            <w:pPr>
              <w:pStyle w:val="ListParagraph"/>
              <w:numPr>
                <w:ilvl w:val="1"/>
                <w:numId w:val="1"/>
              </w:numPr>
              <w:ind w:left="46" w:firstLine="0"/>
              <w:jc w:val="both"/>
            </w:pPr>
            <w:r>
              <w:rPr>
                <w:lang w:eastAsia="en-US"/>
              </w:rPr>
              <w:t>Изпълнителят</w:t>
            </w:r>
            <w:r w:rsidR="001E3243">
              <w:rPr>
                <w:lang w:eastAsia="en-US"/>
              </w:rPr>
              <w:t xml:space="preserve"> приема за производствена и търговска тайна на ДП РВД пълният обем от информация и/или данни предоставени или узнати при и по повод изпълнението на Договора. </w:t>
            </w:r>
          </w:p>
        </w:tc>
      </w:tr>
      <w:tr w:rsidR="001E3243" w14:paraId="6B7C6EA7" w14:textId="77777777" w:rsidTr="151102F1">
        <w:tc>
          <w:tcPr>
            <w:tcW w:w="1417" w:type="dxa"/>
            <w:vAlign w:val="center"/>
          </w:tcPr>
          <w:p w14:paraId="3633A606" w14:textId="5D06283C" w:rsidR="001E3243" w:rsidRPr="00097400" w:rsidRDefault="00000000" w:rsidP="00287872">
            <w:pPr>
              <w:pStyle w:val="ListParagraph"/>
              <w:ind w:left="0"/>
              <w:jc w:val="center"/>
              <w:rPr>
                <w:rFonts w:ascii="MS Gothic" w:eastAsia="MS Gothic" w:hAnsi="MS Gothic"/>
              </w:rPr>
            </w:pPr>
            <w:sdt>
              <w:sdtPr>
                <w:rPr>
                  <w:rFonts w:ascii="MS Gothic" w:eastAsia="MS Gothic" w:hAnsi="MS Gothic"/>
                </w:rPr>
                <w:id w:val="1067375493"/>
                <w14:checkbox>
                  <w14:checked w14:val="1"/>
                  <w14:checkedState w14:val="2612" w14:font="MS Gothic"/>
                  <w14:uncheckedState w14:val="2610" w14:font="MS Gothic"/>
                </w14:checkbox>
              </w:sdtPr>
              <w:sdtContent>
                <w:r w:rsidR="00570B7B">
                  <w:rPr>
                    <w:rFonts w:ascii="MS Gothic" w:eastAsia="MS Gothic" w:hAnsi="MS Gothic" w:hint="eastAsia"/>
                  </w:rPr>
                  <w:t>☒</w:t>
                </w:r>
              </w:sdtContent>
            </w:sdt>
          </w:p>
        </w:tc>
        <w:tc>
          <w:tcPr>
            <w:tcW w:w="8505" w:type="dxa"/>
          </w:tcPr>
          <w:p w14:paraId="798D1A82" w14:textId="77777777" w:rsidR="001E3243" w:rsidRDefault="0038514D" w:rsidP="00E673A4">
            <w:pPr>
              <w:pStyle w:val="ListParagraph"/>
              <w:numPr>
                <w:ilvl w:val="1"/>
                <w:numId w:val="1"/>
              </w:numPr>
              <w:ind w:left="46" w:firstLine="0"/>
              <w:jc w:val="both"/>
              <w:rPr>
                <w:lang w:eastAsia="en-US"/>
              </w:rPr>
            </w:pPr>
            <w:r>
              <w:rPr>
                <w:lang w:eastAsia="en-US"/>
              </w:rPr>
              <w:t>Изпълнителят</w:t>
            </w:r>
            <w:r w:rsidR="001E3243">
              <w:rPr>
                <w:lang w:eastAsia="en-US"/>
              </w:rPr>
              <w:t xml:space="preserve"> се задължава да не уврежда и да не </w:t>
            </w:r>
            <w:r w:rsidR="001E3243" w:rsidRPr="001E3243">
              <w:rPr>
                <w:lang w:eastAsia="en-US"/>
              </w:rPr>
              <w:t>създа</w:t>
            </w:r>
            <w:r w:rsidR="001E3243">
              <w:rPr>
                <w:lang w:eastAsia="en-US"/>
              </w:rPr>
              <w:t>ва</w:t>
            </w:r>
            <w:r w:rsidR="001E3243" w:rsidRPr="001E3243">
              <w:rPr>
                <w:lang w:eastAsia="en-US"/>
              </w:rPr>
              <w:t xml:space="preserve"> опасност от увреждане на </w:t>
            </w:r>
            <w:r w:rsidR="00481132">
              <w:rPr>
                <w:lang w:eastAsia="en-US"/>
              </w:rPr>
              <w:t>сигурността на информацията на ДП РВД</w:t>
            </w:r>
            <w:r w:rsidR="00867EEF">
              <w:rPr>
                <w:lang w:eastAsia="en-US"/>
              </w:rPr>
              <w:t xml:space="preserve"> и</w:t>
            </w:r>
            <w:r w:rsidR="00481132">
              <w:rPr>
                <w:lang w:eastAsia="en-US"/>
              </w:rPr>
              <w:t xml:space="preserve"> се задължава да</w:t>
            </w:r>
            <w:r w:rsidR="001E3243" w:rsidRPr="001E3243">
              <w:rPr>
                <w:lang w:eastAsia="en-US"/>
              </w:rPr>
              <w:t xml:space="preserve"> използва производствените и търговски тайни по т. </w:t>
            </w:r>
            <w:r w:rsidR="00481132">
              <w:rPr>
                <w:lang w:eastAsia="en-US"/>
              </w:rPr>
              <w:t>4.1.</w:t>
            </w:r>
            <w:r w:rsidR="001E3243" w:rsidRPr="001E3243">
              <w:rPr>
                <w:lang w:eastAsia="en-US"/>
              </w:rPr>
              <w:t xml:space="preserve">, единствено за изпълнение на </w:t>
            </w:r>
            <w:r w:rsidR="00481132">
              <w:rPr>
                <w:lang w:eastAsia="en-US"/>
              </w:rPr>
              <w:t xml:space="preserve">задълженията му по Договора. </w:t>
            </w:r>
          </w:p>
        </w:tc>
      </w:tr>
      <w:tr w:rsidR="001E3243" w14:paraId="5B780D6E" w14:textId="77777777" w:rsidTr="151102F1">
        <w:tc>
          <w:tcPr>
            <w:tcW w:w="1417" w:type="dxa"/>
            <w:vAlign w:val="center"/>
          </w:tcPr>
          <w:p w14:paraId="6E4E25D5" w14:textId="207ADDF0" w:rsidR="001E3243" w:rsidRPr="00097400" w:rsidRDefault="00000000" w:rsidP="00287872">
            <w:pPr>
              <w:pStyle w:val="ListParagraph"/>
              <w:ind w:left="0"/>
              <w:jc w:val="center"/>
              <w:rPr>
                <w:rFonts w:ascii="MS Gothic" w:eastAsia="MS Gothic" w:hAnsi="MS Gothic"/>
              </w:rPr>
            </w:pPr>
            <w:sdt>
              <w:sdtPr>
                <w:rPr>
                  <w:rFonts w:ascii="MS Gothic" w:eastAsia="MS Gothic" w:hAnsi="MS Gothic"/>
                </w:rPr>
                <w:id w:val="-1486241055"/>
                <w14:checkbox>
                  <w14:checked w14:val="1"/>
                  <w14:checkedState w14:val="2612" w14:font="MS Gothic"/>
                  <w14:uncheckedState w14:val="2610" w14:font="MS Gothic"/>
                </w14:checkbox>
              </w:sdtPr>
              <w:sdtContent>
                <w:r w:rsidR="00570B7B">
                  <w:rPr>
                    <w:rFonts w:ascii="MS Gothic" w:eastAsia="MS Gothic" w:hAnsi="MS Gothic" w:hint="eastAsia"/>
                  </w:rPr>
                  <w:t>☒</w:t>
                </w:r>
              </w:sdtContent>
            </w:sdt>
          </w:p>
        </w:tc>
        <w:tc>
          <w:tcPr>
            <w:tcW w:w="8505" w:type="dxa"/>
          </w:tcPr>
          <w:p w14:paraId="185BAC71" w14:textId="77777777" w:rsidR="001E3243" w:rsidRPr="001E3243" w:rsidRDefault="0038514D" w:rsidP="00E673A4">
            <w:pPr>
              <w:pStyle w:val="ListParagraph"/>
              <w:numPr>
                <w:ilvl w:val="1"/>
                <w:numId w:val="1"/>
              </w:numPr>
              <w:ind w:left="46" w:firstLine="0"/>
              <w:jc w:val="both"/>
              <w:rPr>
                <w:lang w:eastAsia="en-US"/>
              </w:rPr>
            </w:pPr>
            <w:r>
              <w:t>Изпълнителят</w:t>
            </w:r>
            <w:r w:rsidR="00481132">
              <w:t xml:space="preserve"> има право да предоставя</w:t>
            </w:r>
            <w:r w:rsidR="001E3243" w:rsidRPr="00B16D21">
              <w:t xml:space="preserve"> </w:t>
            </w:r>
            <w:r w:rsidR="00481132">
              <w:t>и</w:t>
            </w:r>
            <w:r w:rsidR="001E3243" w:rsidRPr="00B16D21">
              <w:t>нформация</w:t>
            </w:r>
            <w:r w:rsidR="00481132">
              <w:t>та по т. 4.1.</w:t>
            </w:r>
            <w:r w:rsidR="001E3243" w:rsidRPr="00B16D21">
              <w:t xml:space="preserve"> </w:t>
            </w:r>
            <w:r w:rsidR="00481132">
              <w:t xml:space="preserve">само на </w:t>
            </w:r>
            <w:r w:rsidR="001E3243" w:rsidRPr="00B16D21">
              <w:t>трети лица</w:t>
            </w:r>
            <w:r w:rsidR="00481132">
              <w:t xml:space="preserve"> (подизпълнители, поддоставчици), пряко ангажирани с изпълнението на договора, </w:t>
            </w:r>
            <w:r w:rsidR="00481132" w:rsidRPr="001E3243">
              <w:rPr>
                <w:lang w:eastAsia="en-US"/>
              </w:rPr>
              <w:t xml:space="preserve">освен в случаите когато задълженията за това </w:t>
            </w:r>
            <w:r w:rsidR="00481132">
              <w:rPr>
                <w:lang w:eastAsia="en-US"/>
              </w:rPr>
              <w:t xml:space="preserve">предоставяне </w:t>
            </w:r>
            <w:r w:rsidR="00481132" w:rsidRPr="001E3243">
              <w:rPr>
                <w:lang w:eastAsia="en-US"/>
              </w:rPr>
              <w:t>произтичат от закон или друг нормативен акт.</w:t>
            </w:r>
            <w:r w:rsidR="00481132">
              <w:t xml:space="preserve"> </w:t>
            </w:r>
          </w:p>
        </w:tc>
      </w:tr>
      <w:tr w:rsidR="00481132" w14:paraId="29122AF5" w14:textId="77777777" w:rsidTr="151102F1">
        <w:tc>
          <w:tcPr>
            <w:tcW w:w="1417" w:type="dxa"/>
            <w:vAlign w:val="center"/>
          </w:tcPr>
          <w:p w14:paraId="29817358" w14:textId="4E688A27" w:rsidR="00481132" w:rsidRPr="00097400" w:rsidRDefault="00000000" w:rsidP="00287872">
            <w:pPr>
              <w:pStyle w:val="ListParagraph"/>
              <w:ind w:left="0"/>
              <w:jc w:val="center"/>
              <w:rPr>
                <w:rFonts w:ascii="MS Gothic" w:eastAsia="MS Gothic" w:hAnsi="MS Gothic"/>
              </w:rPr>
            </w:pPr>
            <w:sdt>
              <w:sdtPr>
                <w:rPr>
                  <w:rFonts w:ascii="MS Gothic" w:eastAsia="MS Gothic" w:hAnsi="MS Gothic"/>
                </w:rPr>
                <w:id w:val="-775400450"/>
                <w14:checkbox>
                  <w14:checked w14:val="1"/>
                  <w14:checkedState w14:val="2612" w14:font="MS Gothic"/>
                  <w14:uncheckedState w14:val="2610" w14:font="MS Gothic"/>
                </w14:checkbox>
              </w:sdtPr>
              <w:sdtContent>
                <w:r w:rsidR="00570B7B">
                  <w:rPr>
                    <w:rFonts w:ascii="MS Gothic" w:eastAsia="MS Gothic" w:hAnsi="MS Gothic" w:hint="eastAsia"/>
                  </w:rPr>
                  <w:t>☒</w:t>
                </w:r>
              </w:sdtContent>
            </w:sdt>
          </w:p>
        </w:tc>
        <w:tc>
          <w:tcPr>
            <w:tcW w:w="8505" w:type="dxa"/>
          </w:tcPr>
          <w:p w14:paraId="67DA6FAF" w14:textId="77777777" w:rsidR="00687720" w:rsidRDefault="00481132" w:rsidP="00E673A4">
            <w:pPr>
              <w:pStyle w:val="ListParagraph"/>
              <w:numPr>
                <w:ilvl w:val="1"/>
                <w:numId w:val="1"/>
              </w:numPr>
              <w:ind w:left="46" w:firstLine="0"/>
              <w:jc w:val="both"/>
            </w:pPr>
            <w:r>
              <w:t xml:space="preserve">За гарантиране изпълнението на задълженията си по тази т. 4, в срок до </w:t>
            </w:r>
            <w:r w:rsidR="00097400">
              <w:rPr>
                <w:lang w:val="en-US"/>
              </w:rPr>
              <w:t>3</w:t>
            </w:r>
            <w:r>
              <w:t xml:space="preserve"> (</w:t>
            </w:r>
            <w:r w:rsidR="00097400">
              <w:t>три</w:t>
            </w:r>
            <w:r>
              <w:t xml:space="preserve">) дни, считано от датата на влизане на Договора в сила, </w:t>
            </w:r>
            <w:r w:rsidR="0038514D">
              <w:t>Изпълнителят</w:t>
            </w:r>
            <w:r>
              <w:t xml:space="preserve"> се задължава да предостави на ДП РВД </w:t>
            </w:r>
            <w:r w:rsidR="008C3971">
              <w:t>списък</w:t>
            </w:r>
            <w:r w:rsidR="00CC57F5">
              <w:t xml:space="preserve"> на партньорите, служителите и лицата за контакт по отношение на сигурността на информацията</w:t>
            </w:r>
            <w:r w:rsidR="008C3971">
              <w:t xml:space="preserve">, придружен от </w:t>
            </w:r>
            <w:r>
              <w:lastRenderedPageBreak/>
              <w:t xml:space="preserve">саморъчно попълнени и подписани </w:t>
            </w:r>
            <w:r w:rsidR="00687720">
              <w:t>Д</w:t>
            </w:r>
            <w:r>
              <w:t xml:space="preserve">екларации за конфиденциалност </w:t>
            </w:r>
            <w:r w:rsidR="00687720">
              <w:t>(</w:t>
            </w:r>
            <w:r>
              <w:t xml:space="preserve">съгласно </w:t>
            </w:r>
            <w:r w:rsidR="00CD2AAE">
              <w:rPr>
                <w:lang w:val="en-US"/>
              </w:rPr>
              <w:t>O</w:t>
            </w:r>
            <w:r>
              <w:t>бразец № 1</w:t>
            </w:r>
            <w:r w:rsidR="00687720">
              <w:t>)</w:t>
            </w:r>
            <w:r>
              <w:t xml:space="preserve">, от всички </w:t>
            </w:r>
            <w:r w:rsidR="00687720">
              <w:t xml:space="preserve">физически </w:t>
            </w:r>
            <w:r>
              <w:t xml:space="preserve">лица, които ще </w:t>
            </w:r>
            <w:r w:rsidR="00687720">
              <w:t xml:space="preserve">имат, или на които ще бъде предоставен достъп </w:t>
            </w:r>
            <w:r>
              <w:t xml:space="preserve">до </w:t>
            </w:r>
            <w:r w:rsidR="00687720">
              <w:t>информацията по т. 4.1.</w:t>
            </w:r>
          </w:p>
        </w:tc>
      </w:tr>
      <w:tr w:rsidR="008C3971" w14:paraId="466878E5" w14:textId="77777777" w:rsidTr="151102F1">
        <w:tc>
          <w:tcPr>
            <w:tcW w:w="1417" w:type="dxa"/>
            <w:vAlign w:val="center"/>
          </w:tcPr>
          <w:p w14:paraId="759A582F" w14:textId="6BE0DAE5" w:rsidR="008C3971" w:rsidRPr="00097400" w:rsidRDefault="00000000" w:rsidP="00287872">
            <w:pPr>
              <w:pStyle w:val="ListParagraph"/>
              <w:ind w:left="0"/>
              <w:jc w:val="center"/>
              <w:rPr>
                <w:rFonts w:ascii="MS Gothic" w:eastAsia="MS Gothic" w:hAnsi="MS Gothic"/>
              </w:rPr>
            </w:pPr>
            <w:sdt>
              <w:sdtPr>
                <w:rPr>
                  <w:rFonts w:ascii="MS Gothic" w:eastAsia="MS Gothic" w:hAnsi="MS Gothic"/>
                </w:rPr>
                <w:id w:val="-1829592492"/>
                <w14:checkbox>
                  <w14:checked w14:val="1"/>
                  <w14:checkedState w14:val="2612" w14:font="MS Gothic"/>
                  <w14:uncheckedState w14:val="2610" w14:font="MS Gothic"/>
                </w14:checkbox>
              </w:sdtPr>
              <w:sdtContent>
                <w:r w:rsidR="00570B7B">
                  <w:rPr>
                    <w:rFonts w:ascii="MS Gothic" w:eastAsia="MS Gothic" w:hAnsi="MS Gothic" w:hint="eastAsia"/>
                  </w:rPr>
                  <w:t>☒</w:t>
                </w:r>
              </w:sdtContent>
            </w:sdt>
          </w:p>
        </w:tc>
        <w:tc>
          <w:tcPr>
            <w:tcW w:w="8505" w:type="dxa"/>
          </w:tcPr>
          <w:p w14:paraId="0ECE0A24" w14:textId="77777777" w:rsidR="008C3971" w:rsidRDefault="008C3971" w:rsidP="00E673A4">
            <w:pPr>
              <w:pStyle w:val="ListParagraph"/>
              <w:numPr>
                <w:ilvl w:val="1"/>
                <w:numId w:val="1"/>
              </w:numPr>
              <w:ind w:left="46" w:firstLine="0"/>
              <w:jc w:val="both"/>
            </w:pPr>
            <w:r>
              <w:t>Изменения на списъка по т. 4.4. се осъществяват по реда на този раздел.</w:t>
            </w:r>
          </w:p>
        </w:tc>
      </w:tr>
      <w:tr w:rsidR="00687720" w14:paraId="65598B7E" w14:textId="77777777" w:rsidTr="151102F1">
        <w:tc>
          <w:tcPr>
            <w:tcW w:w="1417" w:type="dxa"/>
            <w:vAlign w:val="center"/>
          </w:tcPr>
          <w:p w14:paraId="7EAF2C02" w14:textId="5A6B1B79" w:rsidR="00687720" w:rsidRPr="00097400" w:rsidRDefault="00000000" w:rsidP="00287872">
            <w:pPr>
              <w:pStyle w:val="ListParagraph"/>
              <w:ind w:left="0"/>
              <w:jc w:val="center"/>
              <w:rPr>
                <w:rFonts w:ascii="MS Gothic" w:eastAsia="MS Gothic" w:hAnsi="MS Gothic"/>
              </w:rPr>
            </w:pPr>
            <w:sdt>
              <w:sdtPr>
                <w:rPr>
                  <w:rFonts w:ascii="MS Gothic" w:eastAsia="MS Gothic" w:hAnsi="MS Gothic"/>
                </w:rPr>
                <w:id w:val="251015087"/>
                <w14:checkbox>
                  <w14:checked w14:val="1"/>
                  <w14:checkedState w14:val="2612" w14:font="MS Gothic"/>
                  <w14:uncheckedState w14:val="2610" w14:font="MS Gothic"/>
                </w14:checkbox>
              </w:sdtPr>
              <w:sdtContent>
                <w:r w:rsidR="00570B7B">
                  <w:rPr>
                    <w:rFonts w:ascii="MS Gothic" w:eastAsia="MS Gothic" w:hAnsi="MS Gothic" w:hint="eastAsia"/>
                  </w:rPr>
                  <w:t>☒</w:t>
                </w:r>
              </w:sdtContent>
            </w:sdt>
          </w:p>
        </w:tc>
        <w:tc>
          <w:tcPr>
            <w:tcW w:w="8505" w:type="dxa"/>
          </w:tcPr>
          <w:p w14:paraId="2DE4D49B" w14:textId="77777777" w:rsidR="00687720" w:rsidRDefault="00687720" w:rsidP="00E673A4">
            <w:pPr>
              <w:pStyle w:val="ListParagraph"/>
              <w:numPr>
                <w:ilvl w:val="1"/>
                <w:numId w:val="1"/>
              </w:numPr>
              <w:ind w:left="46" w:firstLine="0"/>
              <w:jc w:val="both"/>
            </w:pPr>
            <w:r>
              <w:t>В зависимост от категорията информация по т. 2.1. ДП РВД има право да изисква допълнителни документи удостоверяващи правото на лицата да имат достъп и ползват информацията по т. 4.1</w:t>
            </w:r>
          </w:p>
          <w:p w14:paraId="3C0FB362" w14:textId="77777777" w:rsidR="001841A6" w:rsidRDefault="001841A6" w:rsidP="00D05D21">
            <w:pPr>
              <w:pStyle w:val="ListParagraph"/>
              <w:jc w:val="both"/>
            </w:pPr>
          </w:p>
        </w:tc>
      </w:tr>
      <w:tr w:rsidR="00687720" w14:paraId="19D0FA30" w14:textId="77777777" w:rsidTr="151102F1">
        <w:tc>
          <w:tcPr>
            <w:tcW w:w="1417" w:type="dxa"/>
            <w:vAlign w:val="center"/>
          </w:tcPr>
          <w:p w14:paraId="5DA9FFFE" w14:textId="4F5C4EA6" w:rsidR="00687720" w:rsidRPr="00097400" w:rsidRDefault="00000000" w:rsidP="00287872">
            <w:pPr>
              <w:pStyle w:val="ListParagraph"/>
              <w:ind w:left="0"/>
              <w:jc w:val="center"/>
              <w:rPr>
                <w:rFonts w:ascii="MS Gothic" w:eastAsia="MS Gothic" w:hAnsi="MS Gothic"/>
              </w:rPr>
            </w:pPr>
            <w:sdt>
              <w:sdtPr>
                <w:rPr>
                  <w:rFonts w:ascii="MS Gothic" w:eastAsia="MS Gothic" w:hAnsi="MS Gothic"/>
                </w:rPr>
                <w:id w:val="-424889913"/>
                <w14:checkbox>
                  <w14:checked w14:val="1"/>
                  <w14:checkedState w14:val="2612" w14:font="MS Gothic"/>
                  <w14:uncheckedState w14:val="2610" w14:font="MS Gothic"/>
                </w14:checkbox>
              </w:sdtPr>
              <w:sdtContent>
                <w:r w:rsidR="007E57D6">
                  <w:rPr>
                    <w:rFonts w:ascii="MS Gothic" w:eastAsia="MS Gothic" w:hAnsi="MS Gothic" w:hint="eastAsia"/>
                  </w:rPr>
                  <w:t>☒</w:t>
                </w:r>
              </w:sdtContent>
            </w:sdt>
          </w:p>
        </w:tc>
        <w:tc>
          <w:tcPr>
            <w:tcW w:w="8505" w:type="dxa"/>
          </w:tcPr>
          <w:p w14:paraId="6B646F3A" w14:textId="77777777" w:rsidR="00687720" w:rsidRDefault="00687720" w:rsidP="00E673A4">
            <w:pPr>
              <w:pStyle w:val="ListParagraph"/>
              <w:numPr>
                <w:ilvl w:val="1"/>
                <w:numId w:val="1"/>
              </w:numPr>
              <w:ind w:left="46" w:firstLine="0"/>
              <w:jc w:val="both"/>
            </w:pPr>
            <w:r>
              <w:t>ДП РВД има право да извършва проверка на документи</w:t>
            </w:r>
            <w:r w:rsidR="00DE5BEC">
              <w:t xml:space="preserve"> </w:t>
            </w:r>
            <w:r>
              <w:t xml:space="preserve">и да отказва писмено на </w:t>
            </w:r>
            <w:r w:rsidR="0038514D">
              <w:t>Изпълнителя</w:t>
            </w:r>
            <w:r>
              <w:t xml:space="preserve"> </w:t>
            </w:r>
            <w:r w:rsidR="001841A6">
              <w:t>достъп до информацията по т. 4.1.</w:t>
            </w:r>
          </w:p>
        </w:tc>
      </w:tr>
      <w:tr w:rsidR="001841A6" w14:paraId="7DA36FCD" w14:textId="77777777" w:rsidTr="151102F1">
        <w:tc>
          <w:tcPr>
            <w:tcW w:w="1417" w:type="dxa"/>
            <w:vAlign w:val="center"/>
          </w:tcPr>
          <w:p w14:paraId="4C62BAC3" w14:textId="47874552" w:rsidR="001841A6" w:rsidRPr="00097400" w:rsidRDefault="00000000" w:rsidP="00287872">
            <w:pPr>
              <w:pStyle w:val="ListParagraph"/>
              <w:ind w:left="0"/>
              <w:jc w:val="center"/>
              <w:rPr>
                <w:rFonts w:ascii="MS Gothic" w:eastAsia="MS Gothic" w:hAnsi="MS Gothic"/>
              </w:rPr>
            </w:pPr>
            <w:sdt>
              <w:sdtPr>
                <w:rPr>
                  <w:rFonts w:ascii="MS Gothic" w:eastAsia="MS Gothic" w:hAnsi="MS Gothic"/>
                </w:rPr>
                <w:id w:val="-392585626"/>
                <w14:checkbox>
                  <w14:checked w14:val="1"/>
                  <w14:checkedState w14:val="2612" w14:font="MS Gothic"/>
                  <w14:uncheckedState w14:val="2610" w14:font="MS Gothic"/>
                </w14:checkbox>
              </w:sdtPr>
              <w:sdtContent>
                <w:r w:rsidR="00570B7B">
                  <w:rPr>
                    <w:rFonts w:ascii="MS Gothic" w:eastAsia="MS Gothic" w:hAnsi="MS Gothic" w:hint="eastAsia"/>
                  </w:rPr>
                  <w:t>☒</w:t>
                </w:r>
              </w:sdtContent>
            </w:sdt>
          </w:p>
        </w:tc>
        <w:tc>
          <w:tcPr>
            <w:tcW w:w="8505" w:type="dxa"/>
          </w:tcPr>
          <w:p w14:paraId="53D2F85D" w14:textId="77777777" w:rsidR="001841A6" w:rsidRDefault="001841A6" w:rsidP="00E673A4">
            <w:pPr>
              <w:pStyle w:val="ListParagraph"/>
              <w:numPr>
                <w:ilvl w:val="1"/>
                <w:numId w:val="1"/>
              </w:numPr>
              <w:ind w:left="46" w:firstLine="0"/>
              <w:jc w:val="both"/>
            </w:pPr>
            <w:r>
              <w:t>ДП РВД има право без предварително уведомление да отнеме правото  на достъп до информация по т. 4.1. на всяко лице, което:</w:t>
            </w:r>
          </w:p>
          <w:p w14:paraId="4BF04C06" w14:textId="77777777" w:rsidR="001841A6" w:rsidRDefault="001841A6" w:rsidP="00E673A4">
            <w:pPr>
              <w:pStyle w:val="ListParagraph"/>
              <w:numPr>
                <w:ilvl w:val="2"/>
                <w:numId w:val="1"/>
              </w:numPr>
              <w:ind w:left="880" w:hanging="567"/>
              <w:jc w:val="both"/>
            </w:pPr>
            <w:r>
              <w:t>е нарушило  клаузите на Договора, свързани със сигурността на информацията;</w:t>
            </w:r>
          </w:p>
          <w:p w14:paraId="7F1E3AC2" w14:textId="77777777" w:rsidR="001841A6" w:rsidRDefault="0008090C" w:rsidP="00E673A4">
            <w:pPr>
              <w:pStyle w:val="ListParagraph"/>
              <w:numPr>
                <w:ilvl w:val="2"/>
                <w:numId w:val="1"/>
              </w:numPr>
              <w:ind w:left="880" w:hanging="567"/>
              <w:jc w:val="both"/>
            </w:pPr>
            <w:r>
              <w:t xml:space="preserve">е </w:t>
            </w:r>
            <w:r w:rsidR="001841A6">
              <w:t>предизвикало или създало опасност за възникване на инцидент</w:t>
            </w:r>
            <w:r>
              <w:t>,</w:t>
            </w:r>
            <w:r w:rsidR="001841A6">
              <w:t xml:space="preserve"> свързан </w:t>
            </w:r>
            <w:r>
              <w:t xml:space="preserve">със </w:t>
            </w:r>
            <w:r w:rsidR="001841A6">
              <w:t>сигурността на информацията на ДП РВД;</w:t>
            </w:r>
          </w:p>
          <w:p w14:paraId="45A99BCC" w14:textId="77777777" w:rsidR="001841A6" w:rsidRDefault="0008090C" w:rsidP="00E673A4">
            <w:pPr>
              <w:pStyle w:val="ListParagraph"/>
              <w:numPr>
                <w:ilvl w:val="2"/>
                <w:numId w:val="1"/>
              </w:numPr>
              <w:ind w:left="880" w:hanging="567"/>
              <w:jc w:val="both"/>
            </w:pPr>
            <w:r>
              <w:t xml:space="preserve">е </w:t>
            </w:r>
            <w:r w:rsidR="001841A6">
              <w:t xml:space="preserve">изгубило </w:t>
            </w:r>
            <w:r w:rsidR="00DE5BEC">
              <w:t>право</w:t>
            </w:r>
            <w:r w:rsidR="001841A6">
              <w:t xml:space="preserve">, </w:t>
            </w:r>
            <w:r w:rsidR="00DE5BEC">
              <w:t xml:space="preserve">необходимо </w:t>
            </w:r>
            <w:r w:rsidR="001841A6">
              <w:t>за предоставяне на информация</w:t>
            </w:r>
            <w:r w:rsidR="00867EEF">
              <w:t>.</w:t>
            </w:r>
            <w:r w:rsidR="001841A6">
              <w:t xml:space="preserve">  </w:t>
            </w:r>
          </w:p>
        </w:tc>
      </w:tr>
      <w:tr w:rsidR="00CE5B4A" w14:paraId="0EE27302" w14:textId="77777777" w:rsidTr="151102F1">
        <w:tc>
          <w:tcPr>
            <w:tcW w:w="1417" w:type="dxa"/>
            <w:vAlign w:val="center"/>
          </w:tcPr>
          <w:p w14:paraId="65FA0F83" w14:textId="7F77E5BC" w:rsidR="00CE5B4A" w:rsidRPr="00097400" w:rsidRDefault="00000000" w:rsidP="00287872">
            <w:pPr>
              <w:pStyle w:val="ListParagraph"/>
              <w:ind w:left="0"/>
              <w:jc w:val="center"/>
              <w:rPr>
                <w:rFonts w:ascii="MS Gothic" w:eastAsia="MS Gothic" w:hAnsi="MS Gothic"/>
              </w:rPr>
            </w:pPr>
            <w:sdt>
              <w:sdtPr>
                <w:rPr>
                  <w:rFonts w:ascii="MS Gothic" w:eastAsia="MS Gothic" w:hAnsi="MS Gothic"/>
                </w:rPr>
                <w:id w:val="1467943478"/>
                <w14:checkbox>
                  <w14:checked w14:val="1"/>
                  <w14:checkedState w14:val="2612" w14:font="MS Gothic"/>
                  <w14:uncheckedState w14:val="2610" w14:font="MS Gothic"/>
                </w14:checkbox>
              </w:sdtPr>
              <w:sdtContent>
                <w:r w:rsidR="00E7701B">
                  <w:rPr>
                    <w:rFonts w:ascii="MS Gothic" w:eastAsia="MS Gothic" w:hAnsi="MS Gothic" w:hint="eastAsia"/>
                  </w:rPr>
                  <w:t>☒</w:t>
                </w:r>
              </w:sdtContent>
            </w:sdt>
          </w:p>
        </w:tc>
        <w:tc>
          <w:tcPr>
            <w:tcW w:w="8505" w:type="dxa"/>
          </w:tcPr>
          <w:p w14:paraId="4DDC3964" w14:textId="77777777" w:rsidR="00CE5B4A" w:rsidRDefault="00CE5B4A" w:rsidP="00E673A4">
            <w:pPr>
              <w:pStyle w:val="ListParagraph"/>
              <w:numPr>
                <w:ilvl w:val="1"/>
                <w:numId w:val="1"/>
              </w:numPr>
              <w:ind w:left="46" w:firstLine="0"/>
              <w:jc w:val="both"/>
            </w:pPr>
            <w:r>
              <w:t>В случаите по т. 4.</w:t>
            </w:r>
            <w:r w:rsidR="00994FCD">
              <w:rPr>
                <w:lang w:val="en-US"/>
              </w:rPr>
              <w:t>7</w:t>
            </w:r>
            <w:r>
              <w:t>. и т. 4.</w:t>
            </w:r>
            <w:r w:rsidR="00994FCD">
              <w:rPr>
                <w:lang w:val="en-US"/>
              </w:rPr>
              <w:t>8</w:t>
            </w:r>
            <w:r>
              <w:t xml:space="preserve">. </w:t>
            </w:r>
            <w:r w:rsidR="0038514D">
              <w:t>Изпълнителят</w:t>
            </w:r>
            <w:r>
              <w:t xml:space="preserve"> се задължава в срок до </w:t>
            </w:r>
            <w:r w:rsidR="00097400">
              <w:t>3</w:t>
            </w:r>
            <w:r>
              <w:t xml:space="preserve"> (</w:t>
            </w:r>
            <w:r w:rsidR="00097400">
              <w:t>три</w:t>
            </w:r>
            <w:r>
              <w:t>) дни, считано от получаване на отказа или уведомлението за отнето право, да предложи друго лице, отговарящо на нормативните изисквания и/или критериите на ДП РВД.</w:t>
            </w:r>
          </w:p>
        </w:tc>
      </w:tr>
      <w:tr w:rsidR="00687720" w14:paraId="4442E633" w14:textId="77777777" w:rsidTr="151102F1">
        <w:tc>
          <w:tcPr>
            <w:tcW w:w="1417" w:type="dxa"/>
            <w:vAlign w:val="center"/>
          </w:tcPr>
          <w:p w14:paraId="18166E7B" w14:textId="08F65314" w:rsidR="00687720" w:rsidRPr="00097400" w:rsidRDefault="00000000" w:rsidP="00287872">
            <w:pPr>
              <w:pStyle w:val="ListParagraph"/>
              <w:ind w:left="0"/>
              <w:jc w:val="center"/>
              <w:rPr>
                <w:rFonts w:ascii="MS Gothic" w:eastAsia="MS Gothic" w:hAnsi="MS Gothic"/>
              </w:rPr>
            </w:pPr>
            <w:sdt>
              <w:sdtPr>
                <w:rPr>
                  <w:rFonts w:ascii="MS Gothic" w:eastAsia="MS Gothic" w:hAnsi="MS Gothic"/>
                </w:rPr>
                <w:id w:val="-39055760"/>
                <w14:checkbox>
                  <w14:checked w14:val="1"/>
                  <w14:checkedState w14:val="2612" w14:font="MS Gothic"/>
                  <w14:uncheckedState w14:val="2610" w14:font="MS Gothic"/>
                </w14:checkbox>
              </w:sdtPr>
              <w:sdtContent>
                <w:r w:rsidR="00E7701B">
                  <w:rPr>
                    <w:rFonts w:ascii="MS Gothic" w:eastAsia="MS Gothic" w:hAnsi="MS Gothic" w:hint="eastAsia"/>
                  </w:rPr>
                  <w:t>☒</w:t>
                </w:r>
              </w:sdtContent>
            </w:sdt>
          </w:p>
        </w:tc>
        <w:tc>
          <w:tcPr>
            <w:tcW w:w="8505" w:type="dxa"/>
          </w:tcPr>
          <w:p w14:paraId="6FA1EDB4" w14:textId="77777777" w:rsidR="00687720" w:rsidRDefault="0038514D" w:rsidP="00E673A4">
            <w:pPr>
              <w:pStyle w:val="ListParagraph"/>
              <w:numPr>
                <w:ilvl w:val="1"/>
                <w:numId w:val="1"/>
              </w:numPr>
              <w:ind w:left="46" w:firstLine="0"/>
              <w:jc w:val="both"/>
            </w:pPr>
            <w:r>
              <w:rPr>
                <w:lang w:eastAsia="en-US"/>
              </w:rPr>
              <w:t>Изпълнителят</w:t>
            </w:r>
            <w:r w:rsidR="00687720">
              <w:rPr>
                <w:lang w:eastAsia="en-US"/>
              </w:rPr>
              <w:t xml:space="preserve"> се задължава да не извършва действия и да </w:t>
            </w:r>
            <w:r w:rsidR="00987167">
              <w:rPr>
                <w:lang w:eastAsia="en-US"/>
              </w:rPr>
              <w:t xml:space="preserve">не </w:t>
            </w:r>
            <w:r w:rsidR="00687720">
              <w:rPr>
                <w:lang w:eastAsia="en-US"/>
              </w:rPr>
              <w:t>прави изявления, които биха увредили доброто име и търговския престиж на ДП РВД.</w:t>
            </w:r>
          </w:p>
        </w:tc>
      </w:tr>
      <w:tr w:rsidR="00687720" w14:paraId="16B52773" w14:textId="77777777" w:rsidTr="151102F1">
        <w:tc>
          <w:tcPr>
            <w:tcW w:w="1417" w:type="dxa"/>
            <w:vAlign w:val="center"/>
          </w:tcPr>
          <w:p w14:paraId="10841CFE" w14:textId="17E2A995" w:rsidR="00687720" w:rsidRPr="00097400" w:rsidRDefault="00000000" w:rsidP="00287872">
            <w:pPr>
              <w:pStyle w:val="ListParagraph"/>
              <w:ind w:left="0"/>
              <w:jc w:val="center"/>
              <w:rPr>
                <w:rFonts w:ascii="MS Gothic" w:eastAsia="MS Gothic" w:hAnsi="MS Gothic"/>
              </w:rPr>
            </w:pPr>
            <w:sdt>
              <w:sdtPr>
                <w:rPr>
                  <w:rFonts w:ascii="MS Gothic" w:eastAsia="MS Gothic" w:hAnsi="MS Gothic"/>
                </w:rPr>
                <w:id w:val="1558276306"/>
                <w14:checkbox>
                  <w14:checked w14:val="1"/>
                  <w14:checkedState w14:val="2612" w14:font="MS Gothic"/>
                  <w14:uncheckedState w14:val="2610" w14:font="MS Gothic"/>
                </w14:checkbox>
              </w:sdtPr>
              <w:sdtContent>
                <w:r w:rsidR="00E7701B">
                  <w:rPr>
                    <w:rFonts w:ascii="MS Gothic" w:eastAsia="MS Gothic" w:hAnsi="MS Gothic" w:hint="eastAsia"/>
                  </w:rPr>
                  <w:t>☒</w:t>
                </w:r>
              </w:sdtContent>
            </w:sdt>
          </w:p>
        </w:tc>
        <w:tc>
          <w:tcPr>
            <w:tcW w:w="8505" w:type="dxa"/>
          </w:tcPr>
          <w:p w14:paraId="49C51AD1" w14:textId="77777777" w:rsidR="00687720" w:rsidRDefault="0038514D" w:rsidP="00E673A4">
            <w:pPr>
              <w:pStyle w:val="ListParagraph"/>
              <w:numPr>
                <w:ilvl w:val="1"/>
                <w:numId w:val="1"/>
              </w:numPr>
              <w:ind w:left="46" w:firstLine="0"/>
              <w:jc w:val="both"/>
              <w:rPr>
                <w:lang w:eastAsia="en-US"/>
              </w:rPr>
            </w:pPr>
            <w:r>
              <w:rPr>
                <w:lang w:eastAsia="en-US"/>
              </w:rPr>
              <w:t>Изпълнителят</w:t>
            </w:r>
            <w:r w:rsidR="00687720">
              <w:rPr>
                <w:lang w:eastAsia="en-US"/>
              </w:rPr>
              <w:t xml:space="preserve"> се задължава да пази информацията по т. 4.1. в тайна за срок от </w:t>
            </w:r>
            <w:r w:rsidR="00867EA0">
              <w:rPr>
                <w:lang w:eastAsia="en-US"/>
              </w:rPr>
              <w:t>18</w:t>
            </w:r>
            <w:r w:rsidR="00687720">
              <w:rPr>
                <w:lang w:eastAsia="en-US"/>
              </w:rPr>
              <w:t xml:space="preserve"> (</w:t>
            </w:r>
            <w:r w:rsidR="00867EA0">
              <w:rPr>
                <w:lang w:eastAsia="en-US"/>
              </w:rPr>
              <w:t>осемнадесет</w:t>
            </w:r>
            <w:r w:rsidR="00687720">
              <w:rPr>
                <w:lang w:eastAsia="en-US"/>
              </w:rPr>
              <w:t xml:space="preserve">) </w:t>
            </w:r>
            <w:r w:rsidR="00867EA0">
              <w:rPr>
                <w:lang w:eastAsia="en-US"/>
              </w:rPr>
              <w:t>месеца</w:t>
            </w:r>
            <w:r w:rsidR="00687720">
              <w:rPr>
                <w:lang w:eastAsia="en-US"/>
              </w:rPr>
              <w:t>, считано от датата на влизане на Договора в сила</w:t>
            </w:r>
            <w:r w:rsidR="00CE5B4A">
              <w:rPr>
                <w:lang w:eastAsia="en-US"/>
              </w:rPr>
              <w:t xml:space="preserve">, като по отношение на физическите лица, този срок се прилага включително и след прекратяване на трудовите или договорните им отношения с </w:t>
            </w:r>
            <w:r>
              <w:rPr>
                <w:lang w:eastAsia="en-US"/>
              </w:rPr>
              <w:t>Изпълнителя</w:t>
            </w:r>
            <w:r w:rsidR="00CE5B4A">
              <w:rPr>
                <w:lang w:eastAsia="en-US"/>
              </w:rPr>
              <w:t>.</w:t>
            </w:r>
          </w:p>
        </w:tc>
      </w:tr>
      <w:tr w:rsidR="00C9064A" w14:paraId="4093659C" w14:textId="77777777" w:rsidTr="151102F1">
        <w:tc>
          <w:tcPr>
            <w:tcW w:w="1417" w:type="dxa"/>
            <w:vAlign w:val="center"/>
          </w:tcPr>
          <w:p w14:paraId="25B34D14" w14:textId="77777777" w:rsidR="00C9064A" w:rsidRPr="00097400" w:rsidRDefault="00000000" w:rsidP="00287872">
            <w:pPr>
              <w:pStyle w:val="ListParagraph"/>
              <w:ind w:left="0"/>
              <w:jc w:val="center"/>
              <w:rPr>
                <w:rFonts w:ascii="MS Gothic" w:eastAsia="MS Gothic" w:hAnsi="MS Gothic"/>
              </w:rPr>
            </w:pPr>
            <w:sdt>
              <w:sdtPr>
                <w:rPr>
                  <w:rFonts w:ascii="MS Gothic" w:eastAsia="MS Gothic" w:hAnsi="MS Gothic"/>
                </w:rPr>
                <w:id w:val="-1020934596"/>
                <w14:checkbox>
                  <w14:checked w14:val="0"/>
                  <w14:checkedState w14:val="2612" w14:font="MS Gothic"/>
                  <w14:uncheckedState w14:val="2610" w14:font="MS Gothic"/>
                </w14:checkbox>
              </w:sdtPr>
              <w:sdtContent>
                <w:r w:rsidR="002A45DC" w:rsidRPr="00097400">
                  <w:rPr>
                    <w:rFonts w:ascii="MS Gothic" w:eastAsia="MS Gothic" w:hAnsi="MS Gothic" w:hint="eastAsia"/>
                  </w:rPr>
                  <w:t>☐</w:t>
                </w:r>
              </w:sdtContent>
            </w:sdt>
          </w:p>
        </w:tc>
        <w:tc>
          <w:tcPr>
            <w:tcW w:w="8505" w:type="dxa"/>
          </w:tcPr>
          <w:p w14:paraId="1CF30004" w14:textId="77777777" w:rsidR="00C9064A" w:rsidRDefault="00C9064A" w:rsidP="00E673A4">
            <w:pPr>
              <w:pStyle w:val="ListParagraph"/>
              <w:numPr>
                <w:ilvl w:val="1"/>
                <w:numId w:val="1"/>
              </w:numPr>
              <w:ind w:left="46" w:firstLine="0"/>
              <w:jc w:val="both"/>
              <w:rPr>
                <w:lang w:eastAsia="en-US"/>
              </w:rPr>
            </w:pPr>
            <w:r>
              <w:t xml:space="preserve">При придобиване на информационни системи, които мониторират/одитират други инфраструктурни компоненти от инфраструктурата на ДП РВД, </w:t>
            </w:r>
            <w:r w:rsidR="0038514D">
              <w:t>Изпълнителят</w:t>
            </w:r>
            <w:r>
              <w:t xml:space="preserve"> се задължава да предостави на ДП РВД </w:t>
            </w:r>
            <w:r w:rsidRPr="00DC2423">
              <w:t>деклар</w:t>
            </w:r>
            <w:r>
              <w:t>ация от съответния производител</w:t>
            </w:r>
            <w:r w:rsidRPr="00DC2423">
              <w:t>, че предложения програмен продукт не съдържа нерегламентирани средства за събиране и препредаване на конфиденциална информация, (т.нар. „backdoor“ механизъм)</w:t>
            </w:r>
          </w:p>
        </w:tc>
      </w:tr>
      <w:tr w:rsidR="00867EEF" w14:paraId="7E4E26CC" w14:textId="77777777" w:rsidTr="151102F1">
        <w:tc>
          <w:tcPr>
            <w:tcW w:w="1417" w:type="dxa"/>
            <w:vAlign w:val="center"/>
          </w:tcPr>
          <w:p w14:paraId="5B4CA115" w14:textId="77777777" w:rsidR="00867EEF" w:rsidRPr="00097400" w:rsidRDefault="00000000" w:rsidP="00287872">
            <w:pPr>
              <w:pStyle w:val="ListParagraph"/>
              <w:ind w:left="0"/>
              <w:jc w:val="center"/>
              <w:rPr>
                <w:rFonts w:ascii="MS Gothic" w:eastAsia="MS Gothic" w:hAnsi="MS Gothic"/>
              </w:rPr>
            </w:pPr>
            <w:sdt>
              <w:sdtPr>
                <w:rPr>
                  <w:rFonts w:ascii="MS Gothic" w:eastAsia="MS Gothic" w:hAnsi="MS Gothic"/>
                </w:rPr>
                <w:id w:val="2058823320"/>
                <w14:checkbox>
                  <w14:checked w14:val="0"/>
                  <w14:checkedState w14:val="2612" w14:font="MS Gothic"/>
                  <w14:uncheckedState w14:val="2610" w14:font="MS Gothic"/>
                </w14:checkbox>
              </w:sdtPr>
              <w:sdtContent>
                <w:r w:rsidR="002A45DC" w:rsidRPr="00097400">
                  <w:rPr>
                    <w:rFonts w:ascii="MS Gothic" w:eastAsia="MS Gothic" w:hAnsi="MS Gothic" w:hint="eastAsia"/>
                  </w:rPr>
                  <w:t>☐</w:t>
                </w:r>
              </w:sdtContent>
            </w:sdt>
          </w:p>
        </w:tc>
        <w:tc>
          <w:tcPr>
            <w:tcW w:w="8505" w:type="dxa"/>
          </w:tcPr>
          <w:p w14:paraId="4803BDD0" w14:textId="77777777" w:rsidR="00867EEF" w:rsidRDefault="00867EEF" w:rsidP="00E673A4">
            <w:pPr>
              <w:pStyle w:val="ListParagraph"/>
              <w:numPr>
                <w:ilvl w:val="1"/>
                <w:numId w:val="1"/>
              </w:numPr>
              <w:ind w:left="46" w:firstLine="0"/>
              <w:jc w:val="both"/>
            </w:pPr>
            <w:r>
              <w:t xml:space="preserve">При тестове за откриване на уязвимости (пен тестове) от страна на доставчика, се описва </w:t>
            </w:r>
            <w:r>
              <w:rPr>
                <w:lang w:eastAsia="en-US"/>
              </w:rPr>
              <w:t>процедура за почистване след тестовете, описваща къде ще се съхранява придобитата по време на тестовете информация, как ще бъде унищожена след тестовете, как системите ще бъдат възстановени до нивото преди теста (премахване на тестови акаунти, връщане към първоначални конфигурации</w:t>
            </w:r>
            <w:r w:rsidR="0008090C">
              <w:rPr>
                <w:lang w:eastAsia="en-US"/>
              </w:rPr>
              <w:t xml:space="preserve"> и др.</w:t>
            </w:r>
            <w:r>
              <w:rPr>
                <w:lang w:eastAsia="en-US"/>
              </w:rPr>
              <w:t>)</w:t>
            </w:r>
            <w:r w:rsidR="003277CF">
              <w:rPr>
                <w:lang w:eastAsia="en-US"/>
              </w:rPr>
              <w:t>.</w:t>
            </w:r>
          </w:p>
        </w:tc>
      </w:tr>
      <w:tr w:rsidR="00A8614A" w14:paraId="0A4BE144" w14:textId="77777777" w:rsidTr="151102F1">
        <w:tc>
          <w:tcPr>
            <w:tcW w:w="1417" w:type="dxa"/>
            <w:vAlign w:val="center"/>
          </w:tcPr>
          <w:p w14:paraId="4CBBBA0D" w14:textId="77777777" w:rsidR="00A8614A" w:rsidRPr="00097400" w:rsidRDefault="00000000" w:rsidP="00287872">
            <w:pPr>
              <w:pStyle w:val="ListParagraph"/>
              <w:ind w:left="0"/>
              <w:jc w:val="center"/>
              <w:rPr>
                <w:rFonts w:ascii="MS Gothic" w:eastAsia="MS Gothic" w:hAnsi="MS Gothic"/>
              </w:rPr>
            </w:pPr>
            <w:sdt>
              <w:sdtPr>
                <w:rPr>
                  <w:rFonts w:ascii="MS Gothic" w:eastAsia="MS Gothic" w:hAnsi="MS Gothic"/>
                </w:rPr>
                <w:id w:val="615262757"/>
                <w14:checkbox>
                  <w14:checked w14:val="0"/>
                  <w14:checkedState w14:val="2612" w14:font="MS Gothic"/>
                  <w14:uncheckedState w14:val="2610" w14:font="MS Gothic"/>
                </w14:checkbox>
              </w:sdtPr>
              <w:sdtContent>
                <w:r w:rsidR="00BB7F4B">
                  <w:rPr>
                    <w:rFonts w:ascii="MS Gothic" w:eastAsia="MS Gothic" w:hAnsi="MS Gothic" w:hint="eastAsia"/>
                  </w:rPr>
                  <w:t>☐</w:t>
                </w:r>
              </w:sdtContent>
            </w:sdt>
          </w:p>
        </w:tc>
        <w:tc>
          <w:tcPr>
            <w:tcW w:w="8505" w:type="dxa"/>
          </w:tcPr>
          <w:p w14:paraId="1C5B4AA0" w14:textId="77777777" w:rsidR="00A8614A" w:rsidRDefault="00A8614A" w:rsidP="00E673A4">
            <w:pPr>
              <w:pStyle w:val="ListParagraph"/>
              <w:numPr>
                <w:ilvl w:val="1"/>
                <w:numId w:val="1"/>
              </w:numPr>
              <w:ind w:left="46" w:firstLine="0"/>
              <w:jc w:val="both"/>
              <w:rPr>
                <w:lang w:eastAsia="en-US"/>
              </w:rPr>
            </w:pPr>
            <w:r>
              <w:rPr>
                <w:lang w:eastAsia="en-US"/>
              </w:rPr>
              <w:t xml:space="preserve">Задълженията на </w:t>
            </w:r>
            <w:r w:rsidR="0038514D">
              <w:rPr>
                <w:lang w:eastAsia="en-US"/>
              </w:rPr>
              <w:t>Изпълнителя</w:t>
            </w:r>
            <w:r w:rsidR="000C39A9">
              <w:rPr>
                <w:lang w:eastAsia="en-US"/>
              </w:rPr>
              <w:t xml:space="preserve"> по тази т. 4 се отнасят</w:t>
            </w:r>
            <w:r>
              <w:rPr>
                <w:lang w:eastAsia="en-US"/>
              </w:rPr>
              <w:t xml:space="preserve"> в пълен обем и за неговите служители, подизпълнители и/или поддоставчици и техните служители.</w:t>
            </w:r>
          </w:p>
        </w:tc>
      </w:tr>
      <w:tr w:rsidR="00A8614A" w14:paraId="2610ED2E" w14:textId="77777777" w:rsidTr="151102F1">
        <w:tc>
          <w:tcPr>
            <w:tcW w:w="1417" w:type="dxa"/>
            <w:vAlign w:val="center"/>
          </w:tcPr>
          <w:p w14:paraId="3050D6E1" w14:textId="0956CD6F" w:rsidR="00A8614A" w:rsidRPr="00097400" w:rsidRDefault="00000000" w:rsidP="00287872">
            <w:pPr>
              <w:pStyle w:val="ListParagraph"/>
              <w:ind w:left="0"/>
              <w:jc w:val="center"/>
              <w:rPr>
                <w:rFonts w:ascii="MS Gothic" w:eastAsia="MS Gothic" w:hAnsi="MS Gothic"/>
              </w:rPr>
            </w:pPr>
            <w:sdt>
              <w:sdtPr>
                <w:rPr>
                  <w:rFonts w:ascii="MS Gothic" w:eastAsia="MS Gothic" w:hAnsi="MS Gothic"/>
                </w:rPr>
                <w:id w:val="139774456"/>
                <w14:checkbox>
                  <w14:checked w14:val="1"/>
                  <w14:checkedState w14:val="2612" w14:font="MS Gothic"/>
                  <w14:uncheckedState w14:val="2610" w14:font="MS Gothic"/>
                </w14:checkbox>
              </w:sdtPr>
              <w:sdtContent>
                <w:r w:rsidR="00E7701B">
                  <w:rPr>
                    <w:rFonts w:ascii="MS Gothic" w:eastAsia="MS Gothic" w:hAnsi="MS Gothic" w:hint="eastAsia"/>
                  </w:rPr>
                  <w:t>☒</w:t>
                </w:r>
              </w:sdtContent>
            </w:sdt>
          </w:p>
        </w:tc>
        <w:tc>
          <w:tcPr>
            <w:tcW w:w="8505" w:type="dxa"/>
          </w:tcPr>
          <w:p w14:paraId="7CFAEE1D" w14:textId="77777777" w:rsidR="00A8614A" w:rsidRPr="00A8614A" w:rsidRDefault="00A8614A" w:rsidP="00E673A4">
            <w:pPr>
              <w:pStyle w:val="ListParagraph"/>
              <w:numPr>
                <w:ilvl w:val="0"/>
                <w:numId w:val="1"/>
              </w:numPr>
              <w:jc w:val="both"/>
              <w:rPr>
                <w:b/>
                <w:lang w:eastAsia="en-US"/>
              </w:rPr>
            </w:pPr>
            <w:r>
              <w:rPr>
                <w:b/>
                <w:lang w:eastAsia="en-US"/>
              </w:rPr>
              <w:t>ИЗПОЛЗВАНЕ НА ИНФОРМАЦИЯТА</w:t>
            </w:r>
          </w:p>
        </w:tc>
      </w:tr>
      <w:tr w:rsidR="00CE5B4A" w14:paraId="506193E5" w14:textId="77777777" w:rsidTr="151102F1">
        <w:tc>
          <w:tcPr>
            <w:tcW w:w="1417" w:type="dxa"/>
            <w:vAlign w:val="center"/>
          </w:tcPr>
          <w:p w14:paraId="450ECA75" w14:textId="5C355EDA" w:rsidR="00CE5B4A" w:rsidRPr="00097400" w:rsidRDefault="00000000" w:rsidP="00287872">
            <w:pPr>
              <w:pStyle w:val="ListParagraph"/>
              <w:ind w:left="0"/>
              <w:jc w:val="center"/>
              <w:rPr>
                <w:rFonts w:ascii="MS Gothic" w:eastAsia="MS Gothic" w:hAnsi="MS Gothic"/>
              </w:rPr>
            </w:pPr>
            <w:sdt>
              <w:sdtPr>
                <w:rPr>
                  <w:rFonts w:ascii="MS Gothic" w:eastAsia="MS Gothic" w:hAnsi="MS Gothic"/>
                </w:rPr>
                <w:id w:val="1666284666"/>
                <w14:checkbox>
                  <w14:checked w14:val="1"/>
                  <w14:checkedState w14:val="2612" w14:font="MS Gothic"/>
                  <w14:uncheckedState w14:val="2610" w14:font="MS Gothic"/>
                </w14:checkbox>
              </w:sdtPr>
              <w:sdtContent>
                <w:r w:rsidR="00E7701B">
                  <w:rPr>
                    <w:rFonts w:ascii="MS Gothic" w:eastAsia="MS Gothic" w:hAnsi="MS Gothic" w:hint="eastAsia"/>
                  </w:rPr>
                  <w:t>☒</w:t>
                </w:r>
              </w:sdtContent>
            </w:sdt>
          </w:p>
        </w:tc>
        <w:tc>
          <w:tcPr>
            <w:tcW w:w="8505" w:type="dxa"/>
          </w:tcPr>
          <w:p w14:paraId="5D11B916" w14:textId="77777777" w:rsidR="00CE5B4A" w:rsidRDefault="0038514D" w:rsidP="00E673A4">
            <w:pPr>
              <w:pStyle w:val="ListParagraph"/>
              <w:numPr>
                <w:ilvl w:val="1"/>
                <w:numId w:val="1"/>
              </w:numPr>
              <w:ind w:left="46" w:firstLine="0"/>
              <w:jc w:val="both"/>
              <w:rPr>
                <w:lang w:eastAsia="en-US"/>
              </w:rPr>
            </w:pPr>
            <w:r>
              <w:rPr>
                <w:lang w:eastAsia="en-US"/>
              </w:rPr>
              <w:t>Изпълнителят</w:t>
            </w:r>
            <w:r w:rsidR="00A8614A">
              <w:rPr>
                <w:lang w:eastAsia="en-US"/>
              </w:rPr>
              <w:t xml:space="preserve"> има право да използва предоставената или достъпвана информация на ДП РВД единствено за ц</w:t>
            </w:r>
            <w:r w:rsidR="00A8614A">
              <w:rPr>
                <w:lang w:val="en-US" w:eastAsia="en-US"/>
              </w:rPr>
              <w:t>e</w:t>
            </w:r>
            <w:r w:rsidR="00A8614A">
              <w:rPr>
                <w:lang w:eastAsia="en-US"/>
              </w:rPr>
              <w:t>лите на изпълнението на договора.</w:t>
            </w:r>
          </w:p>
        </w:tc>
      </w:tr>
      <w:tr w:rsidR="00A8614A" w14:paraId="16E94453" w14:textId="77777777" w:rsidTr="151102F1">
        <w:tc>
          <w:tcPr>
            <w:tcW w:w="1417" w:type="dxa"/>
            <w:vAlign w:val="center"/>
          </w:tcPr>
          <w:p w14:paraId="11DF7FA3" w14:textId="2F65131C" w:rsidR="00A8614A" w:rsidRPr="00097400" w:rsidRDefault="00000000" w:rsidP="00287872">
            <w:pPr>
              <w:pStyle w:val="ListParagraph"/>
              <w:ind w:left="0"/>
              <w:jc w:val="center"/>
              <w:rPr>
                <w:rFonts w:ascii="MS Gothic" w:eastAsia="MS Gothic" w:hAnsi="MS Gothic"/>
              </w:rPr>
            </w:pPr>
            <w:sdt>
              <w:sdtPr>
                <w:rPr>
                  <w:rFonts w:ascii="MS Gothic" w:eastAsia="MS Gothic" w:hAnsi="MS Gothic"/>
                </w:rPr>
                <w:id w:val="1715380469"/>
                <w14:checkbox>
                  <w14:checked w14:val="1"/>
                  <w14:checkedState w14:val="2612" w14:font="MS Gothic"/>
                  <w14:uncheckedState w14:val="2610" w14:font="MS Gothic"/>
                </w14:checkbox>
              </w:sdtPr>
              <w:sdtContent>
                <w:r w:rsidR="00E7701B">
                  <w:rPr>
                    <w:rFonts w:ascii="MS Gothic" w:eastAsia="MS Gothic" w:hAnsi="MS Gothic" w:hint="eastAsia"/>
                  </w:rPr>
                  <w:t>☒</w:t>
                </w:r>
              </w:sdtContent>
            </w:sdt>
          </w:p>
        </w:tc>
        <w:tc>
          <w:tcPr>
            <w:tcW w:w="8505" w:type="dxa"/>
          </w:tcPr>
          <w:p w14:paraId="54D64DBC" w14:textId="77777777" w:rsidR="00A8614A" w:rsidRDefault="0038514D" w:rsidP="00E673A4">
            <w:pPr>
              <w:pStyle w:val="ListParagraph"/>
              <w:numPr>
                <w:ilvl w:val="1"/>
                <w:numId w:val="1"/>
              </w:numPr>
              <w:ind w:left="46" w:firstLine="0"/>
              <w:jc w:val="both"/>
              <w:rPr>
                <w:lang w:eastAsia="en-US"/>
              </w:rPr>
            </w:pPr>
            <w:r>
              <w:rPr>
                <w:lang w:eastAsia="en-US"/>
              </w:rPr>
              <w:t>Изпълнителят</w:t>
            </w:r>
            <w:r w:rsidR="00A8614A">
              <w:rPr>
                <w:lang w:eastAsia="en-US"/>
              </w:rPr>
              <w:t xml:space="preserve"> няма право да предоставя на трети лица предоставената или достъпвана информация на ДП РВД, освен в случаите, когато е длъжен да направи това по силата на нормативен акт или решение на компетентен орган. В тези случаи, </w:t>
            </w:r>
            <w:r>
              <w:rPr>
                <w:lang w:eastAsia="en-US"/>
              </w:rPr>
              <w:t>Изпълнителят</w:t>
            </w:r>
            <w:r w:rsidR="00A8614A">
              <w:rPr>
                <w:lang w:eastAsia="en-US"/>
              </w:rPr>
              <w:t xml:space="preserve"> е длъжен да уведоми незабавно ДП РВД.</w:t>
            </w:r>
          </w:p>
        </w:tc>
      </w:tr>
      <w:tr w:rsidR="00A8614A" w14:paraId="7E490E04" w14:textId="77777777" w:rsidTr="151102F1">
        <w:tc>
          <w:tcPr>
            <w:tcW w:w="1417" w:type="dxa"/>
            <w:vAlign w:val="center"/>
          </w:tcPr>
          <w:p w14:paraId="4609952C" w14:textId="773370BF" w:rsidR="00A8614A" w:rsidRPr="00097400" w:rsidRDefault="00000000" w:rsidP="00287872">
            <w:pPr>
              <w:pStyle w:val="ListParagraph"/>
              <w:ind w:left="0"/>
              <w:jc w:val="center"/>
              <w:rPr>
                <w:rFonts w:ascii="MS Gothic" w:eastAsia="MS Gothic" w:hAnsi="MS Gothic"/>
              </w:rPr>
            </w:pPr>
            <w:sdt>
              <w:sdtPr>
                <w:rPr>
                  <w:rFonts w:ascii="MS Gothic" w:eastAsia="MS Gothic" w:hAnsi="MS Gothic"/>
                </w:rPr>
                <w:id w:val="1365333112"/>
                <w14:checkbox>
                  <w14:checked w14:val="1"/>
                  <w14:checkedState w14:val="2612" w14:font="MS Gothic"/>
                  <w14:uncheckedState w14:val="2610" w14:font="MS Gothic"/>
                </w14:checkbox>
              </w:sdtPr>
              <w:sdtContent>
                <w:r w:rsidR="00E7701B">
                  <w:rPr>
                    <w:rFonts w:ascii="MS Gothic" w:eastAsia="MS Gothic" w:hAnsi="MS Gothic" w:hint="eastAsia"/>
                  </w:rPr>
                  <w:t>☒</w:t>
                </w:r>
              </w:sdtContent>
            </w:sdt>
          </w:p>
        </w:tc>
        <w:tc>
          <w:tcPr>
            <w:tcW w:w="8505" w:type="dxa"/>
          </w:tcPr>
          <w:p w14:paraId="22C6A598" w14:textId="77777777" w:rsidR="00A8614A" w:rsidRDefault="00A8614A" w:rsidP="00E673A4">
            <w:pPr>
              <w:pStyle w:val="ListParagraph"/>
              <w:numPr>
                <w:ilvl w:val="1"/>
                <w:numId w:val="1"/>
              </w:numPr>
              <w:ind w:left="46" w:firstLine="0"/>
              <w:jc w:val="both"/>
              <w:rPr>
                <w:lang w:eastAsia="en-US"/>
              </w:rPr>
            </w:pPr>
            <w:r>
              <w:rPr>
                <w:lang w:eastAsia="en-US"/>
              </w:rPr>
              <w:t xml:space="preserve">Извън описаните в предходната точка случаи, освен ако не е уговорено предварително, </w:t>
            </w:r>
            <w:r w:rsidR="0038514D">
              <w:rPr>
                <w:lang w:eastAsia="en-US"/>
              </w:rPr>
              <w:t>Изпълнителят</w:t>
            </w:r>
            <w:r>
              <w:rPr>
                <w:lang w:eastAsia="en-US"/>
              </w:rPr>
              <w:t xml:space="preserve"> има право да предоставя на трети лица предоставената или достъпвана информация на ДП РВД само с писменото разрешение на ДП РВД.</w:t>
            </w:r>
          </w:p>
        </w:tc>
      </w:tr>
      <w:tr w:rsidR="00A8614A" w14:paraId="17A9764A" w14:textId="77777777" w:rsidTr="151102F1">
        <w:tc>
          <w:tcPr>
            <w:tcW w:w="1417" w:type="dxa"/>
            <w:vAlign w:val="center"/>
          </w:tcPr>
          <w:p w14:paraId="6A4359FF" w14:textId="4645B8BE" w:rsidR="00A8614A" w:rsidRPr="00097400" w:rsidRDefault="00000000" w:rsidP="00287872">
            <w:pPr>
              <w:pStyle w:val="ListParagraph"/>
              <w:ind w:left="0"/>
              <w:jc w:val="center"/>
              <w:rPr>
                <w:rFonts w:ascii="MS Gothic" w:eastAsia="MS Gothic" w:hAnsi="MS Gothic"/>
              </w:rPr>
            </w:pPr>
            <w:sdt>
              <w:sdtPr>
                <w:rPr>
                  <w:rFonts w:ascii="MS Gothic" w:eastAsia="MS Gothic" w:hAnsi="MS Gothic"/>
                </w:rPr>
                <w:id w:val="1938785458"/>
                <w14:checkbox>
                  <w14:checked w14:val="1"/>
                  <w14:checkedState w14:val="2612" w14:font="MS Gothic"/>
                  <w14:uncheckedState w14:val="2610" w14:font="MS Gothic"/>
                </w14:checkbox>
              </w:sdtPr>
              <w:sdtContent>
                <w:r w:rsidR="00E7701B">
                  <w:rPr>
                    <w:rFonts w:ascii="MS Gothic" w:eastAsia="MS Gothic" w:hAnsi="MS Gothic" w:hint="eastAsia"/>
                  </w:rPr>
                  <w:t>☒</w:t>
                </w:r>
              </w:sdtContent>
            </w:sdt>
          </w:p>
        </w:tc>
        <w:tc>
          <w:tcPr>
            <w:tcW w:w="8505" w:type="dxa"/>
          </w:tcPr>
          <w:p w14:paraId="7A6EDFBF" w14:textId="77777777" w:rsidR="00A8614A" w:rsidRDefault="00A8614A" w:rsidP="00E673A4">
            <w:pPr>
              <w:pStyle w:val="ListParagraph"/>
              <w:numPr>
                <w:ilvl w:val="1"/>
                <w:numId w:val="1"/>
              </w:numPr>
              <w:ind w:left="46" w:firstLine="0"/>
              <w:jc w:val="both"/>
              <w:rPr>
                <w:lang w:eastAsia="en-US"/>
              </w:rPr>
            </w:pPr>
            <w:r>
              <w:rPr>
                <w:lang w:eastAsia="en-US"/>
              </w:rPr>
              <w:t>Всяко използване на информацията на ДП РВД, различно от уговореното тук или в Договора, е недопустимо.</w:t>
            </w:r>
          </w:p>
        </w:tc>
      </w:tr>
      <w:tr w:rsidR="00A8614A" w14:paraId="15CE71A2" w14:textId="77777777" w:rsidTr="151102F1">
        <w:tc>
          <w:tcPr>
            <w:tcW w:w="1417" w:type="dxa"/>
            <w:vAlign w:val="center"/>
          </w:tcPr>
          <w:p w14:paraId="5F6BB2D3" w14:textId="2E4490E3" w:rsidR="00A8614A" w:rsidRPr="00097400" w:rsidRDefault="00000000" w:rsidP="00287872">
            <w:pPr>
              <w:pStyle w:val="ListParagraph"/>
              <w:ind w:left="0"/>
              <w:jc w:val="center"/>
              <w:rPr>
                <w:rFonts w:ascii="MS Gothic" w:eastAsia="MS Gothic" w:hAnsi="MS Gothic"/>
              </w:rPr>
            </w:pPr>
            <w:sdt>
              <w:sdtPr>
                <w:rPr>
                  <w:rFonts w:ascii="MS Gothic" w:eastAsia="MS Gothic" w:hAnsi="MS Gothic"/>
                </w:rPr>
                <w:id w:val="1614097258"/>
                <w14:checkbox>
                  <w14:checked w14:val="1"/>
                  <w14:checkedState w14:val="2612" w14:font="MS Gothic"/>
                  <w14:uncheckedState w14:val="2610" w14:font="MS Gothic"/>
                </w14:checkbox>
              </w:sdtPr>
              <w:sdtContent>
                <w:r w:rsidR="00E7701B">
                  <w:rPr>
                    <w:rFonts w:ascii="MS Gothic" w:eastAsia="MS Gothic" w:hAnsi="MS Gothic" w:hint="eastAsia"/>
                  </w:rPr>
                  <w:t>☒</w:t>
                </w:r>
              </w:sdtContent>
            </w:sdt>
          </w:p>
        </w:tc>
        <w:tc>
          <w:tcPr>
            <w:tcW w:w="8505" w:type="dxa"/>
          </w:tcPr>
          <w:p w14:paraId="32619CED" w14:textId="77777777" w:rsidR="00A8614A" w:rsidRDefault="00A8614A" w:rsidP="00E673A4">
            <w:pPr>
              <w:pStyle w:val="ListParagraph"/>
              <w:numPr>
                <w:ilvl w:val="1"/>
                <w:numId w:val="1"/>
              </w:numPr>
              <w:ind w:left="46" w:firstLine="0"/>
              <w:jc w:val="both"/>
              <w:rPr>
                <w:lang w:eastAsia="en-US"/>
              </w:rPr>
            </w:pPr>
            <w:r>
              <w:rPr>
                <w:lang w:eastAsia="en-US"/>
              </w:rPr>
              <w:t xml:space="preserve">Задълженията на </w:t>
            </w:r>
            <w:r w:rsidR="0038514D">
              <w:rPr>
                <w:lang w:eastAsia="en-US"/>
              </w:rPr>
              <w:t>Изпълнителя</w:t>
            </w:r>
            <w:r>
              <w:rPr>
                <w:lang w:eastAsia="en-US"/>
              </w:rPr>
              <w:t xml:space="preserve"> по тази т. 5 се отнасят в пълен обем и за неговите служители, подизпълнители и/или поддоставчици и техните служители.</w:t>
            </w:r>
          </w:p>
        </w:tc>
      </w:tr>
      <w:tr w:rsidR="00A8614A" w14:paraId="5B35F190" w14:textId="77777777" w:rsidTr="151102F1">
        <w:tc>
          <w:tcPr>
            <w:tcW w:w="1417" w:type="dxa"/>
            <w:vAlign w:val="center"/>
          </w:tcPr>
          <w:p w14:paraId="653E8D24" w14:textId="77777777" w:rsidR="00A8614A" w:rsidRPr="00097400" w:rsidRDefault="00000000" w:rsidP="00287872">
            <w:pPr>
              <w:pStyle w:val="ListParagraph"/>
              <w:ind w:left="0"/>
              <w:jc w:val="center"/>
              <w:rPr>
                <w:rFonts w:ascii="MS Gothic" w:eastAsia="MS Gothic" w:hAnsi="MS Gothic"/>
              </w:rPr>
            </w:pPr>
            <w:sdt>
              <w:sdtPr>
                <w:rPr>
                  <w:rFonts w:ascii="MS Gothic" w:eastAsia="MS Gothic" w:hAnsi="MS Gothic"/>
                </w:rPr>
                <w:id w:val="-780108154"/>
                <w14:checkbox>
                  <w14:checked w14:val="0"/>
                  <w14:checkedState w14:val="2612" w14:font="MS Gothic"/>
                  <w14:uncheckedState w14:val="2610" w14:font="MS Gothic"/>
                </w14:checkbox>
              </w:sdtPr>
              <w:sdtContent>
                <w:r w:rsidR="002A45DC" w:rsidRPr="00097400">
                  <w:rPr>
                    <w:rFonts w:ascii="MS Gothic" w:eastAsia="MS Gothic" w:hAnsi="MS Gothic" w:hint="eastAsia"/>
                  </w:rPr>
                  <w:t>☐</w:t>
                </w:r>
              </w:sdtContent>
            </w:sdt>
          </w:p>
        </w:tc>
        <w:tc>
          <w:tcPr>
            <w:tcW w:w="8505" w:type="dxa"/>
          </w:tcPr>
          <w:p w14:paraId="4FC40134" w14:textId="77777777" w:rsidR="00A8614A" w:rsidRPr="00A8614A" w:rsidRDefault="00A8614A" w:rsidP="00E673A4">
            <w:pPr>
              <w:pStyle w:val="ListParagraph"/>
              <w:numPr>
                <w:ilvl w:val="0"/>
                <w:numId w:val="1"/>
              </w:numPr>
              <w:jc w:val="both"/>
              <w:rPr>
                <w:b/>
                <w:lang w:eastAsia="en-US"/>
              </w:rPr>
            </w:pPr>
            <w:r w:rsidRPr="00A8614A">
              <w:rPr>
                <w:b/>
                <w:lang w:eastAsia="en-US"/>
              </w:rPr>
              <w:t>МЕХАНИЗМИ ЗА КОНТРОЛ</w:t>
            </w:r>
            <w:r>
              <w:rPr>
                <w:b/>
                <w:lang w:eastAsia="en-US"/>
              </w:rPr>
              <w:t xml:space="preserve"> И ОДИТ</w:t>
            </w:r>
          </w:p>
        </w:tc>
      </w:tr>
      <w:tr w:rsidR="00A8614A" w14:paraId="56C68B30" w14:textId="77777777" w:rsidTr="151102F1">
        <w:tc>
          <w:tcPr>
            <w:tcW w:w="1417" w:type="dxa"/>
            <w:vAlign w:val="center"/>
          </w:tcPr>
          <w:p w14:paraId="5EE530BC" w14:textId="77777777" w:rsidR="00A8614A" w:rsidRPr="00097400" w:rsidRDefault="00000000" w:rsidP="00287872">
            <w:pPr>
              <w:pStyle w:val="ListParagraph"/>
              <w:ind w:left="0"/>
              <w:jc w:val="center"/>
              <w:rPr>
                <w:rFonts w:ascii="MS Gothic" w:eastAsia="MS Gothic" w:hAnsi="MS Gothic"/>
              </w:rPr>
            </w:pPr>
            <w:sdt>
              <w:sdtPr>
                <w:rPr>
                  <w:rFonts w:ascii="MS Gothic" w:eastAsia="MS Gothic" w:hAnsi="MS Gothic"/>
                </w:rPr>
                <w:id w:val="117878469"/>
                <w14:checkbox>
                  <w14:checked w14:val="0"/>
                  <w14:checkedState w14:val="2612" w14:font="MS Gothic"/>
                  <w14:uncheckedState w14:val="2610" w14:font="MS Gothic"/>
                </w14:checkbox>
              </w:sdtPr>
              <w:sdtContent>
                <w:r w:rsidR="002A45DC" w:rsidRPr="00097400">
                  <w:rPr>
                    <w:rFonts w:ascii="MS Gothic" w:eastAsia="MS Gothic" w:hAnsi="MS Gothic" w:hint="eastAsia"/>
                  </w:rPr>
                  <w:t>☐</w:t>
                </w:r>
              </w:sdtContent>
            </w:sdt>
          </w:p>
        </w:tc>
        <w:tc>
          <w:tcPr>
            <w:tcW w:w="8505" w:type="dxa"/>
          </w:tcPr>
          <w:p w14:paraId="7E49ED25" w14:textId="77777777" w:rsidR="00A8614A" w:rsidRDefault="00A8614A" w:rsidP="00E673A4">
            <w:pPr>
              <w:pStyle w:val="ListParagraph"/>
              <w:numPr>
                <w:ilvl w:val="1"/>
                <w:numId w:val="1"/>
              </w:numPr>
              <w:ind w:left="46" w:firstLine="0"/>
              <w:jc w:val="both"/>
              <w:rPr>
                <w:lang w:eastAsia="en-US"/>
              </w:rPr>
            </w:pPr>
            <w:r>
              <w:rPr>
                <w:lang w:eastAsia="en-US"/>
              </w:rPr>
              <w:t xml:space="preserve">ДП РВД има право да контролира по всяко време и да осъществява периодичен и инцидентен мониторинг на използването или достъпването на информацията от страна на </w:t>
            </w:r>
            <w:r w:rsidR="0038514D">
              <w:rPr>
                <w:lang w:eastAsia="en-US"/>
              </w:rPr>
              <w:t>Изпълнителя</w:t>
            </w:r>
            <w:r>
              <w:rPr>
                <w:lang w:eastAsia="en-US"/>
              </w:rPr>
              <w:t>, неговите служители, подизпълнители и/или поддоставчици и техните служители, както и да води дневници</w:t>
            </w:r>
            <w:r w:rsidR="008C3971">
              <w:rPr>
                <w:lang w:eastAsia="en-US"/>
              </w:rPr>
              <w:t xml:space="preserve"> за това</w:t>
            </w:r>
            <w:r>
              <w:rPr>
                <w:lang w:eastAsia="en-US"/>
              </w:rPr>
              <w:t>, включително и електронни.</w:t>
            </w:r>
          </w:p>
        </w:tc>
      </w:tr>
      <w:tr w:rsidR="00A8614A" w14:paraId="1B9470AD" w14:textId="77777777" w:rsidTr="151102F1">
        <w:tc>
          <w:tcPr>
            <w:tcW w:w="1417" w:type="dxa"/>
            <w:vAlign w:val="center"/>
          </w:tcPr>
          <w:p w14:paraId="3E1BC666" w14:textId="77777777" w:rsidR="00A8614A" w:rsidRPr="00097400" w:rsidRDefault="00000000" w:rsidP="00287872">
            <w:pPr>
              <w:pStyle w:val="ListParagraph"/>
              <w:ind w:left="0"/>
              <w:jc w:val="center"/>
              <w:rPr>
                <w:rFonts w:ascii="MS Gothic" w:eastAsia="MS Gothic" w:hAnsi="MS Gothic"/>
              </w:rPr>
            </w:pPr>
            <w:sdt>
              <w:sdtPr>
                <w:rPr>
                  <w:rFonts w:ascii="MS Gothic" w:eastAsia="MS Gothic" w:hAnsi="MS Gothic"/>
                </w:rPr>
                <w:id w:val="-714504602"/>
                <w14:checkbox>
                  <w14:checked w14:val="0"/>
                  <w14:checkedState w14:val="2612" w14:font="MS Gothic"/>
                  <w14:uncheckedState w14:val="2610" w14:font="MS Gothic"/>
                </w14:checkbox>
              </w:sdtPr>
              <w:sdtContent>
                <w:r w:rsidR="002A45DC" w:rsidRPr="00097400">
                  <w:rPr>
                    <w:rFonts w:ascii="MS Gothic" w:eastAsia="MS Gothic" w:hAnsi="MS Gothic" w:hint="eastAsia"/>
                  </w:rPr>
                  <w:t>☐</w:t>
                </w:r>
              </w:sdtContent>
            </w:sdt>
          </w:p>
        </w:tc>
        <w:tc>
          <w:tcPr>
            <w:tcW w:w="8505" w:type="dxa"/>
          </w:tcPr>
          <w:p w14:paraId="08318787" w14:textId="77777777" w:rsidR="00A8614A" w:rsidRDefault="00A8614A" w:rsidP="00E673A4">
            <w:pPr>
              <w:pStyle w:val="ListParagraph"/>
              <w:numPr>
                <w:ilvl w:val="1"/>
                <w:numId w:val="1"/>
              </w:numPr>
              <w:ind w:left="46" w:firstLine="0"/>
              <w:jc w:val="both"/>
              <w:rPr>
                <w:lang w:eastAsia="en-US"/>
              </w:rPr>
            </w:pPr>
            <w:r>
              <w:rPr>
                <w:lang w:eastAsia="en-US"/>
              </w:rPr>
              <w:t xml:space="preserve">За целите на контрола на използването на информацията ДП РВД има право да извършва периодичен и инцидентен одит на </w:t>
            </w:r>
            <w:r w:rsidR="0038514D">
              <w:rPr>
                <w:lang w:eastAsia="en-US"/>
              </w:rPr>
              <w:t>Изпълнителя</w:t>
            </w:r>
            <w:r>
              <w:rPr>
                <w:lang w:eastAsia="en-US"/>
              </w:rPr>
              <w:t>.</w:t>
            </w:r>
          </w:p>
        </w:tc>
      </w:tr>
      <w:tr w:rsidR="00A8614A" w14:paraId="1F1CB35E" w14:textId="77777777" w:rsidTr="151102F1">
        <w:tc>
          <w:tcPr>
            <w:tcW w:w="1417" w:type="dxa"/>
            <w:vAlign w:val="center"/>
          </w:tcPr>
          <w:p w14:paraId="1B82D363" w14:textId="77777777" w:rsidR="00A8614A" w:rsidRPr="00097400" w:rsidRDefault="00000000" w:rsidP="00287872">
            <w:pPr>
              <w:pStyle w:val="ListParagraph"/>
              <w:ind w:left="0"/>
              <w:jc w:val="center"/>
              <w:rPr>
                <w:rFonts w:ascii="MS Gothic" w:eastAsia="MS Gothic" w:hAnsi="MS Gothic"/>
              </w:rPr>
            </w:pPr>
            <w:sdt>
              <w:sdtPr>
                <w:rPr>
                  <w:rFonts w:ascii="MS Gothic" w:eastAsia="MS Gothic" w:hAnsi="MS Gothic"/>
                </w:rPr>
                <w:id w:val="-931204080"/>
                <w14:checkbox>
                  <w14:checked w14:val="0"/>
                  <w14:checkedState w14:val="2612" w14:font="MS Gothic"/>
                  <w14:uncheckedState w14:val="2610" w14:font="MS Gothic"/>
                </w14:checkbox>
              </w:sdtPr>
              <w:sdtContent>
                <w:r w:rsidR="002A45DC" w:rsidRPr="00097400">
                  <w:rPr>
                    <w:rFonts w:ascii="MS Gothic" w:eastAsia="MS Gothic" w:hAnsi="MS Gothic" w:hint="eastAsia"/>
                  </w:rPr>
                  <w:t>☐</w:t>
                </w:r>
              </w:sdtContent>
            </w:sdt>
          </w:p>
        </w:tc>
        <w:tc>
          <w:tcPr>
            <w:tcW w:w="8505" w:type="dxa"/>
          </w:tcPr>
          <w:p w14:paraId="025D5EE9" w14:textId="77777777" w:rsidR="00A8614A" w:rsidRDefault="00A8614A" w:rsidP="00E673A4">
            <w:pPr>
              <w:pStyle w:val="ListParagraph"/>
              <w:numPr>
                <w:ilvl w:val="1"/>
                <w:numId w:val="1"/>
              </w:numPr>
              <w:ind w:left="46" w:firstLine="0"/>
              <w:jc w:val="both"/>
              <w:rPr>
                <w:lang w:eastAsia="en-US"/>
              </w:rPr>
            </w:pPr>
            <w:r>
              <w:rPr>
                <w:lang w:eastAsia="en-US"/>
              </w:rPr>
              <w:t xml:space="preserve">За целите на одита, ДП РВД определя едно или повече лица, отговорни за осъществяването му и информира </w:t>
            </w:r>
            <w:r w:rsidR="0038514D">
              <w:rPr>
                <w:lang w:eastAsia="en-US"/>
              </w:rPr>
              <w:t>Изпълнителя</w:t>
            </w:r>
            <w:r>
              <w:rPr>
                <w:lang w:eastAsia="en-US"/>
              </w:rPr>
              <w:t xml:space="preserve"> за това. </w:t>
            </w:r>
          </w:p>
        </w:tc>
      </w:tr>
      <w:tr w:rsidR="00A8614A" w14:paraId="2360B16A" w14:textId="77777777" w:rsidTr="151102F1">
        <w:tc>
          <w:tcPr>
            <w:tcW w:w="1417" w:type="dxa"/>
            <w:vAlign w:val="center"/>
          </w:tcPr>
          <w:p w14:paraId="73578E89" w14:textId="77777777" w:rsidR="00A8614A" w:rsidRPr="00097400" w:rsidRDefault="00000000" w:rsidP="00287872">
            <w:pPr>
              <w:pStyle w:val="ListParagraph"/>
              <w:ind w:left="0"/>
              <w:jc w:val="center"/>
              <w:rPr>
                <w:rFonts w:ascii="MS Gothic" w:eastAsia="MS Gothic" w:hAnsi="MS Gothic"/>
              </w:rPr>
            </w:pPr>
            <w:sdt>
              <w:sdtPr>
                <w:rPr>
                  <w:rFonts w:ascii="MS Gothic" w:eastAsia="MS Gothic" w:hAnsi="MS Gothic"/>
                </w:rPr>
                <w:id w:val="-1420323475"/>
                <w14:checkbox>
                  <w14:checked w14:val="0"/>
                  <w14:checkedState w14:val="2612" w14:font="MS Gothic"/>
                  <w14:uncheckedState w14:val="2610" w14:font="MS Gothic"/>
                </w14:checkbox>
              </w:sdtPr>
              <w:sdtContent>
                <w:r w:rsidR="002A45DC" w:rsidRPr="00097400">
                  <w:rPr>
                    <w:rFonts w:ascii="MS Gothic" w:eastAsia="MS Gothic" w:hAnsi="MS Gothic" w:hint="eastAsia"/>
                  </w:rPr>
                  <w:t>☐</w:t>
                </w:r>
              </w:sdtContent>
            </w:sdt>
          </w:p>
        </w:tc>
        <w:tc>
          <w:tcPr>
            <w:tcW w:w="8505" w:type="dxa"/>
          </w:tcPr>
          <w:p w14:paraId="7FA700B5" w14:textId="77777777" w:rsidR="008C3971" w:rsidRDefault="00A8614A" w:rsidP="00E673A4">
            <w:pPr>
              <w:pStyle w:val="ListParagraph"/>
              <w:numPr>
                <w:ilvl w:val="1"/>
                <w:numId w:val="1"/>
              </w:numPr>
              <w:ind w:left="46" w:firstLine="0"/>
              <w:jc w:val="both"/>
              <w:rPr>
                <w:lang w:eastAsia="en-US"/>
              </w:rPr>
            </w:pPr>
            <w:r>
              <w:rPr>
                <w:lang w:eastAsia="en-US"/>
              </w:rPr>
              <w:t xml:space="preserve">ДП РВД се задължава да пази като производствената и търговска тайна на </w:t>
            </w:r>
            <w:r w:rsidR="0038514D">
              <w:rPr>
                <w:lang w:eastAsia="en-US"/>
              </w:rPr>
              <w:t>Изпълнителя</w:t>
            </w:r>
            <w:r>
              <w:rPr>
                <w:lang w:eastAsia="en-US"/>
              </w:rPr>
              <w:t xml:space="preserve"> пълният обем от информация и/или данни предоставени или узнати при и по повод осъществяването на одита. За тази цел, лицата по т. 6.3. подписват декларация, съгласно Образец №2.</w:t>
            </w:r>
          </w:p>
        </w:tc>
      </w:tr>
      <w:tr w:rsidR="008C3971" w14:paraId="3777ADBD" w14:textId="77777777" w:rsidTr="151102F1">
        <w:tc>
          <w:tcPr>
            <w:tcW w:w="1417" w:type="dxa"/>
            <w:vAlign w:val="center"/>
          </w:tcPr>
          <w:p w14:paraId="25DF5ED8" w14:textId="77777777" w:rsidR="008C3971" w:rsidRPr="00097400" w:rsidRDefault="00000000" w:rsidP="00287872">
            <w:pPr>
              <w:pStyle w:val="ListParagraph"/>
              <w:ind w:left="0"/>
              <w:jc w:val="center"/>
              <w:rPr>
                <w:rFonts w:ascii="MS Gothic" w:eastAsia="MS Gothic" w:hAnsi="MS Gothic"/>
              </w:rPr>
            </w:pPr>
            <w:sdt>
              <w:sdtPr>
                <w:rPr>
                  <w:rFonts w:ascii="MS Gothic" w:eastAsia="MS Gothic" w:hAnsi="MS Gothic"/>
                </w:rPr>
                <w:id w:val="1852070289"/>
                <w14:checkbox>
                  <w14:checked w14:val="0"/>
                  <w14:checkedState w14:val="2612" w14:font="MS Gothic"/>
                  <w14:uncheckedState w14:val="2610" w14:font="MS Gothic"/>
                </w14:checkbox>
              </w:sdtPr>
              <w:sdtContent>
                <w:r w:rsidR="002A45DC" w:rsidRPr="00097400">
                  <w:rPr>
                    <w:rFonts w:ascii="MS Gothic" w:eastAsia="MS Gothic" w:hAnsi="MS Gothic" w:hint="eastAsia"/>
                  </w:rPr>
                  <w:t>☐</w:t>
                </w:r>
              </w:sdtContent>
            </w:sdt>
          </w:p>
        </w:tc>
        <w:tc>
          <w:tcPr>
            <w:tcW w:w="8505" w:type="dxa"/>
          </w:tcPr>
          <w:p w14:paraId="4ECD63E1" w14:textId="77777777" w:rsidR="008C3971" w:rsidRDefault="0038514D" w:rsidP="00E673A4">
            <w:pPr>
              <w:pStyle w:val="ListParagraph"/>
              <w:numPr>
                <w:ilvl w:val="1"/>
                <w:numId w:val="1"/>
              </w:numPr>
              <w:ind w:left="46" w:firstLine="0"/>
              <w:jc w:val="both"/>
              <w:rPr>
                <w:lang w:eastAsia="en-US"/>
              </w:rPr>
            </w:pPr>
            <w:r>
              <w:rPr>
                <w:lang w:eastAsia="en-US"/>
              </w:rPr>
              <w:t>Изпълнителят</w:t>
            </w:r>
            <w:r w:rsidR="008C3971">
              <w:rPr>
                <w:lang w:eastAsia="en-US"/>
              </w:rPr>
              <w:t xml:space="preserve">, неговите служители, подизпълнители и/или поддоставчици и техните служители, се задължават да съдействат на лицата по т. 6.3 за изпълнение на поставените им задачи и да не възпрепятстват по какъвто и да било начин осъществяването на </w:t>
            </w:r>
            <w:r w:rsidR="00C9064A">
              <w:rPr>
                <w:lang w:eastAsia="en-US"/>
              </w:rPr>
              <w:t xml:space="preserve">мониторинг и </w:t>
            </w:r>
            <w:r w:rsidR="008C3971">
              <w:rPr>
                <w:lang w:eastAsia="en-US"/>
              </w:rPr>
              <w:t>одити.</w:t>
            </w:r>
          </w:p>
        </w:tc>
      </w:tr>
      <w:tr w:rsidR="00C9064A" w14:paraId="48AEADAE" w14:textId="77777777" w:rsidTr="151102F1">
        <w:tc>
          <w:tcPr>
            <w:tcW w:w="1417" w:type="dxa"/>
            <w:vAlign w:val="center"/>
          </w:tcPr>
          <w:p w14:paraId="3E80DF1C" w14:textId="77777777" w:rsidR="00C9064A" w:rsidRPr="00097400" w:rsidRDefault="00000000" w:rsidP="00287872">
            <w:pPr>
              <w:pStyle w:val="ListParagraph"/>
              <w:ind w:left="0"/>
              <w:jc w:val="center"/>
              <w:rPr>
                <w:rFonts w:ascii="MS Gothic" w:eastAsia="MS Gothic" w:hAnsi="MS Gothic"/>
              </w:rPr>
            </w:pPr>
            <w:sdt>
              <w:sdtPr>
                <w:rPr>
                  <w:rFonts w:ascii="MS Gothic" w:eastAsia="MS Gothic" w:hAnsi="MS Gothic"/>
                </w:rPr>
                <w:id w:val="-947228462"/>
                <w14:checkbox>
                  <w14:checked w14:val="0"/>
                  <w14:checkedState w14:val="2612" w14:font="MS Gothic"/>
                  <w14:uncheckedState w14:val="2610" w14:font="MS Gothic"/>
                </w14:checkbox>
              </w:sdtPr>
              <w:sdtContent>
                <w:r w:rsidR="002A45DC" w:rsidRPr="00097400">
                  <w:rPr>
                    <w:rFonts w:ascii="MS Gothic" w:eastAsia="MS Gothic" w:hAnsi="MS Gothic" w:hint="eastAsia"/>
                  </w:rPr>
                  <w:t>☐</w:t>
                </w:r>
              </w:sdtContent>
            </w:sdt>
          </w:p>
        </w:tc>
        <w:tc>
          <w:tcPr>
            <w:tcW w:w="8505" w:type="dxa"/>
          </w:tcPr>
          <w:p w14:paraId="20EB450E" w14:textId="77777777" w:rsidR="00C9064A" w:rsidRDefault="00C9064A" w:rsidP="00E673A4">
            <w:pPr>
              <w:pStyle w:val="ListParagraph"/>
              <w:numPr>
                <w:ilvl w:val="1"/>
                <w:numId w:val="1"/>
              </w:numPr>
              <w:ind w:left="46" w:firstLine="0"/>
              <w:jc w:val="both"/>
              <w:rPr>
                <w:lang w:eastAsia="en-US"/>
              </w:rPr>
            </w:pPr>
            <w:r>
              <w:rPr>
                <w:lang w:eastAsia="en-US"/>
              </w:rPr>
              <w:t xml:space="preserve">ДП РВД информира писмено </w:t>
            </w:r>
            <w:r w:rsidR="0038514D">
              <w:rPr>
                <w:lang w:eastAsia="en-US"/>
              </w:rPr>
              <w:t>Изпълнителя</w:t>
            </w:r>
            <w:r>
              <w:rPr>
                <w:lang w:eastAsia="en-US"/>
              </w:rPr>
              <w:t xml:space="preserve"> за резултатите от мониторинга и/или одита и при необходимост предоставя на последния предписания за отстраняване на констатирани нередности.</w:t>
            </w:r>
          </w:p>
        </w:tc>
      </w:tr>
      <w:tr w:rsidR="00C9064A" w14:paraId="70CA804D" w14:textId="77777777" w:rsidTr="151102F1">
        <w:tc>
          <w:tcPr>
            <w:tcW w:w="1417" w:type="dxa"/>
            <w:vAlign w:val="center"/>
          </w:tcPr>
          <w:p w14:paraId="2D59A1E0" w14:textId="77777777" w:rsidR="00C9064A" w:rsidRPr="00097400" w:rsidRDefault="00000000" w:rsidP="00287872">
            <w:pPr>
              <w:pStyle w:val="ListParagraph"/>
              <w:ind w:left="0"/>
              <w:jc w:val="center"/>
              <w:rPr>
                <w:rFonts w:ascii="MS Gothic" w:eastAsia="MS Gothic" w:hAnsi="MS Gothic"/>
              </w:rPr>
            </w:pPr>
            <w:sdt>
              <w:sdtPr>
                <w:rPr>
                  <w:rFonts w:ascii="MS Gothic" w:eastAsia="MS Gothic" w:hAnsi="MS Gothic"/>
                </w:rPr>
                <w:id w:val="2026591727"/>
                <w14:checkbox>
                  <w14:checked w14:val="0"/>
                  <w14:checkedState w14:val="2612" w14:font="MS Gothic"/>
                  <w14:uncheckedState w14:val="2610" w14:font="MS Gothic"/>
                </w14:checkbox>
              </w:sdtPr>
              <w:sdtContent>
                <w:r w:rsidR="002A45DC" w:rsidRPr="00097400">
                  <w:rPr>
                    <w:rFonts w:ascii="MS Gothic" w:eastAsia="MS Gothic" w:hAnsi="MS Gothic" w:hint="eastAsia"/>
                  </w:rPr>
                  <w:t>☐</w:t>
                </w:r>
              </w:sdtContent>
            </w:sdt>
          </w:p>
        </w:tc>
        <w:tc>
          <w:tcPr>
            <w:tcW w:w="8505" w:type="dxa"/>
          </w:tcPr>
          <w:p w14:paraId="0636EED8" w14:textId="77777777" w:rsidR="00C9064A" w:rsidRDefault="0038514D" w:rsidP="00E673A4">
            <w:pPr>
              <w:pStyle w:val="ListParagraph"/>
              <w:numPr>
                <w:ilvl w:val="1"/>
                <w:numId w:val="1"/>
              </w:numPr>
              <w:ind w:left="46" w:firstLine="0"/>
              <w:jc w:val="both"/>
              <w:rPr>
                <w:lang w:eastAsia="en-US"/>
              </w:rPr>
            </w:pPr>
            <w:r>
              <w:rPr>
                <w:lang w:eastAsia="en-US"/>
              </w:rPr>
              <w:t>Изпълнителят</w:t>
            </w:r>
            <w:r w:rsidR="00C9064A">
              <w:rPr>
                <w:lang w:eastAsia="en-US"/>
              </w:rPr>
              <w:t xml:space="preserve"> се задължава за своя сметка да отстранява всички  нередности в срока, посочен от ДП РВД в съответните предписания по т. 6.6.</w:t>
            </w:r>
          </w:p>
        </w:tc>
      </w:tr>
      <w:tr w:rsidR="00C9064A" w14:paraId="1ACB9FF8" w14:textId="77777777" w:rsidTr="151102F1">
        <w:tc>
          <w:tcPr>
            <w:tcW w:w="1417" w:type="dxa"/>
            <w:vAlign w:val="center"/>
          </w:tcPr>
          <w:p w14:paraId="186C196E" w14:textId="77777777" w:rsidR="00C9064A" w:rsidRPr="00097400" w:rsidRDefault="00000000" w:rsidP="00287872">
            <w:pPr>
              <w:pStyle w:val="ListParagraph"/>
              <w:ind w:left="0"/>
              <w:jc w:val="center"/>
              <w:rPr>
                <w:rFonts w:ascii="MS Gothic" w:eastAsia="MS Gothic" w:hAnsi="MS Gothic"/>
              </w:rPr>
            </w:pPr>
            <w:sdt>
              <w:sdtPr>
                <w:rPr>
                  <w:rFonts w:ascii="MS Gothic" w:eastAsia="MS Gothic" w:hAnsi="MS Gothic"/>
                </w:rPr>
                <w:id w:val="-680042650"/>
                <w14:checkbox>
                  <w14:checked w14:val="0"/>
                  <w14:checkedState w14:val="2612" w14:font="MS Gothic"/>
                  <w14:uncheckedState w14:val="2610" w14:font="MS Gothic"/>
                </w14:checkbox>
              </w:sdtPr>
              <w:sdtContent>
                <w:r w:rsidR="002A45DC" w:rsidRPr="00097400">
                  <w:rPr>
                    <w:rFonts w:ascii="MS Gothic" w:eastAsia="MS Gothic" w:hAnsi="MS Gothic" w:hint="eastAsia"/>
                  </w:rPr>
                  <w:t>☐</w:t>
                </w:r>
              </w:sdtContent>
            </w:sdt>
          </w:p>
        </w:tc>
        <w:tc>
          <w:tcPr>
            <w:tcW w:w="8505" w:type="dxa"/>
          </w:tcPr>
          <w:p w14:paraId="4A7A87D1" w14:textId="1DD9603C" w:rsidR="00C9064A" w:rsidRDefault="00C9064A" w:rsidP="00E673A4">
            <w:pPr>
              <w:pStyle w:val="ListParagraph"/>
              <w:numPr>
                <w:ilvl w:val="1"/>
                <w:numId w:val="1"/>
              </w:numPr>
              <w:ind w:left="46" w:firstLine="0"/>
              <w:jc w:val="both"/>
              <w:rPr>
                <w:lang w:eastAsia="en-US"/>
              </w:rPr>
            </w:pPr>
            <w:r>
              <w:rPr>
                <w:lang w:eastAsia="en-US"/>
              </w:rPr>
              <w:t xml:space="preserve">Задълженията на </w:t>
            </w:r>
            <w:r w:rsidR="0038514D">
              <w:rPr>
                <w:lang w:eastAsia="en-US"/>
              </w:rPr>
              <w:t>Изпълнителя</w:t>
            </w:r>
            <w:r>
              <w:rPr>
                <w:lang w:eastAsia="en-US"/>
              </w:rPr>
              <w:t xml:space="preserve"> по тази т. </w:t>
            </w:r>
            <w:r w:rsidR="008427DE">
              <w:rPr>
                <w:lang w:eastAsia="en-US"/>
              </w:rPr>
              <w:t>6</w:t>
            </w:r>
            <w:r>
              <w:rPr>
                <w:lang w:eastAsia="en-US"/>
              </w:rPr>
              <w:t xml:space="preserve"> се отнасят в пълен обем и за неговите служители, подизпълнители и/или поддоставчици и техните служители.</w:t>
            </w:r>
          </w:p>
        </w:tc>
      </w:tr>
      <w:tr w:rsidR="00C9064A" w14:paraId="26FE7539" w14:textId="77777777" w:rsidTr="151102F1">
        <w:tc>
          <w:tcPr>
            <w:tcW w:w="1417" w:type="dxa"/>
            <w:vAlign w:val="center"/>
          </w:tcPr>
          <w:p w14:paraId="28E9EF52" w14:textId="77777777" w:rsidR="00C9064A" w:rsidRPr="00097400" w:rsidRDefault="00000000" w:rsidP="00287872">
            <w:pPr>
              <w:pStyle w:val="ListParagraph"/>
              <w:ind w:left="0"/>
              <w:jc w:val="center"/>
              <w:rPr>
                <w:rFonts w:ascii="MS Gothic" w:eastAsia="MS Gothic" w:hAnsi="MS Gothic"/>
              </w:rPr>
            </w:pPr>
            <w:sdt>
              <w:sdtPr>
                <w:rPr>
                  <w:rFonts w:ascii="MS Gothic" w:eastAsia="MS Gothic" w:hAnsi="MS Gothic"/>
                </w:rPr>
                <w:id w:val="396710837"/>
                <w14:checkbox>
                  <w14:checked w14:val="0"/>
                  <w14:checkedState w14:val="2612" w14:font="MS Gothic"/>
                  <w14:uncheckedState w14:val="2610" w14:font="MS Gothic"/>
                </w14:checkbox>
              </w:sdtPr>
              <w:sdtContent>
                <w:r w:rsidR="00BB7F4B">
                  <w:rPr>
                    <w:rFonts w:ascii="MS Gothic" w:eastAsia="MS Gothic" w:hAnsi="MS Gothic" w:hint="eastAsia"/>
                  </w:rPr>
                  <w:t>☐</w:t>
                </w:r>
              </w:sdtContent>
            </w:sdt>
          </w:p>
        </w:tc>
        <w:tc>
          <w:tcPr>
            <w:tcW w:w="8505" w:type="dxa"/>
          </w:tcPr>
          <w:p w14:paraId="3B6FF314" w14:textId="77777777" w:rsidR="00C9064A" w:rsidRPr="00A8614A" w:rsidRDefault="00C9064A" w:rsidP="00E673A4">
            <w:pPr>
              <w:pStyle w:val="ListParagraph"/>
              <w:numPr>
                <w:ilvl w:val="0"/>
                <w:numId w:val="1"/>
              </w:numPr>
              <w:jc w:val="both"/>
              <w:rPr>
                <w:b/>
                <w:lang w:eastAsia="en-US"/>
              </w:rPr>
            </w:pPr>
            <w:r>
              <w:rPr>
                <w:b/>
                <w:lang w:eastAsia="en-US"/>
              </w:rPr>
              <w:t>УПРАВЛЕНИЕ НА ИНЦИДЕНТИ</w:t>
            </w:r>
          </w:p>
        </w:tc>
      </w:tr>
      <w:tr w:rsidR="00510986" w14:paraId="22842044" w14:textId="77777777" w:rsidTr="151102F1">
        <w:tc>
          <w:tcPr>
            <w:tcW w:w="1417" w:type="dxa"/>
            <w:vAlign w:val="center"/>
          </w:tcPr>
          <w:p w14:paraId="687FB52A" w14:textId="77777777" w:rsidR="00510986" w:rsidRPr="00097400" w:rsidRDefault="00000000" w:rsidP="00287872">
            <w:pPr>
              <w:pStyle w:val="ListParagraph"/>
              <w:ind w:left="0"/>
              <w:jc w:val="center"/>
              <w:rPr>
                <w:rFonts w:ascii="MS Gothic" w:eastAsia="MS Gothic" w:hAnsi="MS Gothic"/>
              </w:rPr>
            </w:pPr>
            <w:sdt>
              <w:sdtPr>
                <w:rPr>
                  <w:rFonts w:ascii="MS Gothic" w:eastAsia="MS Gothic" w:hAnsi="MS Gothic"/>
                </w:rPr>
                <w:id w:val="1988362618"/>
                <w14:checkbox>
                  <w14:checked w14:val="0"/>
                  <w14:checkedState w14:val="2612" w14:font="MS Gothic"/>
                  <w14:uncheckedState w14:val="2610" w14:font="MS Gothic"/>
                </w14:checkbox>
              </w:sdtPr>
              <w:sdtContent>
                <w:r w:rsidR="00BB7F4B">
                  <w:rPr>
                    <w:rFonts w:ascii="MS Gothic" w:eastAsia="MS Gothic" w:hAnsi="MS Gothic" w:hint="eastAsia"/>
                  </w:rPr>
                  <w:t>☐</w:t>
                </w:r>
              </w:sdtContent>
            </w:sdt>
          </w:p>
        </w:tc>
        <w:tc>
          <w:tcPr>
            <w:tcW w:w="8505" w:type="dxa"/>
          </w:tcPr>
          <w:p w14:paraId="7BE0EE41" w14:textId="77777777" w:rsidR="00510986" w:rsidRDefault="0038514D" w:rsidP="00E673A4">
            <w:pPr>
              <w:pStyle w:val="ListParagraph"/>
              <w:numPr>
                <w:ilvl w:val="1"/>
                <w:numId w:val="1"/>
              </w:numPr>
              <w:ind w:left="46" w:firstLine="0"/>
              <w:jc w:val="both"/>
              <w:rPr>
                <w:lang w:eastAsia="en-US"/>
              </w:rPr>
            </w:pPr>
            <w:r>
              <w:rPr>
                <w:lang w:eastAsia="en-US"/>
              </w:rPr>
              <w:t>Изпълнителят</w:t>
            </w:r>
            <w:r w:rsidR="00510986">
              <w:rPr>
                <w:lang w:eastAsia="en-US"/>
              </w:rPr>
              <w:t xml:space="preserve"> е длъжен през целия срок на договора да по</w:t>
            </w:r>
            <w:r w:rsidR="00D04447">
              <w:rPr>
                <w:lang w:eastAsia="en-US"/>
              </w:rPr>
              <w:t>д</w:t>
            </w:r>
            <w:r w:rsidR="00510986">
              <w:rPr>
                <w:lang w:eastAsia="en-US"/>
              </w:rPr>
              <w:t>държа и съгласува с ДП РВД план за управление на инциденти, свързани със сигурността на информацията</w:t>
            </w:r>
            <w:r w:rsidR="00D04447">
              <w:rPr>
                <w:lang w:eastAsia="en-US"/>
              </w:rPr>
              <w:t xml:space="preserve"> (включително технически откази)</w:t>
            </w:r>
            <w:r w:rsidR="00510986">
              <w:rPr>
                <w:lang w:eastAsia="en-US"/>
              </w:rPr>
              <w:t>.</w:t>
            </w:r>
          </w:p>
        </w:tc>
      </w:tr>
      <w:tr w:rsidR="008C3971" w14:paraId="15A220E3" w14:textId="77777777" w:rsidTr="151102F1">
        <w:trPr>
          <w:trHeight w:val="70"/>
        </w:trPr>
        <w:tc>
          <w:tcPr>
            <w:tcW w:w="1417" w:type="dxa"/>
            <w:vAlign w:val="center"/>
          </w:tcPr>
          <w:p w14:paraId="2F15EFB3" w14:textId="77777777" w:rsidR="008C3971" w:rsidRPr="00097400" w:rsidRDefault="00000000" w:rsidP="00287872">
            <w:pPr>
              <w:pStyle w:val="ListParagraph"/>
              <w:ind w:left="0"/>
              <w:jc w:val="center"/>
              <w:rPr>
                <w:rFonts w:ascii="MS Gothic" w:eastAsia="MS Gothic" w:hAnsi="MS Gothic"/>
              </w:rPr>
            </w:pPr>
            <w:sdt>
              <w:sdtPr>
                <w:rPr>
                  <w:rFonts w:ascii="MS Gothic" w:eastAsia="MS Gothic" w:hAnsi="MS Gothic"/>
                </w:rPr>
                <w:id w:val="-342562060"/>
                <w14:checkbox>
                  <w14:checked w14:val="0"/>
                  <w14:checkedState w14:val="2612" w14:font="MS Gothic"/>
                  <w14:uncheckedState w14:val="2610" w14:font="MS Gothic"/>
                </w14:checkbox>
              </w:sdtPr>
              <w:sdtContent>
                <w:r w:rsidR="00D50A6D" w:rsidRPr="00097400">
                  <w:rPr>
                    <w:rFonts w:ascii="MS Gothic" w:eastAsia="MS Gothic" w:hAnsi="MS Gothic" w:hint="eastAsia"/>
                  </w:rPr>
                  <w:t>☐</w:t>
                </w:r>
              </w:sdtContent>
            </w:sdt>
          </w:p>
        </w:tc>
        <w:tc>
          <w:tcPr>
            <w:tcW w:w="8505" w:type="dxa"/>
          </w:tcPr>
          <w:p w14:paraId="677D2CE8" w14:textId="77777777" w:rsidR="00510986" w:rsidRPr="008D2AF4" w:rsidRDefault="0038514D" w:rsidP="00E673A4">
            <w:pPr>
              <w:pStyle w:val="ListParagraph"/>
              <w:numPr>
                <w:ilvl w:val="1"/>
                <w:numId w:val="1"/>
              </w:numPr>
              <w:ind w:left="46" w:firstLine="0"/>
              <w:jc w:val="both"/>
            </w:pPr>
            <w:r>
              <w:t>Изпълнителят</w:t>
            </w:r>
            <w:r w:rsidR="00510986">
              <w:t xml:space="preserve"> се задължава </w:t>
            </w:r>
            <w:r w:rsidR="00510986" w:rsidRPr="008D2AF4">
              <w:t xml:space="preserve">при </w:t>
            </w:r>
            <w:r w:rsidR="00510986">
              <w:t xml:space="preserve">установяване, </w:t>
            </w:r>
            <w:r w:rsidR="00510986" w:rsidRPr="008D2AF4">
              <w:t>поискване от ДП РВД</w:t>
            </w:r>
            <w:r w:rsidR="00510986">
              <w:t>,</w:t>
            </w:r>
            <w:r w:rsidR="00510986" w:rsidRPr="008D2AF4">
              <w:t xml:space="preserve"> или периодично</w:t>
            </w:r>
            <w:r w:rsidR="00510986">
              <w:t xml:space="preserve"> при условията съгласувани в плана по т. 7.1., да</w:t>
            </w:r>
            <w:r w:rsidR="00510986" w:rsidRPr="008D2AF4">
              <w:t xml:space="preserve"> докладва на </w:t>
            </w:r>
            <w:r w:rsidR="00E27594">
              <w:t>последния за</w:t>
            </w:r>
            <w:r w:rsidR="00510986">
              <w:t xml:space="preserve"> предполагаема </w:t>
            </w:r>
            <w:r w:rsidR="00E27594">
              <w:t xml:space="preserve">и/или установена </w:t>
            </w:r>
            <w:r w:rsidR="00510986">
              <w:t>слабост в сигурността на</w:t>
            </w:r>
            <w:r w:rsidR="00070362">
              <w:t xml:space="preserve"> достъпвани</w:t>
            </w:r>
            <w:r w:rsidR="00510986">
              <w:t xml:space="preserve"> системи </w:t>
            </w:r>
            <w:r w:rsidR="00070362">
              <w:t xml:space="preserve">на ДП РВД </w:t>
            </w:r>
            <w:r w:rsidR="00510986">
              <w:t xml:space="preserve">и </w:t>
            </w:r>
            <w:r w:rsidR="00070362">
              <w:t xml:space="preserve">предоставяни </w:t>
            </w:r>
            <w:r w:rsidR="00510986">
              <w:t xml:space="preserve">услуги на </w:t>
            </w:r>
            <w:r w:rsidR="00070362">
              <w:t>последния</w:t>
            </w:r>
            <w:r w:rsidR="00510986">
              <w:t>, в това число</w:t>
            </w:r>
            <w:r w:rsidR="00E27594">
              <w:t>, но не само</w:t>
            </w:r>
            <w:r w:rsidR="00510986" w:rsidRPr="008D2AF4">
              <w:t>:</w:t>
            </w:r>
          </w:p>
          <w:p w14:paraId="4C97496B" w14:textId="77777777" w:rsidR="00510986" w:rsidRPr="008D2AF4" w:rsidRDefault="00000000" w:rsidP="00D50A6D">
            <w:pPr>
              <w:pStyle w:val="ListParagraph"/>
              <w:jc w:val="both"/>
            </w:pPr>
            <w:sdt>
              <w:sdtPr>
                <w:id w:val="-236326005"/>
                <w14:checkbox>
                  <w14:checked w14:val="0"/>
                  <w14:checkedState w14:val="2612" w14:font="MS Gothic"/>
                  <w14:uncheckedState w14:val="2610" w14:font="MS Gothic"/>
                </w14:checkbox>
              </w:sdtPr>
              <w:sdtContent>
                <w:r w:rsidR="00D50A6D">
                  <w:rPr>
                    <w:rFonts w:ascii="MS Gothic" w:eastAsia="MS Gothic" w:hAnsi="MS Gothic" w:hint="eastAsia"/>
                  </w:rPr>
                  <w:t>☐</w:t>
                </w:r>
              </w:sdtContent>
            </w:sdt>
            <w:r w:rsidR="00D50A6D" w:rsidRPr="009218FC">
              <w:rPr>
                <w:b/>
              </w:rPr>
              <w:t xml:space="preserve">  </w:t>
            </w:r>
            <w:r w:rsidR="00510986" w:rsidRPr="008D2AF4">
              <w:t>Неоторизиран достъп до системи;</w:t>
            </w:r>
          </w:p>
          <w:p w14:paraId="4F4A61FD" w14:textId="77777777" w:rsidR="00510986" w:rsidRPr="008D2AF4" w:rsidRDefault="00000000" w:rsidP="00D50A6D">
            <w:pPr>
              <w:pStyle w:val="ListParagraph"/>
              <w:jc w:val="both"/>
            </w:pPr>
            <w:sdt>
              <w:sdtPr>
                <w:id w:val="-1192910995"/>
                <w14:checkbox>
                  <w14:checked w14:val="0"/>
                  <w14:checkedState w14:val="2612" w14:font="MS Gothic"/>
                  <w14:uncheckedState w14:val="2610" w14:font="MS Gothic"/>
                </w14:checkbox>
              </w:sdtPr>
              <w:sdtContent>
                <w:r w:rsidR="00D50A6D">
                  <w:rPr>
                    <w:rFonts w:ascii="MS Gothic" w:eastAsia="MS Gothic" w:hAnsi="MS Gothic" w:hint="eastAsia"/>
                  </w:rPr>
                  <w:t>☐</w:t>
                </w:r>
              </w:sdtContent>
            </w:sdt>
            <w:r w:rsidR="00D50A6D" w:rsidRPr="009218FC">
              <w:rPr>
                <w:b/>
              </w:rPr>
              <w:t xml:space="preserve">  </w:t>
            </w:r>
            <w:r w:rsidR="00510986" w:rsidRPr="008D2AF4">
              <w:t>Компрометирана информация;</w:t>
            </w:r>
          </w:p>
          <w:p w14:paraId="516BA624" w14:textId="77777777" w:rsidR="00510986" w:rsidRPr="008D2AF4" w:rsidRDefault="00000000" w:rsidP="00D50A6D">
            <w:pPr>
              <w:pStyle w:val="ListParagraph"/>
              <w:jc w:val="both"/>
            </w:pPr>
            <w:sdt>
              <w:sdtPr>
                <w:id w:val="-835532462"/>
                <w14:checkbox>
                  <w14:checked w14:val="0"/>
                  <w14:checkedState w14:val="2612" w14:font="MS Gothic"/>
                  <w14:uncheckedState w14:val="2610" w14:font="MS Gothic"/>
                </w14:checkbox>
              </w:sdtPr>
              <w:sdtContent>
                <w:r w:rsidR="00D50A6D">
                  <w:rPr>
                    <w:rFonts w:ascii="MS Gothic" w:eastAsia="MS Gothic" w:hAnsi="MS Gothic" w:hint="eastAsia"/>
                  </w:rPr>
                  <w:t>☐</w:t>
                </w:r>
              </w:sdtContent>
            </w:sdt>
            <w:r w:rsidR="00D50A6D" w:rsidRPr="009218FC">
              <w:rPr>
                <w:b/>
              </w:rPr>
              <w:t xml:space="preserve">  </w:t>
            </w:r>
            <w:r w:rsidR="00510986" w:rsidRPr="008D2AF4">
              <w:t>Нарушаване на интегритета на информацията;</w:t>
            </w:r>
          </w:p>
          <w:p w14:paraId="7EB100F7" w14:textId="77777777" w:rsidR="008C3971" w:rsidRDefault="00000000" w:rsidP="00D50A6D">
            <w:pPr>
              <w:pStyle w:val="ListParagraph"/>
              <w:jc w:val="both"/>
              <w:rPr>
                <w:lang w:eastAsia="en-US"/>
              </w:rPr>
            </w:pPr>
            <w:sdt>
              <w:sdtPr>
                <w:id w:val="2118096189"/>
                <w14:checkbox>
                  <w14:checked w14:val="0"/>
                  <w14:checkedState w14:val="2612" w14:font="MS Gothic"/>
                  <w14:uncheckedState w14:val="2610" w14:font="MS Gothic"/>
                </w14:checkbox>
              </w:sdtPr>
              <w:sdtContent>
                <w:r w:rsidR="00C05C49">
                  <w:rPr>
                    <w:rFonts w:ascii="MS Gothic" w:eastAsia="MS Gothic" w:hAnsi="MS Gothic" w:hint="eastAsia"/>
                  </w:rPr>
                  <w:t>☐</w:t>
                </w:r>
              </w:sdtContent>
            </w:sdt>
            <w:r w:rsidR="00D50A6D" w:rsidRPr="009218FC">
              <w:rPr>
                <w:b/>
              </w:rPr>
              <w:t xml:space="preserve">  </w:t>
            </w:r>
            <w:r w:rsidR="00510986" w:rsidRPr="008D2AF4">
              <w:t>Невъзможност за предаване или обработка на информация</w:t>
            </w:r>
            <w:r w:rsidR="00283420">
              <w:t>;</w:t>
            </w:r>
          </w:p>
          <w:p w14:paraId="34CD2338" w14:textId="77777777" w:rsidR="00D04447" w:rsidRDefault="00000000" w:rsidP="00D50A6D">
            <w:pPr>
              <w:pStyle w:val="ListParagraph"/>
              <w:jc w:val="both"/>
              <w:rPr>
                <w:lang w:eastAsia="en-US"/>
              </w:rPr>
            </w:pPr>
            <w:sdt>
              <w:sdtPr>
                <w:id w:val="-448554497"/>
                <w14:checkbox>
                  <w14:checked w14:val="0"/>
                  <w14:checkedState w14:val="2612" w14:font="MS Gothic"/>
                  <w14:uncheckedState w14:val="2610" w14:font="MS Gothic"/>
                </w14:checkbox>
              </w:sdtPr>
              <w:sdtContent>
                <w:r w:rsidR="00C05C49">
                  <w:rPr>
                    <w:rFonts w:ascii="MS Gothic" w:eastAsia="MS Gothic" w:hAnsi="MS Gothic" w:hint="eastAsia"/>
                  </w:rPr>
                  <w:t>☐</w:t>
                </w:r>
              </w:sdtContent>
            </w:sdt>
            <w:r w:rsidR="00D50A6D" w:rsidRPr="009218FC">
              <w:rPr>
                <w:b/>
              </w:rPr>
              <w:t xml:space="preserve">  </w:t>
            </w:r>
            <w:r w:rsidR="00D04447">
              <w:t>Технически откази</w:t>
            </w:r>
            <w:r w:rsidR="00283420">
              <w:t>.</w:t>
            </w:r>
          </w:p>
        </w:tc>
      </w:tr>
      <w:tr w:rsidR="00E27594" w14:paraId="06F3040F" w14:textId="77777777" w:rsidTr="151102F1">
        <w:trPr>
          <w:trHeight w:val="70"/>
        </w:trPr>
        <w:tc>
          <w:tcPr>
            <w:tcW w:w="1417" w:type="dxa"/>
            <w:vAlign w:val="center"/>
          </w:tcPr>
          <w:p w14:paraId="54E0318F" w14:textId="77777777" w:rsidR="00E27594" w:rsidRPr="00097400" w:rsidRDefault="00000000" w:rsidP="00287872">
            <w:pPr>
              <w:pStyle w:val="ListParagraph"/>
              <w:ind w:left="0"/>
              <w:jc w:val="center"/>
              <w:rPr>
                <w:rFonts w:ascii="MS Gothic" w:eastAsia="MS Gothic" w:hAnsi="MS Gothic"/>
              </w:rPr>
            </w:pPr>
            <w:sdt>
              <w:sdtPr>
                <w:rPr>
                  <w:rFonts w:ascii="MS Gothic" w:eastAsia="MS Gothic" w:hAnsi="MS Gothic"/>
                </w:rPr>
                <w:id w:val="235981992"/>
                <w14:checkbox>
                  <w14:checked w14:val="0"/>
                  <w14:checkedState w14:val="2612" w14:font="MS Gothic"/>
                  <w14:uncheckedState w14:val="2610" w14:font="MS Gothic"/>
                </w14:checkbox>
              </w:sdtPr>
              <w:sdtContent>
                <w:r w:rsidR="00BB7F4B">
                  <w:rPr>
                    <w:rFonts w:ascii="MS Gothic" w:eastAsia="MS Gothic" w:hAnsi="MS Gothic" w:hint="eastAsia"/>
                  </w:rPr>
                  <w:t>☐</w:t>
                </w:r>
              </w:sdtContent>
            </w:sdt>
          </w:p>
        </w:tc>
        <w:tc>
          <w:tcPr>
            <w:tcW w:w="8505" w:type="dxa"/>
          </w:tcPr>
          <w:p w14:paraId="77CC90F4" w14:textId="77777777" w:rsidR="00E27594" w:rsidRDefault="00E27594" w:rsidP="00E673A4">
            <w:pPr>
              <w:pStyle w:val="ListParagraph"/>
              <w:numPr>
                <w:ilvl w:val="1"/>
                <w:numId w:val="1"/>
              </w:numPr>
              <w:ind w:left="46" w:firstLine="0"/>
              <w:jc w:val="both"/>
            </w:pPr>
            <w:r>
              <w:t xml:space="preserve">Планът по т. 7.1. съдържа мерки и процедури за </w:t>
            </w:r>
            <w:r w:rsidR="00CF1B3F">
              <w:t xml:space="preserve">предотвратяване, </w:t>
            </w:r>
            <w:r>
              <w:t>докладване</w:t>
            </w:r>
            <w:r w:rsidR="00CF1B3F">
              <w:t xml:space="preserve"> и отстраняване на последиците от </w:t>
            </w:r>
            <w:r w:rsidR="00CF1B3F">
              <w:rPr>
                <w:lang w:eastAsia="en-US"/>
              </w:rPr>
              <w:t>инциденти, свързани със сигурността на информацията, както и мерки за съхраняване на интегритета</w:t>
            </w:r>
            <w:r w:rsidR="007938DB">
              <w:rPr>
                <w:lang w:eastAsia="en-US"/>
              </w:rPr>
              <w:t>, наличността и конфиденциалността</w:t>
            </w:r>
            <w:r w:rsidR="00CF1B3F">
              <w:rPr>
                <w:lang w:eastAsia="en-US"/>
              </w:rPr>
              <w:t xml:space="preserve"> на информацията. </w:t>
            </w:r>
          </w:p>
        </w:tc>
      </w:tr>
      <w:tr w:rsidR="00CF1B3F" w14:paraId="765CAC3F" w14:textId="77777777" w:rsidTr="151102F1">
        <w:trPr>
          <w:trHeight w:val="70"/>
        </w:trPr>
        <w:tc>
          <w:tcPr>
            <w:tcW w:w="1417" w:type="dxa"/>
            <w:vAlign w:val="center"/>
          </w:tcPr>
          <w:p w14:paraId="5278EED3" w14:textId="77777777" w:rsidR="00CF1B3F" w:rsidRPr="00097400" w:rsidRDefault="00000000" w:rsidP="00287872">
            <w:pPr>
              <w:pStyle w:val="ListParagraph"/>
              <w:ind w:left="0"/>
              <w:jc w:val="center"/>
              <w:rPr>
                <w:rFonts w:ascii="MS Gothic" w:eastAsia="MS Gothic" w:hAnsi="MS Gothic"/>
              </w:rPr>
            </w:pPr>
            <w:sdt>
              <w:sdtPr>
                <w:rPr>
                  <w:rFonts w:ascii="MS Gothic" w:eastAsia="MS Gothic" w:hAnsi="MS Gothic"/>
                </w:rPr>
                <w:id w:val="-476459733"/>
                <w14:checkbox>
                  <w14:checked w14:val="0"/>
                  <w14:checkedState w14:val="2612" w14:font="MS Gothic"/>
                  <w14:uncheckedState w14:val="2610" w14:font="MS Gothic"/>
                </w14:checkbox>
              </w:sdtPr>
              <w:sdtContent>
                <w:r w:rsidR="00BB7F4B">
                  <w:rPr>
                    <w:rFonts w:ascii="MS Gothic" w:eastAsia="MS Gothic" w:hAnsi="MS Gothic" w:hint="eastAsia"/>
                  </w:rPr>
                  <w:t>☐</w:t>
                </w:r>
              </w:sdtContent>
            </w:sdt>
          </w:p>
        </w:tc>
        <w:tc>
          <w:tcPr>
            <w:tcW w:w="8505" w:type="dxa"/>
          </w:tcPr>
          <w:p w14:paraId="5AE85C9A" w14:textId="77777777" w:rsidR="00CF1B3F" w:rsidRDefault="00CF1B3F" w:rsidP="00E673A4">
            <w:pPr>
              <w:pStyle w:val="ListParagraph"/>
              <w:numPr>
                <w:ilvl w:val="1"/>
                <w:numId w:val="1"/>
              </w:numPr>
              <w:ind w:left="46" w:firstLine="0"/>
              <w:jc w:val="both"/>
            </w:pPr>
            <w:r>
              <w:t xml:space="preserve">Изпълнението на плана по т. 7.1., включително и действията по отстраняване на последиците от </w:t>
            </w:r>
            <w:r>
              <w:rPr>
                <w:lang w:eastAsia="en-US"/>
              </w:rPr>
              <w:t>инциденти</w:t>
            </w:r>
            <w:r w:rsidR="007938DB">
              <w:rPr>
                <w:lang w:eastAsia="en-US"/>
              </w:rPr>
              <w:t>/технически откази</w:t>
            </w:r>
            <w:r>
              <w:rPr>
                <w:lang w:eastAsia="en-US"/>
              </w:rPr>
              <w:t>,</w:t>
            </w:r>
            <w:r w:rsidR="00070362">
              <w:rPr>
                <w:lang w:eastAsia="en-US"/>
              </w:rPr>
              <w:t xml:space="preserve"> за които </w:t>
            </w:r>
            <w:r w:rsidR="0038514D">
              <w:rPr>
                <w:lang w:eastAsia="en-US"/>
              </w:rPr>
              <w:t>Изпълнителят</w:t>
            </w:r>
            <w:r w:rsidR="00070362">
              <w:rPr>
                <w:lang w:eastAsia="en-US"/>
              </w:rPr>
              <w:t xml:space="preserve"> отговаря</w:t>
            </w:r>
            <w:r>
              <w:rPr>
                <w:lang w:eastAsia="en-US"/>
              </w:rPr>
              <w:t xml:space="preserve"> е за сметка на </w:t>
            </w:r>
            <w:r w:rsidR="00070362">
              <w:rPr>
                <w:lang w:eastAsia="en-US"/>
              </w:rPr>
              <w:t>последния</w:t>
            </w:r>
            <w:r>
              <w:rPr>
                <w:lang w:eastAsia="en-US"/>
              </w:rPr>
              <w:t>.</w:t>
            </w:r>
          </w:p>
        </w:tc>
      </w:tr>
      <w:tr w:rsidR="00CF1B3F" w14:paraId="52B206A2" w14:textId="77777777" w:rsidTr="151102F1">
        <w:trPr>
          <w:trHeight w:val="70"/>
        </w:trPr>
        <w:tc>
          <w:tcPr>
            <w:tcW w:w="1417" w:type="dxa"/>
            <w:vAlign w:val="center"/>
          </w:tcPr>
          <w:p w14:paraId="231FA4E2" w14:textId="77777777" w:rsidR="00CF1B3F" w:rsidRPr="00097400" w:rsidRDefault="00000000" w:rsidP="00287872">
            <w:pPr>
              <w:pStyle w:val="ListParagraph"/>
              <w:ind w:left="0"/>
              <w:jc w:val="center"/>
              <w:rPr>
                <w:rFonts w:ascii="MS Gothic" w:eastAsia="MS Gothic" w:hAnsi="MS Gothic"/>
              </w:rPr>
            </w:pPr>
            <w:sdt>
              <w:sdtPr>
                <w:rPr>
                  <w:rFonts w:ascii="MS Gothic" w:eastAsia="MS Gothic" w:hAnsi="MS Gothic"/>
                </w:rPr>
                <w:id w:val="-1524473476"/>
                <w14:checkbox>
                  <w14:checked w14:val="0"/>
                  <w14:checkedState w14:val="2612" w14:font="MS Gothic"/>
                  <w14:uncheckedState w14:val="2610" w14:font="MS Gothic"/>
                </w14:checkbox>
              </w:sdtPr>
              <w:sdtContent>
                <w:r w:rsidR="00D50A6D" w:rsidRPr="00097400">
                  <w:rPr>
                    <w:rFonts w:ascii="MS Gothic" w:eastAsia="MS Gothic" w:hAnsi="MS Gothic" w:hint="eastAsia"/>
                  </w:rPr>
                  <w:t>☐</w:t>
                </w:r>
              </w:sdtContent>
            </w:sdt>
          </w:p>
        </w:tc>
        <w:tc>
          <w:tcPr>
            <w:tcW w:w="8505" w:type="dxa"/>
          </w:tcPr>
          <w:p w14:paraId="6031C88C" w14:textId="77777777" w:rsidR="00CF1B3F" w:rsidRPr="00CF1B3F" w:rsidRDefault="00CF1B3F" w:rsidP="00E673A4">
            <w:pPr>
              <w:pStyle w:val="ListParagraph"/>
              <w:numPr>
                <w:ilvl w:val="0"/>
                <w:numId w:val="1"/>
              </w:numPr>
              <w:jc w:val="both"/>
              <w:rPr>
                <w:b/>
              </w:rPr>
            </w:pPr>
            <w:r w:rsidRPr="00CF1B3F">
              <w:rPr>
                <w:b/>
              </w:rPr>
              <w:t>УПРАВЛЕНИЕ НА ВЕРИГАТА ЗА ДОСТАВКИ</w:t>
            </w:r>
          </w:p>
        </w:tc>
      </w:tr>
      <w:tr w:rsidR="00CF1B3F" w14:paraId="4463FB27" w14:textId="77777777" w:rsidTr="151102F1">
        <w:tc>
          <w:tcPr>
            <w:tcW w:w="1417" w:type="dxa"/>
            <w:vAlign w:val="center"/>
          </w:tcPr>
          <w:p w14:paraId="2BA17BDE" w14:textId="77777777" w:rsidR="00CF1B3F" w:rsidRPr="00097400" w:rsidRDefault="00000000" w:rsidP="00287872">
            <w:pPr>
              <w:pStyle w:val="ListParagraph"/>
              <w:ind w:left="0"/>
              <w:jc w:val="center"/>
              <w:rPr>
                <w:rFonts w:ascii="MS Gothic" w:eastAsia="MS Gothic" w:hAnsi="MS Gothic"/>
              </w:rPr>
            </w:pPr>
            <w:sdt>
              <w:sdtPr>
                <w:rPr>
                  <w:rFonts w:ascii="MS Gothic" w:eastAsia="MS Gothic" w:hAnsi="MS Gothic"/>
                </w:rPr>
                <w:id w:val="326647530"/>
                <w14:checkbox>
                  <w14:checked w14:val="0"/>
                  <w14:checkedState w14:val="2612" w14:font="MS Gothic"/>
                  <w14:uncheckedState w14:val="2610" w14:font="MS Gothic"/>
                </w14:checkbox>
              </w:sdtPr>
              <w:sdtContent>
                <w:r w:rsidR="00D50A6D" w:rsidRPr="00097400">
                  <w:rPr>
                    <w:rFonts w:ascii="MS Gothic" w:eastAsia="MS Gothic" w:hAnsi="MS Gothic" w:hint="eastAsia"/>
                  </w:rPr>
                  <w:t>☐</w:t>
                </w:r>
              </w:sdtContent>
            </w:sdt>
          </w:p>
        </w:tc>
        <w:tc>
          <w:tcPr>
            <w:tcW w:w="8505" w:type="dxa"/>
          </w:tcPr>
          <w:p w14:paraId="4D1FC3F3" w14:textId="77777777" w:rsidR="00CF1B3F" w:rsidRDefault="0038514D" w:rsidP="00E673A4">
            <w:pPr>
              <w:pStyle w:val="ListParagraph"/>
              <w:numPr>
                <w:ilvl w:val="1"/>
                <w:numId w:val="1"/>
              </w:numPr>
              <w:ind w:left="46" w:firstLine="0"/>
              <w:jc w:val="both"/>
              <w:rPr>
                <w:lang w:eastAsia="en-US"/>
              </w:rPr>
            </w:pPr>
            <w:r>
              <w:rPr>
                <w:lang w:eastAsia="en-US"/>
              </w:rPr>
              <w:t>Изпълнителят</w:t>
            </w:r>
            <w:r w:rsidR="001E262C">
              <w:rPr>
                <w:lang w:eastAsia="en-US"/>
              </w:rPr>
              <w:t xml:space="preserve">, неговите подизпълнители и поддоставчици се задължават да спазват стриктно </w:t>
            </w:r>
            <w:r w:rsidR="001E262C" w:rsidRPr="001E262C">
              <w:rPr>
                <w:lang w:eastAsia="en-US"/>
              </w:rPr>
              <w:t>изискванията за сигурност на информацията, които се прилагат при придобиването</w:t>
            </w:r>
            <w:r w:rsidR="001E262C">
              <w:rPr>
                <w:lang w:eastAsia="en-US"/>
              </w:rPr>
              <w:t xml:space="preserve"> от ДП РВД</w:t>
            </w:r>
            <w:r w:rsidR="001E262C" w:rsidRPr="001E262C">
              <w:rPr>
                <w:lang w:eastAsia="en-US"/>
              </w:rPr>
              <w:t xml:space="preserve"> на продукт или услуга на информационни и комуникационни технологии</w:t>
            </w:r>
            <w:r w:rsidR="001E262C">
              <w:rPr>
                <w:lang w:eastAsia="en-US"/>
              </w:rPr>
              <w:t>, посочени в съответните технически приложения към Договора.</w:t>
            </w:r>
          </w:p>
        </w:tc>
      </w:tr>
      <w:tr w:rsidR="00CF1B3F" w14:paraId="20EAD3B7" w14:textId="77777777" w:rsidTr="151102F1">
        <w:trPr>
          <w:trHeight w:val="70"/>
        </w:trPr>
        <w:tc>
          <w:tcPr>
            <w:tcW w:w="1417" w:type="dxa"/>
            <w:vAlign w:val="center"/>
          </w:tcPr>
          <w:p w14:paraId="117657DF" w14:textId="77777777" w:rsidR="00CF1B3F" w:rsidRPr="00097400" w:rsidRDefault="00000000" w:rsidP="00287872">
            <w:pPr>
              <w:pStyle w:val="ListParagraph"/>
              <w:ind w:left="0"/>
              <w:jc w:val="center"/>
              <w:rPr>
                <w:rFonts w:ascii="MS Gothic" w:eastAsia="MS Gothic" w:hAnsi="MS Gothic"/>
              </w:rPr>
            </w:pPr>
            <w:sdt>
              <w:sdtPr>
                <w:rPr>
                  <w:rFonts w:ascii="MS Gothic" w:eastAsia="MS Gothic" w:hAnsi="MS Gothic"/>
                </w:rPr>
                <w:id w:val="928698283"/>
                <w14:checkbox>
                  <w14:checked w14:val="0"/>
                  <w14:checkedState w14:val="2612" w14:font="MS Gothic"/>
                  <w14:uncheckedState w14:val="2610" w14:font="MS Gothic"/>
                </w14:checkbox>
              </w:sdtPr>
              <w:sdtContent>
                <w:r w:rsidR="00D50A6D" w:rsidRPr="00097400">
                  <w:rPr>
                    <w:rFonts w:ascii="MS Gothic" w:eastAsia="MS Gothic" w:hAnsi="MS Gothic" w:hint="eastAsia"/>
                  </w:rPr>
                  <w:t>☐</w:t>
                </w:r>
              </w:sdtContent>
            </w:sdt>
          </w:p>
        </w:tc>
        <w:tc>
          <w:tcPr>
            <w:tcW w:w="8505" w:type="dxa"/>
          </w:tcPr>
          <w:p w14:paraId="6A6B7142" w14:textId="77777777" w:rsidR="00CF1B3F" w:rsidRPr="00CF1B3F" w:rsidRDefault="001E262C" w:rsidP="00E673A4">
            <w:pPr>
              <w:pStyle w:val="ListParagraph"/>
              <w:numPr>
                <w:ilvl w:val="1"/>
                <w:numId w:val="1"/>
              </w:numPr>
              <w:ind w:left="46" w:firstLine="0"/>
              <w:jc w:val="both"/>
              <w:rPr>
                <w:b/>
              </w:rPr>
            </w:pPr>
            <w:r>
              <w:rPr>
                <w:lang w:eastAsia="en-US"/>
              </w:rPr>
              <w:t xml:space="preserve">При закупуване на </w:t>
            </w:r>
            <w:r w:rsidRPr="001E262C">
              <w:rPr>
                <w:lang w:eastAsia="en-US"/>
              </w:rPr>
              <w:t xml:space="preserve">компоненти от лица, различни от </w:t>
            </w:r>
            <w:r w:rsidR="0038514D">
              <w:rPr>
                <w:lang w:eastAsia="en-US"/>
              </w:rPr>
              <w:t>Изпълнителя</w:t>
            </w:r>
            <w:r>
              <w:rPr>
                <w:lang w:eastAsia="en-US"/>
              </w:rPr>
              <w:t xml:space="preserve">, </w:t>
            </w:r>
            <w:r w:rsidR="00FA71C5">
              <w:rPr>
                <w:lang w:eastAsia="en-US"/>
              </w:rPr>
              <w:t>планът по т. 7</w:t>
            </w:r>
            <w:r w:rsidR="0059259D">
              <w:rPr>
                <w:lang w:eastAsia="en-US"/>
              </w:rPr>
              <w:t>.</w:t>
            </w:r>
            <w:r w:rsidR="00FA71C5">
              <w:rPr>
                <w:lang w:eastAsia="en-US"/>
              </w:rPr>
              <w:t>1</w:t>
            </w:r>
            <w:r w:rsidR="0059259D">
              <w:rPr>
                <w:lang w:eastAsia="en-US"/>
              </w:rPr>
              <w:t>.</w:t>
            </w:r>
            <w:r w:rsidR="00FA71C5">
              <w:rPr>
                <w:lang w:eastAsia="en-US"/>
              </w:rPr>
              <w:t xml:space="preserve"> включва описание и на всички</w:t>
            </w:r>
            <w:r w:rsidRPr="001E262C">
              <w:rPr>
                <w:lang w:eastAsia="en-US"/>
              </w:rPr>
              <w:t xml:space="preserve"> практики за сигурност по веригата на доставки</w:t>
            </w:r>
            <w:r w:rsidR="00FA71C5">
              <w:rPr>
                <w:lang w:eastAsia="en-US"/>
              </w:rPr>
              <w:t>.</w:t>
            </w:r>
            <w:r w:rsidRPr="001E262C">
              <w:rPr>
                <w:lang w:eastAsia="en-US"/>
              </w:rPr>
              <w:t xml:space="preserve"> </w:t>
            </w:r>
          </w:p>
        </w:tc>
      </w:tr>
      <w:tr w:rsidR="00FA71C5" w14:paraId="37E4EB44" w14:textId="77777777" w:rsidTr="151102F1">
        <w:trPr>
          <w:trHeight w:val="70"/>
        </w:trPr>
        <w:tc>
          <w:tcPr>
            <w:tcW w:w="1417" w:type="dxa"/>
            <w:vAlign w:val="center"/>
          </w:tcPr>
          <w:p w14:paraId="498D125C" w14:textId="77777777" w:rsidR="00FA71C5" w:rsidRPr="00097400" w:rsidRDefault="00000000" w:rsidP="00287872">
            <w:pPr>
              <w:pStyle w:val="ListParagraph"/>
              <w:ind w:left="0"/>
              <w:jc w:val="center"/>
              <w:rPr>
                <w:rFonts w:ascii="MS Gothic" w:eastAsia="MS Gothic" w:hAnsi="MS Gothic"/>
              </w:rPr>
            </w:pPr>
            <w:sdt>
              <w:sdtPr>
                <w:rPr>
                  <w:rFonts w:ascii="MS Gothic" w:eastAsia="MS Gothic" w:hAnsi="MS Gothic"/>
                </w:rPr>
                <w:id w:val="-1214268712"/>
                <w14:checkbox>
                  <w14:checked w14:val="0"/>
                  <w14:checkedState w14:val="2612" w14:font="MS Gothic"/>
                  <w14:uncheckedState w14:val="2610" w14:font="MS Gothic"/>
                </w14:checkbox>
              </w:sdtPr>
              <w:sdtContent>
                <w:r w:rsidR="00D50A6D" w:rsidRPr="00097400">
                  <w:rPr>
                    <w:rFonts w:ascii="MS Gothic" w:eastAsia="MS Gothic" w:hAnsi="MS Gothic" w:hint="eastAsia"/>
                  </w:rPr>
                  <w:t>☐</w:t>
                </w:r>
              </w:sdtContent>
            </w:sdt>
          </w:p>
        </w:tc>
        <w:tc>
          <w:tcPr>
            <w:tcW w:w="8505" w:type="dxa"/>
          </w:tcPr>
          <w:p w14:paraId="3BFAEB38" w14:textId="77777777" w:rsidR="00FA71C5" w:rsidRDefault="00FA71C5" w:rsidP="00E673A4">
            <w:pPr>
              <w:pStyle w:val="ListParagraph"/>
              <w:numPr>
                <w:ilvl w:val="1"/>
                <w:numId w:val="1"/>
              </w:numPr>
              <w:ind w:left="46" w:firstLine="0"/>
              <w:jc w:val="both"/>
              <w:rPr>
                <w:lang w:eastAsia="en-US"/>
              </w:rPr>
            </w:pPr>
            <w:r>
              <w:rPr>
                <w:lang w:eastAsia="en-US"/>
              </w:rPr>
              <w:t>Доказването на съответствието на</w:t>
            </w:r>
            <w:r w:rsidRPr="00FA71C5">
              <w:rPr>
                <w:lang w:eastAsia="en-US"/>
              </w:rPr>
              <w:t xml:space="preserve"> продуктите или услугите на информационни и комуникационни технологии </w:t>
            </w:r>
            <w:r>
              <w:rPr>
                <w:lang w:eastAsia="en-US"/>
              </w:rPr>
              <w:t xml:space="preserve">с изискванията </w:t>
            </w:r>
            <w:r w:rsidRPr="00FA71C5">
              <w:rPr>
                <w:lang w:eastAsia="en-US"/>
              </w:rPr>
              <w:t xml:space="preserve"> за сигурност</w:t>
            </w:r>
            <w:r>
              <w:rPr>
                <w:lang w:eastAsia="en-US"/>
              </w:rPr>
              <w:t xml:space="preserve"> се осъществява при приемане на изпълнението на Договора</w:t>
            </w:r>
            <w:r w:rsidR="00B0469E">
              <w:rPr>
                <w:lang w:eastAsia="en-US"/>
              </w:rPr>
              <w:t>, съгласно указаните в същия методи</w:t>
            </w:r>
            <w:r>
              <w:rPr>
                <w:lang w:eastAsia="en-US"/>
              </w:rPr>
              <w:t>.</w:t>
            </w:r>
          </w:p>
        </w:tc>
      </w:tr>
      <w:tr w:rsidR="00FA71C5" w14:paraId="4679174E" w14:textId="77777777" w:rsidTr="151102F1">
        <w:trPr>
          <w:trHeight w:val="70"/>
        </w:trPr>
        <w:tc>
          <w:tcPr>
            <w:tcW w:w="1417" w:type="dxa"/>
            <w:vAlign w:val="center"/>
          </w:tcPr>
          <w:p w14:paraId="33CF6554" w14:textId="77777777" w:rsidR="00FA71C5" w:rsidRPr="00097400" w:rsidRDefault="00000000" w:rsidP="00287872">
            <w:pPr>
              <w:pStyle w:val="ListParagraph"/>
              <w:ind w:left="0"/>
              <w:jc w:val="center"/>
              <w:rPr>
                <w:rFonts w:ascii="MS Gothic" w:eastAsia="MS Gothic" w:hAnsi="MS Gothic"/>
              </w:rPr>
            </w:pPr>
            <w:sdt>
              <w:sdtPr>
                <w:rPr>
                  <w:rFonts w:ascii="MS Gothic" w:eastAsia="MS Gothic" w:hAnsi="MS Gothic"/>
                </w:rPr>
                <w:id w:val="-1419241690"/>
                <w14:checkbox>
                  <w14:checked w14:val="0"/>
                  <w14:checkedState w14:val="2612" w14:font="MS Gothic"/>
                  <w14:uncheckedState w14:val="2610" w14:font="MS Gothic"/>
                </w14:checkbox>
              </w:sdtPr>
              <w:sdtContent>
                <w:r w:rsidR="00D50A6D" w:rsidRPr="00097400">
                  <w:rPr>
                    <w:rFonts w:ascii="MS Gothic" w:eastAsia="MS Gothic" w:hAnsi="MS Gothic" w:hint="eastAsia"/>
                  </w:rPr>
                  <w:t>☐</w:t>
                </w:r>
              </w:sdtContent>
            </w:sdt>
          </w:p>
        </w:tc>
        <w:tc>
          <w:tcPr>
            <w:tcW w:w="8505" w:type="dxa"/>
          </w:tcPr>
          <w:p w14:paraId="7495FB73" w14:textId="77777777" w:rsidR="00FA71C5" w:rsidRDefault="00FA71C5" w:rsidP="00E673A4">
            <w:pPr>
              <w:pStyle w:val="ListParagraph"/>
              <w:numPr>
                <w:ilvl w:val="1"/>
                <w:numId w:val="1"/>
              </w:numPr>
              <w:ind w:left="46" w:firstLine="0"/>
              <w:jc w:val="both"/>
              <w:rPr>
                <w:lang w:eastAsia="en-US"/>
              </w:rPr>
            </w:pPr>
            <w:r>
              <w:rPr>
                <w:lang w:eastAsia="en-US"/>
              </w:rPr>
              <w:t xml:space="preserve">ДП РВД има право </w:t>
            </w:r>
            <w:r w:rsidR="009C1C83">
              <w:rPr>
                <w:lang w:eastAsia="en-US"/>
              </w:rPr>
              <w:t xml:space="preserve">по реда на Раздел 6 </w:t>
            </w:r>
            <w:r>
              <w:rPr>
                <w:lang w:eastAsia="en-US"/>
              </w:rPr>
              <w:t>да контролира по всяко време и да осъществява периодичен и инцидентен мониторинг на</w:t>
            </w:r>
            <w:r w:rsidR="00B0469E">
              <w:rPr>
                <w:lang w:eastAsia="en-US"/>
              </w:rPr>
              <w:t xml:space="preserve"> съответствието на</w:t>
            </w:r>
            <w:r w:rsidR="00B0469E" w:rsidRPr="00FA71C5">
              <w:rPr>
                <w:lang w:eastAsia="en-US"/>
              </w:rPr>
              <w:t xml:space="preserve"> продуктите или услугите на информационни и комуникационни технологии </w:t>
            </w:r>
            <w:r w:rsidR="00B0469E">
              <w:rPr>
                <w:lang w:eastAsia="en-US"/>
              </w:rPr>
              <w:t xml:space="preserve">с изискванията </w:t>
            </w:r>
            <w:r w:rsidR="00B0469E" w:rsidRPr="00FA71C5">
              <w:rPr>
                <w:lang w:eastAsia="en-US"/>
              </w:rPr>
              <w:t xml:space="preserve"> за сигурност</w:t>
            </w:r>
            <w:r>
              <w:rPr>
                <w:lang w:eastAsia="en-US"/>
              </w:rPr>
              <w:t>.</w:t>
            </w:r>
          </w:p>
        </w:tc>
      </w:tr>
      <w:tr w:rsidR="009C1C83" w14:paraId="1531D714" w14:textId="77777777" w:rsidTr="151102F1">
        <w:trPr>
          <w:trHeight w:val="316"/>
        </w:trPr>
        <w:tc>
          <w:tcPr>
            <w:tcW w:w="1417" w:type="dxa"/>
            <w:vAlign w:val="center"/>
          </w:tcPr>
          <w:p w14:paraId="4CC19472" w14:textId="77777777" w:rsidR="009C1C83" w:rsidRPr="00097400" w:rsidRDefault="00000000" w:rsidP="00287872">
            <w:pPr>
              <w:pStyle w:val="ListParagraph"/>
              <w:ind w:left="0"/>
              <w:jc w:val="center"/>
              <w:rPr>
                <w:rFonts w:ascii="MS Gothic" w:eastAsia="MS Gothic" w:hAnsi="MS Gothic"/>
              </w:rPr>
            </w:pPr>
            <w:sdt>
              <w:sdtPr>
                <w:rPr>
                  <w:rFonts w:ascii="MS Gothic" w:eastAsia="MS Gothic" w:hAnsi="MS Gothic"/>
                </w:rPr>
                <w:id w:val="1284313264"/>
                <w14:checkbox>
                  <w14:checked w14:val="0"/>
                  <w14:checkedState w14:val="2612" w14:font="MS Gothic"/>
                  <w14:uncheckedState w14:val="2610" w14:font="MS Gothic"/>
                </w14:checkbox>
              </w:sdtPr>
              <w:sdtContent>
                <w:r w:rsidR="00D50A6D" w:rsidRPr="00097400">
                  <w:rPr>
                    <w:rFonts w:ascii="MS Gothic" w:eastAsia="MS Gothic" w:hAnsi="MS Gothic" w:hint="eastAsia"/>
                  </w:rPr>
                  <w:t>☐</w:t>
                </w:r>
              </w:sdtContent>
            </w:sdt>
          </w:p>
        </w:tc>
        <w:tc>
          <w:tcPr>
            <w:tcW w:w="8505" w:type="dxa"/>
          </w:tcPr>
          <w:p w14:paraId="7C989319" w14:textId="77777777" w:rsidR="009C1C83" w:rsidRDefault="009C1C83" w:rsidP="00E673A4">
            <w:pPr>
              <w:pStyle w:val="ListParagraph"/>
              <w:numPr>
                <w:ilvl w:val="1"/>
                <w:numId w:val="1"/>
              </w:numPr>
              <w:ind w:left="46" w:firstLine="0"/>
              <w:jc w:val="both"/>
              <w:rPr>
                <w:lang w:eastAsia="en-US"/>
              </w:rPr>
            </w:pPr>
            <w:r>
              <w:t xml:space="preserve">В срок </w:t>
            </w:r>
            <w:r w:rsidR="00070362">
              <w:t>указан в договора</w:t>
            </w:r>
            <w:r>
              <w:t xml:space="preserve">, </w:t>
            </w:r>
            <w:r w:rsidR="0038514D">
              <w:rPr>
                <w:lang w:eastAsia="en-US"/>
              </w:rPr>
              <w:t>Изпълнителят</w:t>
            </w:r>
            <w:r>
              <w:rPr>
                <w:lang w:eastAsia="en-US"/>
              </w:rPr>
              <w:t xml:space="preserve"> се задължава да предостави на ДП РВД списък на</w:t>
            </w:r>
            <w:r w:rsidRPr="009C1C83">
              <w:rPr>
                <w:lang w:eastAsia="en-US"/>
              </w:rPr>
              <w:t xml:space="preserve"> компонентите на продуктите на информационни и комуникационни технологии, които са критични за поддържането на функционалността им</w:t>
            </w:r>
          </w:p>
        </w:tc>
      </w:tr>
      <w:tr w:rsidR="009C1C83" w14:paraId="33031E38" w14:textId="77777777" w:rsidTr="151102F1">
        <w:trPr>
          <w:trHeight w:val="316"/>
        </w:trPr>
        <w:tc>
          <w:tcPr>
            <w:tcW w:w="1417" w:type="dxa"/>
            <w:vAlign w:val="center"/>
          </w:tcPr>
          <w:p w14:paraId="067C70A7" w14:textId="77777777" w:rsidR="009C1C83" w:rsidRPr="00097400" w:rsidRDefault="00000000" w:rsidP="00287872">
            <w:pPr>
              <w:pStyle w:val="ListParagraph"/>
              <w:ind w:left="0"/>
              <w:jc w:val="center"/>
              <w:rPr>
                <w:rFonts w:ascii="MS Gothic" w:eastAsia="MS Gothic" w:hAnsi="MS Gothic"/>
              </w:rPr>
            </w:pPr>
            <w:sdt>
              <w:sdtPr>
                <w:rPr>
                  <w:rFonts w:ascii="MS Gothic" w:eastAsia="MS Gothic" w:hAnsi="MS Gothic"/>
                </w:rPr>
                <w:id w:val="-573277123"/>
                <w14:checkbox>
                  <w14:checked w14:val="0"/>
                  <w14:checkedState w14:val="2612" w14:font="MS Gothic"/>
                  <w14:uncheckedState w14:val="2610" w14:font="MS Gothic"/>
                </w14:checkbox>
              </w:sdtPr>
              <w:sdtContent>
                <w:r w:rsidR="00D50A6D" w:rsidRPr="00097400">
                  <w:rPr>
                    <w:rFonts w:ascii="MS Gothic" w:eastAsia="MS Gothic" w:hAnsi="MS Gothic" w:hint="eastAsia"/>
                  </w:rPr>
                  <w:t>☐</w:t>
                </w:r>
              </w:sdtContent>
            </w:sdt>
          </w:p>
        </w:tc>
        <w:tc>
          <w:tcPr>
            <w:tcW w:w="8505" w:type="dxa"/>
          </w:tcPr>
          <w:p w14:paraId="0DBE9087" w14:textId="77777777" w:rsidR="009C1C83" w:rsidRDefault="0038514D" w:rsidP="00E673A4">
            <w:pPr>
              <w:pStyle w:val="ListParagraph"/>
              <w:numPr>
                <w:ilvl w:val="1"/>
                <w:numId w:val="1"/>
              </w:numPr>
              <w:ind w:left="46" w:firstLine="0"/>
              <w:jc w:val="both"/>
            </w:pPr>
            <w:r>
              <w:rPr>
                <w:lang w:eastAsia="en-US"/>
              </w:rPr>
              <w:t>Изпълнителят</w:t>
            </w:r>
            <w:r w:rsidR="009C1C83">
              <w:rPr>
                <w:lang w:eastAsia="en-US"/>
              </w:rPr>
              <w:t xml:space="preserve"> се задължава да предоставя на ДП РВД възможност за проследяване на произхода на </w:t>
            </w:r>
            <w:r w:rsidR="009C1C83" w:rsidRPr="009C1C83">
              <w:rPr>
                <w:lang w:eastAsia="en-US"/>
              </w:rPr>
              <w:t xml:space="preserve">критичните компоненти </w:t>
            </w:r>
            <w:r w:rsidR="009C1C83">
              <w:rPr>
                <w:lang w:eastAsia="en-US"/>
              </w:rPr>
              <w:t xml:space="preserve">по т. 8.5. </w:t>
            </w:r>
            <w:r w:rsidR="009C1C83" w:rsidRPr="009C1C83">
              <w:rPr>
                <w:lang w:eastAsia="en-US"/>
              </w:rPr>
              <w:t>по веригата на доставки</w:t>
            </w:r>
            <w:r w:rsidR="009C1C83">
              <w:rPr>
                <w:lang w:eastAsia="en-US"/>
              </w:rPr>
              <w:t>.</w:t>
            </w:r>
          </w:p>
        </w:tc>
      </w:tr>
      <w:tr w:rsidR="009C1C83" w14:paraId="44419ED6" w14:textId="77777777" w:rsidTr="151102F1">
        <w:trPr>
          <w:trHeight w:val="316"/>
        </w:trPr>
        <w:tc>
          <w:tcPr>
            <w:tcW w:w="1417" w:type="dxa"/>
            <w:vAlign w:val="center"/>
          </w:tcPr>
          <w:p w14:paraId="1829D3CD" w14:textId="77777777" w:rsidR="009C1C83" w:rsidRPr="00097400" w:rsidRDefault="00000000" w:rsidP="00287872">
            <w:pPr>
              <w:pStyle w:val="ListParagraph"/>
              <w:ind w:left="0"/>
              <w:jc w:val="center"/>
              <w:rPr>
                <w:rFonts w:ascii="MS Gothic" w:eastAsia="MS Gothic" w:hAnsi="MS Gothic"/>
              </w:rPr>
            </w:pPr>
            <w:sdt>
              <w:sdtPr>
                <w:rPr>
                  <w:rFonts w:ascii="MS Gothic" w:eastAsia="MS Gothic" w:hAnsi="MS Gothic"/>
                </w:rPr>
                <w:id w:val="-967203175"/>
                <w14:checkbox>
                  <w14:checked w14:val="0"/>
                  <w14:checkedState w14:val="2612" w14:font="MS Gothic"/>
                  <w14:uncheckedState w14:val="2610" w14:font="MS Gothic"/>
                </w14:checkbox>
              </w:sdtPr>
              <w:sdtContent>
                <w:r w:rsidR="00D50A6D" w:rsidRPr="00097400">
                  <w:rPr>
                    <w:rFonts w:ascii="MS Gothic" w:eastAsia="MS Gothic" w:hAnsi="MS Gothic" w:hint="eastAsia"/>
                  </w:rPr>
                  <w:t>☐</w:t>
                </w:r>
              </w:sdtContent>
            </w:sdt>
          </w:p>
        </w:tc>
        <w:tc>
          <w:tcPr>
            <w:tcW w:w="8505" w:type="dxa"/>
          </w:tcPr>
          <w:p w14:paraId="6AE06451" w14:textId="77777777" w:rsidR="009C1C83" w:rsidRDefault="0038514D" w:rsidP="00E673A4">
            <w:pPr>
              <w:pStyle w:val="ListParagraph"/>
              <w:numPr>
                <w:ilvl w:val="1"/>
                <w:numId w:val="1"/>
              </w:numPr>
              <w:ind w:left="46" w:firstLine="0"/>
              <w:jc w:val="both"/>
              <w:rPr>
                <w:lang w:eastAsia="en-US"/>
              </w:rPr>
            </w:pPr>
            <w:r>
              <w:rPr>
                <w:lang w:eastAsia="en-US"/>
              </w:rPr>
              <w:t>Изпълнителят</w:t>
            </w:r>
            <w:r w:rsidR="003C32F0">
              <w:rPr>
                <w:lang w:eastAsia="en-US"/>
              </w:rPr>
              <w:t xml:space="preserve"> </w:t>
            </w:r>
            <w:r w:rsidR="008174C3">
              <w:rPr>
                <w:lang w:eastAsia="en-US"/>
              </w:rPr>
              <w:t xml:space="preserve">се </w:t>
            </w:r>
            <w:r w:rsidR="003C32F0">
              <w:rPr>
                <w:lang w:eastAsia="en-US"/>
              </w:rPr>
              <w:t xml:space="preserve">задължава да осигурява </w:t>
            </w:r>
            <w:r w:rsidR="003C32F0" w:rsidRPr="003C32F0">
              <w:rPr>
                <w:lang w:eastAsia="en-US"/>
              </w:rPr>
              <w:t>наличност на критични</w:t>
            </w:r>
            <w:r w:rsidR="003C32F0">
              <w:rPr>
                <w:lang w:eastAsia="en-US"/>
              </w:rPr>
              <w:t xml:space="preserve">те за осигуряване на </w:t>
            </w:r>
            <w:r w:rsidR="003C32F0" w:rsidRPr="003C32F0">
              <w:rPr>
                <w:lang w:eastAsia="en-US"/>
              </w:rPr>
              <w:t>жизнения цикъл на продуктите на информационни и комуникационни технологии</w:t>
            </w:r>
            <w:r w:rsidR="003C32F0">
              <w:rPr>
                <w:lang w:eastAsia="en-US"/>
              </w:rPr>
              <w:t xml:space="preserve"> компоненти, за сроковете, посочени в Договора.</w:t>
            </w:r>
          </w:p>
        </w:tc>
      </w:tr>
      <w:tr w:rsidR="003C32F0" w14:paraId="5694FCDA" w14:textId="77777777" w:rsidTr="151102F1">
        <w:trPr>
          <w:trHeight w:val="316"/>
        </w:trPr>
        <w:tc>
          <w:tcPr>
            <w:tcW w:w="1417" w:type="dxa"/>
            <w:vAlign w:val="center"/>
          </w:tcPr>
          <w:p w14:paraId="7D61BDBC" w14:textId="77777777" w:rsidR="003C32F0" w:rsidRPr="00097400" w:rsidRDefault="00000000" w:rsidP="00287872">
            <w:pPr>
              <w:pStyle w:val="ListParagraph"/>
              <w:ind w:left="0"/>
              <w:jc w:val="center"/>
              <w:rPr>
                <w:rFonts w:ascii="MS Gothic" w:eastAsia="MS Gothic" w:hAnsi="MS Gothic"/>
              </w:rPr>
            </w:pPr>
            <w:sdt>
              <w:sdtPr>
                <w:rPr>
                  <w:rFonts w:ascii="MS Gothic" w:eastAsia="MS Gothic" w:hAnsi="MS Gothic"/>
                </w:rPr>
                <w:id w:val="1810133332"/>
                <w14:checkbox>
                  <w14:checked w14:val="0"/>
                  <w14:checkedState w14:val="2612" w14:font="MS Gothic"/>
                  <w14:uncheckedState w14:val="2610" w14:font="MS Gothic"/>
                </w14:checkbox>
              </w:sdtPr>
              <w:sdtContent>
                <w:r w:rsidR="00D50A6D" w:rsidRPr="00097400">
                  <w:rPr>
                    <w:rFonts w:ascii="MS Gothic" w:eastAsia="MS Gothic" w:hAnsi="MS Gothic" w:hint="eastAsia"/>
                  </w:rPr>
                  <w:t>☐</w:t>
                </w:r>
              </w:sdtContent>
            </w:sdt>
          </w:p>
        </w:tc>
        <w:tc>
          <w:tcPr>
            <w:tcW w:w="8505" w:type="dxa"/>
          </w:tcPr>
          <w:p w14:paraId="49FDACB6" w14:textId="77777777" w:rsidR="003C32F0" w:rsidRDefault="0038514D" w:rsidP="00E673A4">
            <w:pPr>
              <w:pStyle w:val="ListParagraph"/>
              <w:numPr>
                <w:ilvl w:val="1"/>
                <w:numId w:val="1"/>
              </w:numPr>
              <w:ind w:left="46" w:firstLine="0"/>
              <w:jc w:val="both"/>
              <w:rPr>
                <w:lang w:eastAsia="en-US"/>
              </w:rPr>
            </w:pPr>
            <w:r>
              <w:rPr>
                <w:lang w:eastAsia="en-US"/>
              </w:rPr>
              <w:t>Изпълнителят</w:t>
            </w:r>
            <w:r w:rsidR="008174C3">
              <w:rPr>
                <w:lang w:eastAsia="en-US"/>
              </w:rPr>
              <w:t xml:space="preserve"> задължава да осигурява спазването на изискванията на ДП РВД по този раздел по веригата на доставките.</w:t>
            </w:r>
          </w:p>
        </w:tc>
      </w:tr>
      <w:tr w:rsidR="008174C3" w14:paraId="09B3BBE4" w14:textId="77777777" w:rsidTr="151102F1">
        <w:trPr>
          <w:trHeight w:val="70"/>
        </w:trPr>
        <w:tc>
          <w:tcPr>
            <w:tcW w:w="1417" w:type="dxa"/>
            <w:vAlign w:val="center"/>
          </w:tcPr>
          <w:p w14:paraId="19F840FF" w14:textId="5F1639AB" w:rsidR="008174C3" w:rsidRPr="00097400" w:rsidRDefault="00000000" w:rsidP="00287872">
            <w:pPr>
              <w:pStyle w:val="ListParagraph"/>
              <w:ind w:left="0"/>
              <w:jc w:val="center"/>
              <w:rPr>
                <w:rFonts w:ascii="MS Gothic" w:eastAsia="MS Gothic" w:hAnsi="MS Gothic"/>
              </w:rPr>
            </w:pPr>
            <w:sdt>
              <w:sdtPr>
                <w:rPr>
                  <w:rFonts w:ascii="MS Gothic" w:eastAsia="MS Gothic" w:hAnsi="MS Gothic"/>
                </w:rPr>
                <w:id w:val="-164162221"/>
                <w14:checkbox>
                  <w14:checked w14:val="1"/>
                  <w14:checkedState w14:val="2612" w14:font="MS Gothic"/>
                  <w14:uncheckedState w14:val="2610" w14:font="MS Gothic"/>
                </w14:checkbox>
              </w:sdtPr>
              <w:sdtContent>
                <w:r w:rsidR="009E4491">
                  <w:rPr>
                    <w:rFonts w:ascii="MS Gothic" w:eastAsia="MS Gothic" w:hAnsi="MS Gothic" w:hint="eastAsia"/>
                  </w:rPr>
                  <w:t>☒</w:t>
                </w:r>
              </w:sdtContent>
            </w:sdt>
          </w:p>
        </w:tc>
        <w:tc>
          <w:tcPr>
            <w:tcW w:w="8505" w:type="dxa"/>
          </w:tcPr>
          <w:p w14:paraId="1BEA4EBE" w14:textId="77777777" w:rsidR="008174C3" w:rsidRPr="00CF1B3F" w:rsidRDefault="008174C3" w:rsidP="00E673A4">
            <w:pPr>
              <w:pStyle w:val="ListParagraph"/>
              <w:numPr>
                <w:ilvl w:val="0"/>
                <w:numId w:val="1"/>
              </w:numPr>
              <w:jc w:val="both"/>
              <w:rPr>
                <w:b/>
              </w:rPr>
            </w:pPr>
            <w:r>
              <w:rPr>
                <w:b/>
              </w:rPr>
              <w:t>ПРЕГЛЕД НА ИЗПЪЛНЕНИЕТО</w:t>
            </w:r>
          </w:p>
        </w:tc>
      </w:tr>
      <w:tr w:rsidR="008174C3" w14:paraId="358D10EB" w14:textId="77777777" w:rsidTr="151102F1">
        <w:trPr>
          <w:trHeight w:val="316"/>
        </w:trPr>
        <w:tc>
          <w:tcPr>
            <w:tcW w:w="1417" w:type="dxa"/>
            <w:vAlign w:val="center"/>
          </w:tcPr>
          <w:p w14:paraId="0FDA4298" w14:textId="4E446588" w:rsidR="008174C3" w:rsidRPr="00097400" w:rsidRDefault="00000000" w:rsidP="00287872">
            <w:pPr>
              <w:pStyle w:val="ListParagraph"/>
              <w:ind w:left="0"/>
              <w:jc w:val="center"/>
              <w:rPr>
                <w:rFonts w:ascii="MS Gothic" w:eastAsia="MS Gothic" w:hAnsi="MS Gothic"/>
              </w:rPr>
            </w:pPr>
            <w:sdt>
              <w:sdtPr>
                <w:rPr>
                  <w:rFonts w:ascii="MS Gothic" w:eastAsia="MS Gothic" w:hAnsi="MS Gothic"/>
                </w:rPr>
                <w:id w:val="-1370747174"/>
                <w14:checkbox>
                  <w14:checked w14:val="1"/>
                  <w14:checkedState w14:val="2612" w14:font="MS Gothic"/>
                  <w14:uncheckedState w14:val="2610" w14:font="MS Gothic"/>
                </w14:checkbox>
              </w:sdtPr>
              <w:sdtContent>
                <w:r w:rsidR="00E7701B">
                  <w:rPr>
                    <w:rFonts w:ascii="MS Gothic" w:eastAsia="MS Gothic" w:hAnsi="MS Gothic" w:hint="eastAsia"/>
                  </w:rPr>
                  <w:t>☒</w:t>
                </w:r>
              </w:sdtContent>
            </w:sdt>
          </w:p>
        </w:tc>
        <w:tc>
          <w:tcPr>
            <w:tcW w:w="8505" w:type="dxa"/>
          </w:tcPr>
          <w:p w14:paraId="4852B124" w14:textId="77777777" w:rsidR="008174C3" w:rsidRDefault="008174C3" w:rsidP="00E673A4">
            <w:pPr>
              <w:pStyle w:val="ListParagraph"/>
              <w:numPr>
                <w:ilvl w:val="1"/>
                <w:numId w:val="1"/>
              </w:numPr>
              <w:ind w:left="46" w:firstLine="0"/>
              <w:jc w:val="both"/>
              <w:rPr>
                <w:lang w:eastAsia="en-US"/>
              </w:rPr>
            </w:pPr>
            <w:r w:rsidRPr="007D461F">
              <w:t>ДП РВД</w:t>
            </w:r>
            <w:r>
              <w:t xml:space="preserve"> има право</w:t>
            </w:r>
            <w:r w:rsidRPr="007D461F">
              <w:t xml:space="preserve"> да осъществява текущ и </w:t>
            </w:r>
            <w:r>
              <w:t>нерегулярен</w:t>
            </w:r>
            <w:r w:rsidRPr="007D461F">
              <w:t xml:space="preserve"> мониторинг на изпълнението на задълженията на </w:t>
            </w:r>
            <w:r w:rsidR="0038514D">
              <w:t>Изпълнителя</w:t>
            </w:r>
            <w:r w:rsidRPr="007D461F">
              <w:t xml:space="preserve"> по отношение на информационната сигурност</w:t>
            </w:r>
            <w:r>
              <w:t xml:space="preserve">, </w:t>
            </w:r>
            <w:r w:rsidRPr="007D461F">
              <w:t xml:space="preserve">през целия жизнен цикъл на взаимоотношенията с </w:t>
            </w:r>
            <w:r>
              <w:t>последния.</w:t>
            </w:r>
          </w:p>
        </w:tc>
      </w:tr>
      <w:tr w:rsidR="008174C3" w14:paraId="3D83BCD3" w14:textId="77777777" w:rsidTr="151102F1">
        <w:trPr>
          <w:trHeight w:val="316"/>
        </w:trPr>
        <w:tc>
          <w:tcPr>
            <w:tcW w:w="1417" w:type="dxa"/>
            <w:vAlign w:val="center"/>
          </w:tcPr>
          <w:p w14:paraId="77C8812E" w14:textId="77777777" w:rsidR="008174C3" w:rsidRPr="00097400" w:rsidRDefault="00000000" w:rsidP="00287872">
            <w:pPr>
              <w:pStyle w:val="ListParagraph"/>
              <w:ind w:left="0"/>
              <w:jc w:val="center"/>
              <w:rPr>
                <w:rFonts w:ascii="MS Gothic" w:eastAsia="MS Gothic" w:hAnsi="MS Gothic"/>
              </w:rPr>
            </w:pPr>
            <w:sdt>
              <w:sdtPr>
                <w:rPr>
                  <w:rFonts w:ascii="MS Gothic" w:eastAsia="MS Gothic" w:hAnsi="MS Gothic"/>
                </w:rPr>
                <w:id w:val="1558663879"/>
                <w14:checkbox>
                  <w14:checked w14:val="0"/>
                  <w14:checkedState w14:val="2612" w14:font="MS Gothic"/>
                  <w14:uncheckedState w14:val="2610" w14:font="MS Gothic"/>
                </w14:checkbox>
              </w:sdtPr>
              <w:sdtContent>
                <w:r w:rsidR="00D50A6D" w:rsidRPr="00097400">
                  <w:rPr>
                    <w:rFonts w:ascii="MS Gothic" w:eastAsia="MS Gothic" w:hAnsi="MS Gothic" w:hint="eastAsia"/>
                  </w:rPr>
                  <w:t>☐</w:t>
                </w:r>
              </w:sdtContent>
            </w:sdt>
          </w:p>
        </w:tc>
        <w:tc>
          <w:tcPr>
            <w:tcW w:w="8505" w:type="dxa"/>
          </w:tcPr>
          <w:p w14:paraId="03DED057" w14:textId="77777777" w:rsidR="008174C3" w:rsidRPr="007D461F" w:rsidRDefault="008174C3" w:rsidP="00E673A4">
            <w:pPr>
              <w:pStyle w:val="ListParagraph"/>
              <w:numPr>
                <w:ilvl w:val="1"/>
                <w:numId w:val="1"/>
              </w:numPr>
              <w:ind w:left="46" w:firstLine="0"/>
              <w:jc w:val="both"/>
            </w:pPr>
            <w:r>
              <w:t>Планът по т. 7.1 съдържа процес за докладване и управление на инциденти със сигурността на информацията (нарушаване на цялостност, интегритет, наличност) или докладване на технически откази на доставената система (софтуер/хардуер).</w:t>
            </w:r>
          </w:p>
        </w:tc>
      </w:tr>
      <w:tr w:rsidR="008174C3" w14:paraId="48B826C5" w14:textId="77777777" w:rsidTr="151102F1">
        <w:trPr>
          <w:trHeight w:val="316"/>
        </w:trPr>
        <w:tc>
          <w:tcPr>
            <w:tcW w:w="1417" w:type="dxa"/>
            <w:vAlign w:val="center"/>
          </w:tcPr>
          <w:p w14:paraId="770BF7EC" w14:textId="77777777" w:rsidR="008174C3" w:rsidRPr="00097400" w:rsidRDefault="00000000" w:rsidP="00287872">
            <w:pPr>
              <w:pStyle w:val="ListParagraph"/>
              <w:ind w:left="0"/>
              <w:jc w:val="center"/>
              <w:rPr>
                <w:rFonts w:ascii="MS Gothic" w:eastAsia="MS Gothic" w:hAnsi="MS Gothic"/>
              </w:rPr>
            </w:pPr>
            <w:sdt>
              <w:sdtPr>
                <w:rPr>
                  <w:rFonts w:ascii="MS Gothic" w:eastAsia="MS Gothic" w:hAnsi="MS Gothic"/>
                </w:rPr>
                <w:id w:val="302744068"/>
                <w14:checkbox>
                  <w14:checked w14:val="0"/>
                  <w14:checkedState w14:val="2612" w14:font="MS Gothic"/>
                  <w14:uncheckedState w14:val="2610" w14:font="MS Gothic"/>
                </w14:checkbox>
              </w:sdtPr>
              <w:sdtContent>
                <w:r w:rsidR="00D50A6D" w:rsidRPr="00097400">
                  <w:rPr>
                    <w:rFonts w:ascii="MS Gothic" w:eastAsia="MS Gothic" w:hAnsi="MS Gothic" w:hint="eastAsia"/>
                  </w:rPr>
                  <w:t>☐</w:t>
                </w:r>
              </w:sdtContent>
            </w:sdt>
          </w:p>
        </w:tc>
        <w:tc>
          <w:tcPr>
            <w:tcW w:w="8505" w:type="dxa"/>
          </w:tcPr>
          <w:p w14:paraId="76E2A465" w14:textId="77777777" w:rsidR="008174C3" w:rsidRDefault="008174C3" w:rsidP="00E673A4">
            <w:pPr>
              <w:pStyle w:val="ListParagraph"/>
              <w:numPr>
                <w:ilvl w:val="1"/>
                <w:numId w:val="1"/>
              </w:numPr>
              <w:ind w:left="46" w:firstLine="0"/>
              <w:jc w:val="both"/>
            </w:pPr>
            <w:r>
              <w:t xml:space="preserve">Процесът по т. 9.2. осигурява: </w:t>
            </w:r>
          </w:p>
          <w:p w14:paraId="1B5FF137" w14:textId="77777777" w:rsidR="008174C3" w:rsidRPr="008174C3" w:rsidRDefault="00000000" w:rsidP="00D50A6D">
            <w:pPr>
              <w:pStyle w:val="ListParagraph"/>
              <w:jc w:val="both"/>
            </w:pPr>
            <w:sdt>
              <w:sdtPr>
                <w:id w:val="-1713183693"/>
                <w14:checkbox>
                  <w14:checked w14:val="0"/>
                  <w14:checkedState w14:val="2612" w14:font="MS Gothic"/>
                  <w14:uncheckedState w14:val="2610" w14:font="MS Gothic"/>
                </w14:checkbox>
              </w:sdtPr>
              <w:sdtContent>
                <w:r w:rsidR="00D50A6D">
                  <w:rPr>
                    <w:rFonts w:ascii="MS Gothic" w:eastAsia="MS Gothic" w:hAnsi="MS Gothic" w:hint="eastAsia"/>
                  </w:rPr>
                  <w:t>☐</w:t>
                </w:r>
              </w:sdtContent>
            </w:sdt>
            <w:r w:rsidR="00D50A6D" w:rsidRPr="009218FC">
              <w:rPr>
                <w:b/>
              </w:rPr>
              <w:t xml:space="preserve">  </w:t>
            </w:r>
            <w:r w:rsidR="008174C3" w:rsidRPr="008174C3">
              <w:t xml:space="preserve">наблюдение на нивата на предоставяне на услугата за целите на проверка на изпълнението на </w:t>
            </w:r>
            <w:r w:rsidR="008174C3">
              <w:t>Д</w:t>
            </w:r>
            <w:r w:rsidR="008174C3" w:rsidRPr="008174C3">
              <w:t xml:space="preserve">оговора </w:t>
            </w:r>
            <w:r w:rsidR="008174C3">
              <w:t>о</w:t>
            </w:r>
            <w:r w:rsidR="008174C3" w:rsidRPr="008174C3">
              <w:t>т доставчика</w:t>
            </w:r>
            <w:r w:rsidR="008174C3">
              <w:t xml:space="preserve">, спрямо </w:t>
            </w:r>
            <w:r w:rsidR="00920141">
              <w:t>ключовите индикатори на изпълнението заложени от ДП РВД</w:t>
            </w:r>
            <w:r w:rsidR="008174C3" w:rsidRPr="008174C3">
              <w:t>;</w:t>
            </w:r>
          </w:p>
          <w:p w14:paraId="5AF61A8A" w14:textId="77777777" w:rsidR="008174C3" w:rsidRPr="008174C3" w:rsidRDefault="00000000" w:rsidP="00D50A6D">
            <w:pPr>
              <w:pStyle w:val="ListParagraph"/>
              <w:jc w:val="both"/>
            </w:pPr>
            <w:sdt>
              <w:sdtPr>
                <w:id w:val="-1636090303"/>
                <w14:checkbox>
                  <w14:checked w14:val="0"/>
                  <w14:checkedState w14:val="2612" w14:font="MS Gothic"/>
                  <w14:uncheckedState w14:val="2610" w14:font="MS Gothic"/>
                </w14:checkbox>
              </w:sdtPr>
              <w:sdtContent>
                <w:r w:rsidR="00D50A6D">
                  <w:rPr>
                    <w:rFonts w:ascii="MS Gothic" w:eastAsia="MS Gothic" w:hAnsi="MS Gothic" w:hint="eastAsia"/>
                  </w:rPr>
                  <w:t>☐</w:t>
                </w:r>
              </w:sdtContent>
            </w:sdt>
            <w:r w:rsidR="00D50A6D" w:rsidRPr="009218FC">
              <w:rPr>
                <w:b/>
              </w:rPr>
              <w:t xml:space="preserve">  </w:t>
            </w:r>
            <w:r w:rsidR="008174C3" w:rsidRPr="008174C3">
              <w:t>преглед на докладите за изпълнение на услугата и периодични срещи за оценка на изпълнението;</w:t>
            </w:r>
          </w:p>
          <w:p w14:paraId="042BC904" w14:textId="77777777" w:rsidR="008174C3" w:rsidRPr="008174C3" w:rsidRDefault="00000000" w:rsidP="00D50A6D">
            <w:pPr>
              <w:pStyle w:val="ListParagraph"/>
              <w:jc w:val="both"/>
            </w:pPr>
            <w:sdt>
              <w:sdtPr>
                <w:id w:val="1954664076"/>
                <w14:checkbox>
                  <w14:checked w14:val="0"/>
                  <w14:checkedState w14:val="2612" w14:font="MS Gothic"/>
                  <w14:uncheckedState w14:val="2610" w14:font="MS Gothic"/>
                </w14:checkbox>
              </w:sdtPr>
              <w:sdtContent>
                <w:r w:rsidR="00D50A6D">
                  <w:rPr>
                    <w:rFonts w:ascii="MS Gothic" w:eastAsia="MS Gothic" w:hAnsi="MS Gothic" w:hint="eastAsia"/>
                  </w:rPr>
                  <w:t>☐</w:t>
                </w:r>
              </w:sdtContent>
            </w:sdt>
            <w:r w:rsidR="00D50A6D" w:rsidRPr="009218FC">
              <w:rPr>
                <w:b/>
              </w:rPr>
              <w:t xml:space="preserve">  </w:t>
            </w:r>
            <w:r w:rsidR="00920141">
              <w:t>процес</w:t>
            </w:r>
            <w:r w:rsidR="008174C3" w:rsidRPr="008174C3">
              <w:t xml:space="preserve"> за отстраняване на идентифицирани проблеми;</w:t>
            </w:r>
          </w:p>
          <w:p w14:paraId="44AA7E70" w14:textId="77777777" w:rsidR="008174C3" w:rsidRPr="008174C3" w:rsidRDefault="00000000" w:rsidP="00D50A6D">
            <w:pPr>
              <w:pStyle w:val="ListParagraph"/>
              <w:jc w:val="both"/>
            </w:pPr>
            <w:sdt>
              <w:sdtPr>
                <w:id w:val="1494140103"/>
                <w14:checkbox>
                  <w14:checked w14:val="0"/>
                  <w14:checkedState w14:val="2612" w14:font="MS Gothic"/>
                  <w14:uncheckedState w14:val="2610" w14:font="MS Gothic"/>
                </w14:checkbox>
              </w:sdtPr>
              <w:sdtContent>
                <w:r w:rsidR="00D50A6D">
                  <w:rPr>
                    <w:rFonts w:ascii="MS Gothic" w:eastAsia="MS Gothic" w:hAnsi="MS Gothic" w:hint="eastAsia"/>
                  </w:rPr>
                  <w:t>☐</w:t>
                </w:r>
              </w:sdtContent>
            </w:sdt>
            <w:r w:rsidR="00D50A6D" w:rsidRPr="009218FC">
              <w:rPr>
                <w:b/>
              </w:rPr>
              <w:t xml:space="preserve">  </w:t>
            </w:r>
            <w:r w:rsidR="00920141">
              <w:t>процес</w:t>
            </w:r>
            <w:r w:rsidR="00C654CE">
              <w:t xml:space="preserve"> за</w:t>
            </w:r>
            <w:r w:rsidR="00920141">
              <w:t xml:space="preserve"> </w:t>
            </w:r>
            <w:r w:rsidR="008174C3" w:rsidRPr="008174C3">
              <w:t>управление на промени;</w:t>
            </w:r>
          </w:p>
          <w:p w14:paraId="2F9841A4" w14:textId="77777777" w:rsidR="008174C3" w:rsidRPr="008174C3" w:rsidRDefault="00000000" w:rsidP="00D50A6D">
            <w:pPr>
              <w:pStyle w:val="ListParagraph"/>
              <w:jc w:val="both"/>
            </w:pPr>
            <w:sdt>
              <w:sdtPr>
                <w:id w:val="1586419284"/>
                <w14:checkbox>
                  <w14:checked w14:val="0"/>
                  <w14:checkedState w14:val="2612" w14:font="MS Gothic"/>
                  <w14:uncheckedState w14:val="2610" w14:font="MS Gothic"/>
                </w14:checkbox>
              </w:sdtPr>
              <w:sdtContent>
                <w:r w:rsidR="00D50A6D">
                  <w:rPr>
                    <w:rFonts w:ascii="MS Gothic" w:eastAsia="MS Gothic" w:hAnsi="MS Gothic" w:hint="eastAsia"/>
                  </w:rPr>
                  <w:t>☐</w:t>
                </w:r>
              </w:sdtContent>
            </w:sdt>
            <w:r w:rsidR="00D50A6D" w:rsidRPr="009218FC">
              <w:rPr>
                <w:b/>
              </w:rPr>
              <w:t xml:space="preserve">  </w:t>
            </w:r>
            <w:r w:rsidR="008174C3" w:rsidRPr="008174C3">
              <w:t>преглед на аспектите на сигурността на информацията по веригата на доставките;</w:t>
            </w:r>
          </w:p>
          <w:p w14:paraId="030A370F" w14:textId="77777777" w:rsidR="008174C3" w:rsidRDefault="00000000" w:rsidP="00D50A6D">
            <w:pPr>
              <w:pStyle w:val="ListParagraph"/>
              <w:jc w:val="both"/>
            </w:pPr>
            <w:sdt>
              <w:sdtPr>
                <w:id w:val="-1502498504"/>
                <w14:checkbox>
                  <w14:checked w14:val="0"/>
                  <w14:checkedState w14:val="2612" w14:font="MS Gothic"/>
                  <w14:uncheckedState w14:val="2610" w14:font="MS Gothic"/>
                </w14:checkbox>
              </w:sdtPr>
              <w:sdtContent>
                <w:r w:rsidR="00D50A6D">
                  <w:rPr>
                    <w:rFonts w:ascii="MS Gothic" w:eastAsia="MS Gothic" w:hAnsi="MS Gothic" w:hint="eastAsia"/>
                  </w:rPr>
                  <w:t>☐</w:t>
                </w:r>
              </w:sdtContent>
            </w:sdt>
            <w:r w:rsidR="00D50A6D" w:rsidRPr="009218FC">
              <w:rPr>
                <w:b/>
              </w:rPr>
              <w:t xml:space="preserve">  </w:t>
            </w:r>
            <w:r w:rsidR="008174C3" w:rsidRPr="008174C3">
              <w:t xml:space="preserve">осигуряване на </w:t>
            </w:r>
            <w:r w:rsidR="00C654CE" w:rsidRPr="008174C3">
              <w:t>непрекъс</w:t>
            </w:r>
            <w:r w:rsidR="00C654CE">
              <w:t>нато</w:t>
            </w:r>
            <w:r w:rsidR="00C654CE" w:rsidRPr="008174C3">
              <w:t xml:space="preserve">стта </w:t>
            </w:r>
            <w:r w:rsidR="008174C3" w:rsidRPr="008174C3">
              <w:t>на услугата.</w:t>
            </w:r>
          </w:p>
        </w:tc>
      </w:tr>
      <w:tr w:rsidR="00920141" w14:paraId="134F76C5" w14:textId="77777777" w:rsidTr="151102F1">
        <w:trPr>
          <w:trHeight w:val="316"/>
        </w:trPr>
        <w:tc>
          <w:tcPr>
            <w:tcW w:w="1417" w:type="dxa"/>
            <w:vAlign w:val="center"/>
          </w:tcPr>
          <w:p w14:paraId="0AF28ED6" w14:textId="77777777" w:rsidR="00920141" w:rsidRPr="00097400" w:rsidRDefault="00000000" w:rsidP="00287872">
            <w:pPr>
              <w:pStyle w:val="ListParagraph"/>
              <w:ind w:left="0"/>
              <w:jc w:val="center"/>
              <w:rPr>
                <w:rFonts w:ascii="MS Gothic" w:eastAsia="MS Gothic" w:hAnsi="MS Gothic"/>
              </w:rPr>
            </w:pPr>
            <w:sdt>
              <w:sdtPr>
                <w:rPr>
                  <w:rFonts w:ascii="MS Gothic" w:eastAsia="MS Gothic" w:hAnsi="MS Gothic"/>
                </w:rPr>
                <w:id w:val="-241946039"/>
                <w14:checkbox>
                  <w14:checked w14:val="0"/>
                  <w14:checkedState w14:val="2612" w14:font="MS Gothic"/>
                  <w14:uncheckedState w14:val="2610" w14:font="MS Gothic"/>
                </w14:checkbox>
              </w:sdtPr>
              <w:sdtContent>
                <w:r w:rsidR="00D50A6D" w:rsidRPr="00097400">
                  <w:rPr>
                    <w:rFonts w:ascii="MS Gothic" w:eastAsia="MS Gothic" w:hAnsi="MS Gothic" w:hint="eastAsia"/>
                  </w:rPr>
                  <w:t>☐</w:t>
                </w:r>
              </w:sdtContent>
            </w:sdt>
          </w:p>
        </w:tc>
        <w:tc>
          <w:tcPr>
            <w:tcW w:w="8505" w:type="dxa"/>
          </w:tcPr>
          <w:p w14:paraId="4AE19BA3" w14:textId="77777777" w:rsidR="00920141" w:rsidRDefault="00920141" w:rsidP="00E673A4">
            <w:pPr>
              <w:pStyle w:val="ListParagraph"/>
              <w:numPr>
                <w:ilvl w:val="1"/>
                <w:numId w:val="1"/>
              </w:numPr>
              <w:ind w:left="46" w:firstLine="0"/>
              <w:jc w:val="both"/>
            </w:pPr>
            <w:r>
              <w:t>Освен чрез плана по т. 7.1.</w:t>
            </w:r>
            <w:r w:rsidR="0059259D">
              <w:t xml:space="preserve">, </w:t>
            </w:r>
            <w:r w:rsidR="0059259D">
              <w:rPr>
                <w:lang w:eastAsia="en-US"/>
              </w:rPr>
              <w:t>ДП РВД има право по реда на Раздел 6 да</w:t>
            </w:r>
            <w:r w:rsidR="0059259D">
              <w:t xml:space="preserve"> </w:t>
            </w:r>
            <w:r>
              <w:t xml:space="preserve"> </w:t>
            </w:r>
            <w:r w:rsidRPr="008174C3">
              <w:t>одитир</w:t>
            </w:r>
            <w:r w:rsidR="0059259D">
              <w:t>а</w:t>
            </w:r>
            <w:r w:rsidRPr="008174C3">
              <w:t xml:space="preserve"> </w:t>
            </w:r>
            <w:r w:rsidR="0038514D">
              <w:t>Изпълнителя</w:t>
            </w:r>
            <w:r w:rsidRPr="008174C3">
              <w:t xml:space="preserve"> </w:t>
            </w:r>
            <w:r w:rsidR="0059259D">
              <w:t xml:space="preserve">по отношение на </w:t>
            </w:r>
            <w:r w:rsidR="0059259D" w:rsidRPr="008174C3">
              <w:t xml:space="preserve">недостатъци при предоставяне на услугата </w:t>
            </w:r>
            <w:r w:rsidR="0059259D">
              <w:t xml:space="preserve">и </w:t>
            </w:r>
            <w:r w:rsidRPr="008174C3">
              <w:t xml:space="preserve">инциденти със сигурността на информацията на </w:t>
            </w:r>
            <w:r w:rsidR="0038514D">
              <w:t>Изпълнителя</w:t>
            </w:r>
            <w:r w:rsidRPr="008174C3">
              <w:t>, което може да включва преглед записите на събития, оперативни проблеми, откази, проследяване на неизправности и откази и други недостатъ</w:t>
            </w:r>
            <w:r w:rsidR="0059259D">
              <w:t>ци при предоставяне на услугата.</w:t>
            </w:r>
          </w:p>
        </w:tc>
      </w:tr>
      <w:tr w:rsidR="007A0520" w14:paraId="403727C4" w14:textId="77777777" w:rsidTr="151102F1">
        <w:trPr>
          <w:trHeight w:val="316"/>
        </w:trPr>
        <w:tc>
          <w:tcPr>
            <w:tcW w:w="1417" w:type="dxa"/>
            <w:vAlign w:val="center"/>
          </w:tcPr>
          <w:p w14:paraId="71C12CFA" w14:textId="2E6F197E" w:rsidR="007A0520" w:rsidRPr="00097400" w:rsidRDefault="00000000" w:rsidP="00287872">
            <w:pPr>
              <w:pStyle w:val="ListParagraph"/>
              <w:ind w:left="0"/>
              <w:jc w:val="center"/>
              <w:rPr>
                <w:rFonts w:ascii="MS Gothic" w:eastAsia="MS Gothic" w:hAnsi="MS Gothic"/>
              </w:rPr>
            </w:pPr>
            <w:sdt>
              <w:sdtPr>
                <w:rPr>
                  <w:rFonts w:ascii="MS Gothic" w:eastAsia="MS Gothic" w:hAnsi="MS Gothic"/>
                </w:rPr>
                <w:id w:val="722025429"/>
                <w14:checkbox>
                  <w14:checked w14:val="1"/>
                  <w14:checkedState w14:val="2612" w14:font="MS Gothic"/>
                  <w14:uncheckedState w14:val="2610" w14:font="MS Gothic"/>
                </w14:checkbox>
              </w:sdtPr>
              <w:sdtContent>
                <w:r w:rsidR="00E7701B">
                  <w:rPr>
                    <w:rFonts w:ascii="MS Gothic" w:eastAsia="MS Gothic" w:hAnsi="MS Gothic" w:hint="eastAsia"/>
                  </w:rPr>
                  <w:t>☒</w:t>
                </w:r>
              </w:sdtContent>
            </w:sdt>
          </w:p>
        </w:tc>
        <w:tc>
          <w:tcPr>
            <w:tcW w:w="8505" w:type="dxa"/>
          </w:tcPr>
          <w:p w14:paraId="081E9D1D" w14:textId="77777777" w:rsidR="007A0520" w:rsidRPr="000F7720" w:rsidRDefault="000F7720" w:rsidP="00E673A4">
            <w:pPr>
              <w:pStyle w:val="ListParagraph"/>
              <w:numPr>
                <w:ilvl w:val="0"/>
                <w:numId w:val="1"/>
              </w:numPr>
              <w:jc w:val="both"/>
              <w:rPr>
                <w:b/>
              </w:rPr>
            </w:pPr>
            <w:r w:rsidRPr="000F7720">
              <w:rPr>
                <w:b/>
              </w:rPr>
              <w:t xml:space="preserve">ПРИКЛЮЧВАНЕ НА </w:t>
            </w:r>
            <w:r w:rsidR="00376A02">
              <w:rPr>
                <w:b/>
              </w:rPr>
              <w:t>ВЗАИМО</w:t>
            </w:r>
            <w:r w:rsidRPr="000F7720">
              <w:rPr>
                <w:b/>
              </w:rPr>
              <w:t>ОТНОШЕНИЯТА</w:t>
            </w:r>
          </w:p>
        </w:tc>
      </w:tr>
      <w:tr w:rsidR="000F7720" w14:paraId="7B33FDDA" w14:textId="77777777" w:rsidTr="151102F1">
        <w:trPr>
          <w:trHeight w:val="316"/>
        </w:trPr>
        <w:tc>
          <w:tcPr>
            <w:tcW w:w="1417" w:type="dxa"/>
            <w:vAlign w:val="center"/>
          </w:tcPr>
          <w:p w14:paraId="43598E07" w14:textId="3109CBC0" w:rsidR="000F7720" w:rsidRPr="00097400" w:rsidRDefault="00000000" w:rsidP="00287872">
            <w:pPr>
              <w:pStyle w:val="ListParagraph"/>
              <w:ind w:left="0"/>
              <w:jc w:val="center"/>
              <w:rPr>
                <w:rFonts w:ascii="MS Gothic" w:eastAsia="MS Gothic" w:hAnsi="MS Gothic"/>
              </w:rPr>
            </w:pPr>
            <w:sdt>
              <w:sdtPr>
                <w:rPr>
                  <w:rFonts w:ascii="MS Gothic" w:eastAsia="MS Gothic" w:hAnsi="MS Gothic"/>
                </w:rPr>
                <w:id w:val="1895081938"/>
                <w14:checkbox>
                  <w14:checked w14:val="1"/>
                  <w14:checkedState w14:val="2612" w14:font="MS Gothic"/>
                  <w14:uncheckedState w14:val="2610" w14:font="MS Gothic"/>
                </w14:checkbox>
              </w:sdtPr>
              <w:sdtContent>
                <w:r w:rsidR="00E7701B">
                  <w:rPr>
                    <w:rFonts w:ascii="MS Gothic" w:eastAsia="MS Gothic" w:hAnsi="MS Gothic" w:hint="eastAsia"/>
                  </w:rPr>
                  <w:t>☒</w:t>
                </w:r>
              </w:sdtContent>
            </w:sdt>
          </w:p>
        </w:tc>
        <w:tc>
          <w:tcPr>
            <w:tcW w:w="8505" w:type="dxa"/>
          </w:tcPr>
          <w:p w14:paraId="4BFC7E2C" w14:textId="77777777" w:rsidR="002D6E33" w:rsidRPr="002D6E33" w:rsidRDefault="000F7720" w:rsidP="00E673A4">
            <w:pPr>
              <w:pStyle w:val="ListParagraph"/>
              <w:numPr>
                <w:ilvl w:val="1"/>
                <w:numId w:val="1"/>
              </w:numPr>
              <w:ind w:left="46" w:firstLine="0"/>
              <w:jc w:val="both"/>
            </w:pPr>
            <w:r w:rsidRPr="008D2AF4">
              <w:t xml:space="preserve">При приключване на отношенията с </w:t>
            </w:r>
            <w:r w:rsidR="0038514D">
              <w:t>Изпълнителя</w:t>
            </w:r>
            <w:r>
              <w:t xml:space="preserve">, независимо от причините за това, </w:t>
            </w:r>
            <w:r w:rsidR="002D6E33" w:rsidRPr="008D2AF4">
              <w:t>ДП РВД незабавно прекратява достъпа на доставчика до информация</w:t>
            </w:r>
            <w:r w:rsidR="002D6E33">
              <w:t>,</w:t>
            </w:r>
            <w:r w:rsidR="002D6E33" w:rsidRPr="008D2AF4">
              <w:t xml:space="preserve"> до помещения или </w:t>
            </w:r>
            <w:r w:rsidR="002D6E33">
              <w:t>информационни активи</w:t>
            </w:r>
          </w:p>
          <w:p w14:paraId="4D29CC13" w14:textId="77777777" w:rsidR="000F7720" w:rsidRPr="002D6E33" w:rsidRDefault="000F7720" w:rsidP="002D6E33">
            <w:pPr>
              <w:pStyle w:val="ListParagraph"/>
              <w:ind w:left="46"/>
              <w:jc w:val="both"/>
            </w:pPr>
          </w:p>
        </w:tc>
      </w:tr>
      <w:tr w:rsidR="002D6E33" w14:paraId="0E7067CC" w14:textId="77777777" w:rsidTr="151102F1">
        <w:trPr>
          <w:trHeight w:val="316"/>
        </w:trPr>
        <w:tc>
          <w:tcPr>
            <w:tcW w:w="1417" w:type="dxa"/>
            <w:vAlign w:val="center"/>
          </w:tcPr>
          <w:p w14:paraId="0AF5D115" w14:textId="7D7346DE" w:rsidR="002D6E33" w:rsidRPr="00097400" w:rsidRDefault="00000000" w:rsidP="00287872">
            <w:pPr>
              <w:pStyle w:val="ListParagraph"/>
              <w:ind w:left="0"/>
              <w:jc w:val="center"/>
              <w:rPr>
                <w:rFonts w:ascii="MS Gothic" w:eastAsia="MS Gothic" w:hAnsi="MS Gothic"/>
              </w:rPr>
            </w:pPr>
            <w:sdt>
              <w:sdtPr>
                <w:rPr>
                  <w:rFonts w:ascii="MS Gothic" w:eastAsia="MS Gothic" w:hAnsi="MS Gothic"/>
                </w:rPr>
                <w:id w:val="888765187"/>
                <w14:checkbox>
                  <w14:checked w14:val="1"/>
                  <w14:checkedState w14:val="2612" w14:font="MS Gothic"/>
                  <w14:uncheckedState w14:val="2610" w14:font="MS Gothic"/>
                </w14:checkbox>
              </w:sdtPr>
              <w:sdtContent>
                <w:r w:rsidR="00E7701B">
                  <w:rPr>
                    <w:rFonts w:ascii="MS Gothic" w:eastAsia="MS Gothic" w:hAnsi="MS Gothic" w:hint="eastAsia"/>
                  </w:rPr>
                  <w:t>☒</w:t>
                </w:r>
              </w:sdtContent>
            </w:sdt>
          </w:p>
        </w:tc>
        <w:tc>
          <w:tcPr>
            <w:tcW w:w="8505" w:type="dxa"/>
          </w:tcPr>
          <w:p w14:paraId="7551643A" w14:textId="77777777" w:rsidR="002D6E33" w:rsidRDefault="002D6E33" w:rsidP="00E673A4">
            <w:pPr>
              <w:pStyle w:val="ListParagraph"/>
              <w:numPr>
                <w:ilvl w:val="1"/>
                <w:numId w:val="1"/>
              </w:numPr>
              <w:ind w:left="46" w:firstLine="0"/>
              <w:jc w:val="both"/>
            </w:pPr>
            <w:r>
              <w:t>В срок не по късно от три работни дни, считано от датата на приемане на окончателното изпълнение на Договора, доставчикът е длъжен да</w:t>
            </w:r>
          </w:p>
          <w:p w14:paraId="6DCEFE4C" w14:textId="77777777" w:rsidR="002D6E33" w:rsidRDefault="00000000" w:rsidP="00D50A6D">
            <w:pPr>
              <w:pStyle w:val="ListParagraph"/>
              <w:jc w:val="both"/>
            </w:pPr>
            <w:sdt>
              <w:sdtPr>
                <w:id w:val="106176386"/>
                <w14:checkbox>
                  <w14:checked w14:val="0"/>
                  <w14:checkedState w14:val="2612" w14:font="MS Gothic"/>
                  <w14:uncheckedState w14:val="2610" w14:font="MS Gothic"/>
                </w14:checkbox>
              </w:sdtPr>
              <w:sdtContent>
                <w:r w:rsidR="00D50A6D">
                  <w:rPr>
                    <w:rFonts w:ascii="MS Gothic" w:eastAsia="MS Gothic" w:hAnsi="MS Gothic" w:hint="eastAsia"/>
                  </w:rPr>
                  <w:t>☐</w:t>
                </w:r>
              </w:sdtContent>
            </w:sdt>
            <w:r w:rsidR="00D50A6D" w:rsidRPr="009218FC">
              <w:rPr>
                <w:b/>
              </w:rPr>
              <w:t xml:space="preserve">  </w:t>
            </w:r>
            <w:r w:rsidR="002D6E33">
              <w:t>върне</w:t>
            </w:r>
            <w:r w:rsidR="00F109E6">
              <w:t xml:space="preserve"> или</w:t>
            </w:r>
          </w:p>
          <w:p w14:paraId="2E3FBE21" w14:textId="571B1C26" w:rsidR="002D6E33" w:rsidRDefault="00000000" w:rsidP="00D50A6D">
            <w:pPr>
              <w:pStyle w:val="ListParagraph"/>
              <w:jc w:val="both"/>
              <w:rPr>
                <w:b/>
              </w:rPr>
            </w:pPr>
            <w:sdt>
              <w:sdtPr>
                <w:id w:val="1805036739"/>
                <w14:checkbox>
                  <w14:checked w14:val="1"/>
                  <w14:checkedState w14:val="2612" w14:font="MS Gothic"/>
                  <w14:uncheckedState w14:val="2610" w14:font="MS Gothic"/>
                </w14:checkbox>
              </w:sdtPr>
              <w:sdtContent>
                <w:r w:rsidR="00E7701B">
                  <w:rPr>
                    <w:rFonts w:ascii="MS Gothic" w:eastAsia="MS Gothic" w:hAnsi="MS Gothic" w:hint="eastAsia"/>
                  </w:rPr>
                  <w:t>☒</w:t>
                </w:r>
              </w:sdtContent>
            </w:sdt>
            <w:r w:rsidR="00D50A6D" w:rsidRPr="009218FC">
              <w:rPr>
                <w:b/>
              </w:rPr>
              <w:t xml:space="preserve"> </w:t>
            </w:r>
            <w:r w:rsidR="002D6E33">
              <w:t>върне подлежащата на връщане и унищожи неподлежащата на връщане информация</w:t>
            </w:r>
            <w:r w:rsidR="004E633D">
              <w:t>,</w:t>
            </w:r>
            <w:r w:rsidR="002D6E33">
              <w:t xml:space="preserve"> п</w:t>
            </w:r>
            <w:r w:rsidR="002D6E33" w:rsidRPr="008D2AF4">
              <w:t>редоставена</w:t>
            </w:r>
            <w:r w:rsidR="002D6E33">
              <w:t xml:space="preserve"> при и по повод на изпълнението на Договора.</w:t>
            </w:r>
          </w:p>
        </w:tc>
      </w:tr>
      <w:tr w:rsidR="00376A02" w14:paraId="0322173D" w14:textId="77777777" w:rsidTr="151102F1">
        <w:trPr>
          <w:trHeight w:val="316"/>
        </w:trPr>
        <w:tc>
          <w:tcPr>
            <w:tcW w:w="1417" w:type="dxa"/>
            <w:vAlign w:val="center"/>
          </w:tcPr>
          <w:p w14:paraId="173717D3" w14:textId="0499EA45" w:rsidR="00376A02" w:rsidRPr="00097400" w:rsidRDefault="00000000" w:rsidP="00287872">
            <w:pPr>
              <w:pStyle w:val="ListParagraph"/>
              <w:ind w:left="0"/>
              <w:jc w:val="center"/>
              <w:rPr>
                <w:rFonts w:ascii="MS Gothic" w:eastAsia="MS Gothic" w:hAnsi="MS Gothic"/>
              </w:rPr>
            </w:pPr>
            <w:sdt>
              <w:sdtPr>
                <w:rPr>
                  <w:rFonts w:ascii="MS Gothic" w:eastAsia="MS Gothic" w:hAnsi="MS Gothic"/>
                </w:rPr>
                <w:id w:val="1788620084"/>
                <w14:checkbox>
                  <w14:checked w14:val="1"/>
                  <w14:checkedState w14:val="2612" w14:font="MS Gothic"/>
                  <w14:uncheckedState w14:val="2610" w14:font="MS Gothic"/>
                </w14:checkbox>
              </w:sdtPr>
              <w:sdtContent>
                <w:r w:rsidR="00E7701B">
                  <w:rPr>
                    <w:rFonts w:ascii="MS Gothic" w:eastAsia="MS Gothic" w:hAnsi="MS Gothic" w:hint="eastAsia"/>
                  </w:rPr>
                  <w:t>☒</w:t>
                </w:r>
              </w:sdtContent>
            </w:sdt>
          </w:p>
        </w:tc>
        <w:tc>
          <w:tcPr>
            <w:tcW w:w="8505" w:type="dxa"/>
          </w:tcPr>
          <w:p w14:paraId="777E16DF" w14:textId="77777777" w:rsidR="00376A02" w:rsidRPr="00376A02" w:rsidRDefault="00376A02" w:rsidP="00E673A4">
            <w:pPr>
              <w:pStyle w:val="ListParagraph"/>
              <w:numPr>
                <w:ilvl w:val="0"/>
                <w:numId w:val="1"/>
              </w:numPr>
              <w:jc w:val="both"/>
              <w:rPr>
                <w:b/>
              </w:rPr>
            </w:pPr>
            <w:r w:rsidRPr="00376A02">
              <w:rPr>
                <w:b/>
              </w:rPr>
              <w:t>ОТГОВОРНОСТ НА ДОСТАВЧИКА</w:t>
            </w:r>
            <w:r w:rsidR="001530D4">
              <w:rPr>
                <w:b/>
              </w:rPr>
              <w:t xml:space="preserve"> И САНКЦИИ</w:t>
            </w:r>
          </w:p>
        </w:tc>
      </w:tr>
      <w:tr w:rsidR="00376A02" w14:paraId="4E812284" w14:textId="77777777" w:rsidTr="151102F1">
        <w:trPr>
          <w:trHeight w:val="316"/>
        </w:trPr>
        <w:tc>
          <w:tcPr>
            <w:tcW w:w="1417" w:type="dxa"/>
            <w:vAlign w:val="center"/>
          </w:tcPr>
          <w:p w14:paraId="0257DA59" w14:textId="4D1A08D6" w:rsidR="00376A02" w:rsidRPr="00097400" w:rsidRDefault="00000000" w:rsidP="00287872">
            <w:pPr>
              <w:pStyle w:val="ListParagraph"/>
              <w:ind w:left="0"/>
              <w:jc w:val="center"/>
              <w:rPr>
                <w:rFonts w:ascii="MS Gothic" w:eastAsia="MS Gothic" w:hAnsi="MS Gothic"/>
              </w:rPr>
            </w:pPr>
            <w:sdt>
              <w:sdtPr>
                <w:rPr>
                  <w:rFonts w:ascii="MS Gothic" w:eastAsia="MS Gothic" w:hAnsi="MS Gothic"/>
                </w:rPr>
                <w:id w:val="-793896091"/>
                <w14:checkbox>
                  <w14:checked w14:val="1"/>
                  <w14:checkedState w14:val="2612" w14:font="MS Gothic"/>
                  <w14:uncheckedState w14:val="2610" w14:font="MS Gothic"/>
                </w14:checkbox>
              </w:sdtPr>
              <w:sdtContent>
                <w:r w:rsidR="00E7701B">
                  <w:rPr>
                    <w:rFonts w:ascii="MS Gothic" w:eastAsia="MS Gothic" w:hAnsi="MS Gothic" w:hint="eastAsia"/>
                  </w:rPr>
                  <w:t>☒</w:t>
                </w:r>
              </w:sdtContent>
            </w:sdt>
          </w:p>
        </w:tc>
        <w:tc>
          <w:tcPr>
            <w:tcW w:w="8505" w:type="dxa"/>
          </w:tcPr>
          <w:p w14:paraId="39B2CFC4" w14:textId="77777777" w:rsidR="00376A02" w:rsidRPr="00376A02" w:rsidRDefault="0038514D" w:rsidP="00E673A4">
            <w:pPr>
              <w:pStyle w:val="ListParagraph"/>
              <w:numPr>
                <w:ilvl w:val="1"/>
                <w:numId w:val="1"/>
              </w:numPr>
              <w:ind w:left="46" w:firstLine="0"/>
              <w:jc w:val="both"/>
              <w:rPr>
                <w:b/>
              </w:rPr>
            </w:pPr>
            <w:r>
              <w:t>Изпълнителят</w:t>
            </w:r>
            <w:r w:rsidR="00376A02">
              <w:t xml:space="preserve"> носи </w:t>
            </w:r>
            <w:r w:rsidR="00376A02" w:rsidRPr="008D2AF4">
              <w:t xml:space="preserve">отговорност за сигурността на информацията получена от </w:t>
            </w:r>
            <w:r w:rsidR="00376A02">
              <w:t>ДП РВД</w:t>
            </w:r>
            <w:r w:rsidR="00376A02" w:rsidRPr="008D2AF4">
              <w:t xml:space="preserve"> при изпълнение на задълженията му или по друг повод, независимо </w:t>
            </w:r>
            <w:r w:rsidR="00376A02">
              <w:t xml:space="preserve">от това </w:t>
            </w:r>
            <w:r w:rsidR="00376A02" w:rsidRPr="008D2AF4">
              <w:t>дали ДП РВД или трето лице е собственик на тази информация.</w:t>
            </w:r>
          </w:p>
        </w:tc>
      </w:tr>
      <w:tr w:rsidR="001530D4" w14:paraId="73A83A13" w14:textId="77777777" w:rsidTr="151102F1">
        <w:trPr>
          <w:trHeight w:val="316"/>
        </w:trPr>
        <w:tc>
          <w:tcPr>
            <w:tcW w:w="1417" w:type="dxa"/>
            <w:vAlign w:val="center"/>
          </w:tcPr>
          <w:p w14:paraId="08F55A7B" w14:textId="5F3E8655" w:rsidR="001530D4" w:rsidRPr="00097400" w:rsidRDefault="00000000" w:rsidP="00287872">
            <w:pPr>
              <w:pStyle w:val="ListParagraph"/>
              <w:ind w:left="0"/>
              <w:jc w:val="center"/>
              <w:rPr>
                <w:rFonts w:ascii="MS Gothic" w:eastAsia="MS Gothic" w:hAnsi="MS Gothic"/>
              </w:rPr>
            </w:pPr>
            <w:sdt>
              <w:sdtPr>
                <w:rPr>
                  <w:rFonts w:ascii="MS Gothic" w:eastAsia="MS Gothic" w:hAnsi="MS Gothic"/>
                </w:rPr>
                <w:id w:val="789552736"/>
                <w14:checkbox>
                  <w14:checked w14:val="1"/>
                  <w14:checkedState w14:val="2612" w14:font="MS Gothic"/>
                  <w14:uncheckedState w14:val="2610" w14:font="MS Gothic"/>
                </w14:checkbox>
              </w:sdtPr>
              <w:sdtContent>
                <w:r w:rsidR="00E7701B">
                  <w:rPr>
                    <w:rFonts w:ascii="MS Gothic" w:eastAsia="MS Gothic" w:hAnsi="MS Gothic" w:hint="eastAsia"/>
                  </w:rPr>
                  <w:t>☒</w:t>
                </w:r>
              </w:sdtContent>
            </w:sdt>
          </w:p>
        </w:tc>
        <w:tc>
          <w:tcPr>
            <w:tcW w:w="8505" w:type="dxa"/>
          </w:tcPr>
          <w:p w14:paraId="3C06E425" w14:textId="77777777" w:rsidR="001530D4" w:rsidRPr="001530D4" w:rsidRDefault="0038514D" w:rsidP="00E673A4">
            <w:pPr>
              <w:pStyle w:val="ListParagraph"/>
              <w:numPr>
                <w:ilvl w:val="1"/>
                <w:numId w:val="1"/>
              </w:numPr>
              <w:ind w:left="46" w:firstLine="0"/>
              <w:jc w:val="both"/>
            </w:pPr>
            <w:r>
              <w:t>Изпълнителят</w:t>
            </w:r>
            <w:r w:rsidR="001530D4">
              <w:t xml:space="preserve"> е длъжен да поправи всички вреди, нанесени на ДП РВД и/или на трети лица, възникнали при и по повод на изпълнението на този Договор.</w:t>
            </w:r>
          </w:p>
        </w:tc>
      </w:tr>
      <w:tr w:rsidR="001530D4" w14:paraId="70B72B1C" w14:textId="77777777" w:rsidTr="151102F1">
        <w:trPr>
          <w:trHeight w:val="316"/>
        </w:trPr>
        <w:tc>
          <w:tcPr>
            <w:tcW w:w="1417" w:type="dxa"/>
            <w:vAlign w:val="center"/>
          </w:tcPr>
          <w:p w14:paraId="4C79B04E" w14:textId="2E496FA6" w:rsidR="001530D4" w:rsidRPr="00097400" w:rsidRDefault="00000000" w:rsidP="00287872">
            <w:pPr>
              <w:pStyle w:val="ListParagraph"/>
              <w:ind w:left="0"/>
              <w:jc w:val="center"/>
              <w:rPr>
                <w:rFonts w:ascii="MS Gothic" w:eastAsia="MS Gothic" w:hAnsi="MS Gothic"/>
              </w:rPr>
            </w:pPr>
            <w:sdt>
              <w:sdtPr>
                <w:rPr>
                  <w:rFonts w:ascii="MS Gothic" w:eastAsia="MS Gothic" w:hAnsi="MS Gothic"/>
                </w:rPr>
                <w:id w:val="-958487682"/>
                <w14:checkbox>
                  <w14:checked w14:val="1"/>
                  <w14:checkedState w14:val="2612" w14:font="MS Gothic"/>
                  <w14:uncheckedState w14:val="2610" w14:font="MS Gothic"/>
                </w14:checkbox>
              </w:sdtPr>
              <w:sdtContent>
                <w:r w:rsidR="00E7701B">
                  <w:rPr>
                    <w:rFonts w:ascii="MS Gothic" w:eastAsia="MS Gothic" w:hAnsi="MS Gothic" w:hint="eastAsia"/>
                  </w:rPr>
                  <w:t>☒</w:t>
                </w:r>
              </w:sdtContent>
            </w:sdt>
          </w:p>
        </w:tc>
        <w:tc>
          <w:tcPr>
            <w:tcW w:w="8505" w:type="dxa"/>
          </w:tcPr>
          <w:p w14:paraId="55B59C85" w14:textId="77777777" w:rsidR="001530D4" w:rsidRDefault="001530D4" w:rsidP="00E673A4">
            <w:pPr>
              <w:pStyle w:val="ListParagraph"/>
              <w:numPr>
                <w:ilvl w:val="1"/>
                <w:numId w:val="1"/>
              </w:numPr>
              <w:ind w:left="46" w:firstLine="0"/>
              <w:jc w:val="both"/>
            </w:pPr>
            <w:r>
              <w:t xml:space="preserve">Независимо от т. 11.2, </w:t>
            </w:r>
            <w:r w:rsidR="0038514D">
              <w:t>Изпълнителят</w:t>
            </w:r>
            <w:r>
              <w:t xml:space="preserve"> подлежи на санкции съгласно уговореното в Договора.</w:t>
            </w:r>
          </w:p>
        </w:tc>
      </w:tr>
      <w:tr w:rsidR="001530D4" w14:paraId="05B5EEB4" w14:textId="77777777" w:rsidTr="151102F1">
        <w:trPr>
          <w:trHeight w:val="316"/>
        </w:trPr>
        <w:tc>
          <w:tcPr>
            <w:tcW w:w="1417" w:type="dxa"/>
            <w:vAlign w:val="center"/>
          </w:tcPr>
          <w:p w14:paraId="17A32D01" w14:textId="71431302" w:rsidR="001530D4" w:rsidRPr="00097400" w:rsidRDefault="00000000" w:rsidP="00287872">
            <w:pPr>
              <w:pStyle w:val="ListParagraph"/>
              <w:ind w:left="0"/>
              <w:jc w:val="center"/>
              <w:rPr>
                <w:rFonts w:ascii="MS Gothic" w:eastAsia="MS Gothic" w:hAnsi="MS Gothic"/>
              </w:rPr>
            </w:pPr>
            <w:sdt>
              <w:sdtPr>
                <w:rPr>
                  <w:rFonts w:ascii="MS Gothic" w:eastAsia="MS Gothic" w:hAnsi="MS Gothic"/>
                </w:rPr>
                <w:id w:val="391770332"/>
                <w14:checkbox>
                  <w14:checked w14:val="1"/>
                  <w14:checkedState w14:val="2612" w14:font="MS Gothic"/>
                  <w14:uncheckedState w14:val="2610" w14:font="MS Gothic"/>
                </w14:checkbox>
              </w:sdtPr>
              <w:sdtContent>
                <w:r w:rsidR="00E7701B">
                  <w:rPr>
                    <w:rFonts w:ascii="MS Gothic" w:eastAsia="MS Gothic" w:hAnsi="MS Gothic" w:hint="eastAsia"/>
                  </w:rPr>
                  <w:t>☒</w:t>
                </w:r>
              </w:sdtContent>
            </w:sdt>
          </w:p>
        </w:tc>
        <w:tc>
          <w:tcPr>
            <w:tcW w:w="8505" w:type="dxa"/>
          </w:tcPr>
          <w:p w14:paraId="2B86561C" w14:textId="77777777" w:rsidR="001530D4" w:rsidRDefault="0038514D" w:rsidP="00E673A4">
            <w:pPr>
              <w:pStyle w:val="ListParagraph"/>
              <w:numPr>
                <w:ilvl w:val="1"/>
                <w:numId w:val="1"/>
              </w:numPr>
              <w:ind w:left="46" w:firstLine="0"/>
              <w:jc w:val="both"/>
            </w:pPr>
            <w:r>
              <w:t>Изпълнителят</w:t>
            </w:r>
            <w:r w:rsidR="001530D4">
              <w:t xml:space="preserve"> е солидарно отговорен за действията и/или бездействията на своите служители, подизпълнители, поддоставчици или служители на последните свързани със </w:t>
            </w:r>
            <w:r w:rsidR="001530D4" w:rsidRPr="008D2AF4">
              <w:t>сигурността на информацията</w:t>
            </w:r>
            <w:r w:rsidR="001530D4">
              <w:t>,</w:t>
            </w:r>
            <w:r w:rsidR="001530D4" w:rsidRPr="008D2AF4">
              <w:t xml:space="preserve"> получена от </w:t>
            </w:r>
            <w:r w:rsidR="001530D4">
              <w:t>ДП РВД</w:t>
            </w:r>
            <w:r w:rsidR="001530D4" w:rsidRPr="008D2AF4">
              <w:t xml:space="preserve">, независимо </w:t>
            </w:r>
            <w:r w:rsidR="001530D4">
              <w:t xml:space="preserve">от това </w:t>
            </w:r>
            <w:r w:rsidR="001530D4" w:rsidRPr="008D2AF4">
              <w:t>дали ДП РВД или трето лице е собственик на тази информация.</w:t>
            </w:r>
          </w:p>
        </w:tc>
      </w:tr>
      <w:tr w:rsidR="00740843" w14:paraId="0992C783" w14:textId="77777777" w:rsidTr="151102F1">
        <w:trPr>
          <w:trHeight w:val="316"/>
        </w:trPr>
        <w:tc>
          <w:tcPr>
            <w:tcW w:w="1417" w:type="dxa"/>
            <w:vAlign w:val="center"/>
          </w:tcPr>
          <w:p w14:paraId="7F972065" w14:textId="370DBD27" w:rsidR="00740843" w:rsidRDefault="00000000" w:rsidP="00287872">
            <w:pPr>
              <w:pStyle w:val="ListParagraph"/>
              <w:ind w:left="0"/>
              <w:jc w:val="center"/>
              <w:rPr>
                <w:rFonts w:ascii="MS Gothic" w:eastAsia="MS Gothic" w:hAnsi="MS Gothic"/>
              </w:rPr>
            </w:pPr>
            <w:sdt>
              <w:sdtPr>
                <w:rPr>
                  <w:rFonts w:ascii="MS Gothic" w:eastAsia="MS Gothic" w:hAnsi="MS Gothic"/>
                </w:rPr>
                <w:id w:val="-1413696438"/>
                <w14:checkbox>
                  <w14:checked w14:val="1"/>
                  <w14:checkedState w14:val="2612" w14:font="MS Gothic"/>
                  <w14:uncheckedState w14:val="2610" w14:font="MS Gothic"/>
                </w14:checkbox>
              </w:sdtPr>
              <w:sdtContent>
                <w:r w:rsidR="007E57D6">
                  <w:rPr>
                    <w:rFonts w:ascii="MS Gothic" w:eastAsia="MS Gothic" w:hAnsi="MS Gothic" w:hint="eastAsia"/>
                  </w:rPr>
                  <w:t>☒</w:t>
                </w:r>
              </w:sdtContent>
            </w:sdt>
          </w:p>
        </w:tc>
        <w:tc>
          <w:tcPr>
            <w:tcW w:w="8505" w:type="dxa"/>
          </w:tcPr>
          <w:p w14:paraId="68919228" w14:textId="77777777" w:rsidR="00740843" w:rsidRDefault="00740843" w:rsidP="00E673A4">
            <w:pPr>
              <w:pStyle w:val="ListParagraph"/>
              <w:numPr>
                <w:ilvl w:val="0"/>
                <w:numId w:val="1"/>
              </w:numPr>
              <w:jc w:val="both"/>
            </w:pPr>
            <w:r w:rsidRPr="004A4897">
              <w:rPr>
                <w:b/>
              </w:rPr>
              <w:t>ОТГОВОРНОСТИ СВЪРЗАНИ СЪС ЗАЩИТАТА НА ЛИЧНИТЕ ДАННИ</w:t>
            </w:r>
          </w:p>
        </w:tc>
      </w:tr>
      <w:tr w:rsidR="00B10D37" w14:paraId="67D62D42" w14:textId="77777777" w:rsidTr="151102F1">
        <w:trPr>
          <w:trHeight w:val="316"/>
        </w:trPr>
        <w:tc>
          <w:tcPr>
            <w:tcW w:w="1417" w:type="dxa"/>
            <w:vAlign w:val="center"/>
          </w:tcPr>
          <w:p w14:paraId="43458615" w14:textId="4813693C" w:rsidR="00B10D37" w:rsidRDefault="00000000" w:rsidP="00B10D37">
            <w:pPr>
              <w:pStyle w:val="ListParagraph"/>
              <w:ind w:left="0"/>
              <w:jc w:val="center"/>
              <w:rPr>
                <w:rFonts w:ascii="MS Gothic" w:eastAsia="MS Gothic" w:hAnsi="MS Gothic"/>
              </w:rPr>
            </w:pPr>
            <w:sdt>
              <w:sdtPr>
                <w:rPr>
                  <w:rFonts w:ascii="MS Gothic" w:eastAsia="MS Gothic" w:hAnsi="MS Gothic"/>
                </w:rPr>
                <w:id w:val="-1881771007"/>
                <w14:checkbox>
                  <w14:checked w14:val="1"/>
                  <w14:checkedState w14:val="2612" w14:font="MS Gothic"/>
                  <w14:uncheckedState w14:val="2610" w14:font="MS Gothic"/>
                </w14:checkbox>
              </w:sdtPr>
              <w:sdtContent>
                <w:r w:rsidR="009E4491">
                  <w:rPr>
                    <w:rFonts w:ascii="MS Gothic" w:eastAsia="MS Gothic" w:hAnsi="MS Gothic" w:hint="eastAsia"/>
                  </w:rPr>
                  <w:t>☒</w:t>
                </w:r>
              </w:sdtContent>
            </w:sdt>
          </w:p>
        </w:tc>
        <w:tc>
          <w:tcPr>
            <w:tcW w:w="8505" w:type="dxa"/>
          </w:tcPr>
          <w:p w14:paraId="726F2EE6" w14:textId="77777777" w:rsidR="00B10D37" w:rsidRPr="00AD5688" w:rsidRDefault="00B10D37" w:rsidP="00B10D37">
            <w:pPr>
              <w:pStyle w:val="ListParagraph"/>
              <w:ind w:left="360"/>
              <w:jc w:val="both"/>
              <w:rPr>
                <w:b/>
                <w:sz w:val="22"/>
                <w:szCs w:val="22"/>
              </w:rPr>
            </w:pPr>
            <w:r w:rsidRPr="00AD5688">
              <w:rPr>
                <w:b/>
                <w:sz w:val="22"/>
                <w:szCs w:val="22"/>
              </w:rPr>
              <w:t>ЗАЩИТА НА ЛИЧНИТЕ ДАННИ ПРЕДОСТАВЕНИ ОТ ВЪЗЛОЖИТЕЛЯ</w:t>
            </w:r>
          </w:p>
        </w:tc>
      </w:tr>
      <w:tr w:rsidR="00740843" w14:paraId="7F1C1112" w14:textId="77777777" w:rsidTr="151102F1">
        <w:trPr>
          <w:trHeight w:val="316"/>
        </w:trPr>
        <w:tc>
          <w:tcPr>
            <w:tcW w:w="1417" w:type="dxa"/>
            <w:vAlign w:val="center"/>
          </w:tcPr>
          <w:p w14:paraId="497C941F" w14:textId="722591DE" w:rsidR="00740843" w:rsidRDefault="00000000" w:rsidP="00287872">
            <w:pPr>
              <w:pStyle w:val="ListParagraph"/>
              <w:ind w:left="0"/>
              <w:jc w:val="center"/>
              <w:rPr>
                <w:rFonts w:ascii="MS Gothic" w:eastAsia="MS Gothic" w:hAnsi="MS Gothic"/>
              </w:rPr>
            </w:pPr>
            <w:sdt>
              <w:sdtPr>
                <w:rPr>
                  <w:rFonts w:ascii="MS Gothic" w:eastAsia="MS Gothic" w:hAnsi="MS Gothic"/>
                </w:rPr>
                <w:id w:val="1972624965"/>
                <w14:checkbox>
                  <w14:checked w14:val="1"/>
                  <w14:checkedState w14:val="2612" w14:font="MS Gothic"/>
                  <w14:uncheckedState w14:val="2610" w14:font="MS Gothic"/>
                </w14:checkbox>
              </w:sdtPr>
              <w:sdtContent>
                <w:r w:rsidR="009E4491">
                  <w:rPr>
                    <w:rFonts w:ascii="MS Gothic" w:eastAsia="MS Gothic" w:hAnsi="MS Gothic" w:hint="eastAsia"/>
                  </w:rPr>
                  <w:t>☒</w:t>
                </w:r>
              </w:sdtContent>
            </w:sdt>
          </w:p>
        </w:tc>
        <w:tc>
          <w:tcPr>
            <w:tcW w:w="8505" w:type="dxa"/>
          </w:tcPr>
          <w:p w14:paraId="28371404" w14:textId="77777777" w:rsidR="00740843" w:rsidRPr="004A4897" w:rsidRDefault="00740843" w:rsidP="00E673A4">
            <w:pPr>
              <w:pStyle w:val="ListParagraph"/>
              <w:numPr>
                <w:ilvl w:val="1"/>
                <w:numId w:val="1"/>
              </w:numPr>
              <w:jc w:val="both"/>
              <w:rPr>
                <w:b/>
              </w:rPr>
            </w:pPr>
            <w:r>
              <w:t>За срока на договора, Възложителят (в качеството си на администратор на лични данни) предоставя на Изпълнителя (в качеството си на обработващ) следните категории лични данни</w:t>
            </w:r>
            <w:r w:rsidRPr="00147A84">
              <w:t xml:space="preserve"> </w:t>
            </w:r>
            <w:r>
              <w:t>на своите служители</w:t>
            </w:r>
            <w:r w:rsidR="001614C5">
              <w:t xml:space="preserve"> и/или за трети лица</w:t>
            </w:r>
            <w:r>
              <w:t>, а им</w:t>
            </w:r>
            <w:r w:rsidRPr="004A4897">
              <w:t>енно</w:t>
            </w:r>
            <w:r w:rsidRPr="00740843">
              <w:t>:</w:t>
            </w:r>
          </w:p>
          <w:p w14:paraId="13CBB1A1" w14:textId="51FDAADC" w:rsidR="00740843" w:rsidRDefault="00000000" w:rsidP="00740843">
            <w:pPr>
              <w:pStyle w:val="ListParagraph"/>
              <w:ind w:left="1080"/>
              <w:jc w:val="both"/>
              <w:rPr>
                <w:rFonts w:ascii="MS Gothic" w:eastAsia="MS Gothic" w:hAnsi="MS Gothic"/>
              </w:rPr>
            </w:pPr>
            <w:sdt>
              <w:sdtPr>
                <w:rPr>
                  <w:rFonts w:ascii="MS Gothic" w:eastAsia="MS Gothic" w:hAnsi="MS Gothic"/>
                </w:rPr>
                <w:id w:val="-1689366019"/>
                <w14:checkbox>
                  <w14:checked w14:val="1"/>
                  <w14:checkedState w14:val="2612" w14:font="MS Gothic"/>
                  <w14:uncheckedState w14:val="2610" w14:font="MS Gothic"/>
                </w14:checkbox>
              </w:sdtPr>
              <w:sdtContent>
                <w:r w:rsidR="007E57D6">
                  <w:rPr>
                    <w:rFonts w:ascii="MS Gothic" w:eastAsia="MS Gothic" w:hAnsi="MS Gothic" w:hint="eastAsia"/>
                  </w:rPr>
                  <w:t>☒</w:t>
                </w:r>
              </w:sdtContent>
            </w:sdt>
            <w:r w:rsidR="00740843">
              <w:rPr>
                <w:rFonts w:ascii="MS Gothic" w:eastAsia="MS Gothic" w:hAnsi="MS Gothic"/>
              </w:rPr>
              <w:t xml:space="preserve"> </w:t>
            </w:r>
            <w:r w:rsidR="00740843" w:rsidRPr="004A4897">
              <w:rPr>
                <w:rFonts w:eastAsia="MS Gothic"/>
              </w:rPr>
              <w:t>Имена;</w:t>
            </w:r>
          </w:p>
          <w:p w14:paraId="3A591310" w14:textId="149C9B2F" w:rsidR="00740843" w:rsidRDefault="00000000" w:rsidP="00740843">
            <w:pPr>
              <w:pStyle w:val="ListParagraph"/>
              <w:ind w:left="1080"/>
              <w:jc w:val="both"/>
              <w:rPr>
                <w:rFonts w:eastAsia="MS Gothic"/>
              </w:rPr>
            </w:pPr>
            <w:sdt>
              <w:sdtPr>
                <w:rPr>
                  <w:rFonts w:ascii="MS Gothic" w:eastAsia="MS Gothic" w:hAnsi="MS Gothic"/>
                </w:rPr>
                <w:id w:val="-1857725178"/>
                <w14:checkbox>
                  <w14:checked w14:val="1"/>
                  <w14:checkedState w14:val="2612" w14:font="MS Gothic"/>
                  <w14:uncheckedState w14:val="2610" w14:font="MS Gothic"/>
                </w14:checkbox>
              </w:sdtPr>
              <w:sdtContent>
                <w:r w:rsidR="007E57D6">
                  <w:rPr>
                    <w:rFonts w:ascii="MS Gothic" w:eastAsia="MS Gothic" w:hAnsi="MS Gothic" w:hint="eastAsia"/>
                  </w:rPr>
                  <w:t>☒</w:t>
                </w:r>
              </w:sdtContent>
            </w:sdt>
            <w:r w:rsidR="00740843">
              <w:rPr>
                <w:rFonts w:eastAsia="MS Gothic"/>
              </w:rPr>
              <w:t xml:space="preserve"> ЕГН;</w:t>
            </w:r>
          </w:p>
          <w:p w14:paraId="4C80B490" w14:textId="77777777" w:rsidR="00740843" w:rsidRDefault="00000000" w:rsidP="00740843">
            <w:pPr>
              <w:pStyle w:val="ListParagraph"/>
              <w:ind w:left="1080"/>
              <w:jc w:val="both"/>
              <w:rPr>
                <w:rFonts w:eastAsia="MS Gothic"/>
              </w:rPr>
            </w:pPr>
            <w:sdt>
              <w:sdtPr>
                <w:rPr>
                  <w:rFonts w:ascii="MS Gothic" w:eastAsia="MS Gothic" w:hAnsi="MS Gothic"/>
                </w:rPr>
                <w:id w:val="-853797458"/>
                <w14:checkbox>
                  <w14:checked w14:val="0"/>
                  <w14:checkedState w14:val="2612" w14:font="MS Gothic"/>
                  <w14:uncheckedState w14:val="2610" w14:font="MS Gothic"/>
                </w14:checkbox>
              </w:sdtPr>
              <w:sdtContent>
                <w:r w:rsidR="00740843">
                  <w:rPr>
                    <w:rFonts w:ascii="MS Gothic" w:eastAsia="MS Gothic" w:hAnsi="MS Gothic" w:hint="eastAsia"/>
                  </w:rPr>
                  <w:t>☐</w:t>
                </w:r>
              </w:sdtContent>
            </w:sdt>
            <w:r w:rsidR="00740843">
              <w:rPr>
                <w:rFonts w:ascii="MS Gothic" w:eastAsia="MS Gothic" w:hAnsi="MS Gothic"/>
              </w:rPr>
              <w:t xml:space="preserve"> </w:t>
            </w:r>
            <w:r w:rsidR="00740843">
              <w:rPr>
                <w:rFonts w:eastAsia="MS Gothic"/>
              </w:rPr>
              <w:t>Постоянен адрес;</w:t>
            </w:r>
          </w:p>
          <w:p w14:paraId="7C5632F7" w14:textId="088FA75F" w:rsidR="00740843" w:rsidRPr="004A4897" w:rsidRDefault="00000000" w:rsidP="004A4897">
            <w:pPr>
              <w:pStyle w:val="ListParagraph"/>
              <w:ind w:left="1080"/>
              <w:jc w:val="both"/>
              <w:rPr>
                <w:b/>
              </w:rPr>
            </w:pPr>
            <w:sdt>
              <w:sdtPr>
                <w:rPr>
                  <w:rFonts w:ascii="MS Gothic" w:eastAsia="MS Gothic" w:hAnsi="MS Gothic"/>
                </w:rPr>
                <w:id w:val="-506517806"/>
                <w14:checkbox>
                  <w14:checked w14:val="1"/>
                  <w14:checkedState w14:val="2612" w14:font="MS Gothic"/>
                  <w14:uncheckedState w14:val="2610" w14:font="MS Gothic"/>
                </w14:checkbox>
              </w:sdtPr>
              <w:sdtContent>
                <w:r w:rsidR="00E7701B">
                  <w:rPr>
                    <w:rFonts w:ascii="MS Gothic" w:eastAsia="MS Gothic" w:hAnsi="MS Gothic" w:hint="eastAsia"/>
                  </w:rPr>
                  <w:t>☒</w:t>
                </w:r>
              </w:sdtContent>
            </w:sdt>
            <w:r w:rsidR="00E7701B">
              <w:rPr>
                <w:rFonts w:eastAsia="MS Gothic"/>
              </w:rPr>
              <w:t xml:space="preserve"> финансова информация.</w:t>
            </w:r>
          </w:p>
          <w:p w14:paraId="7059F0BF" w14:textId="77777777" w:rsidR="00740843" w:rsidRPr="00740843" w:rsidRDefault="00740843" w:rsidP="004A4897">
            <w:pPr>
              <w:pStyle w:val="ListParagraph"/>
              <w:ind w:left="1080"/>
              <w:jc w:val="both"/>
              <w:rPr>
                <w:b/>
              </w:rPr>
            </w:pPr>
          </w:p>
        </w:tc>
      </w:tr>
      <w:tr w:rsidR="00740843" w14:paraId="69581962" w14:textId="77777777" w:rsidTr="151102F1">
        <w:trPr>
          <w:trHeight w:val="316"/>
        </w:trPr>
        <w:tc>
          <w:tcPr>
            <w:tcW w:w="1417" w:type="dxa"/>
            <w:vAlign w:val="center"/>
          </w:tcPr>
          <w:p w14:paraId="78E8FF41" w14:textId="50FB4B11" w:rsidR="00740843" w:rsidRDefault="00000000" w:rsidP="00287872">
            <w:pPr>
              <w:pStyle w:val="ListParagraph"/>
              <w:ind w:left="0"/>
              <w:jc w:val="center"/>
              <w:rPr>
                <w:rFonts w:ascii="MS Gothic" w:eastAsia="MS Gothic" w:hAnsi="MS Gothic"/>
              </w:rPr>
            </w:pPr>
            <w:sdt>
              <w:sdtPr>
                <w:rPr>
                  <w:rFonts w:ascii="MS Gothic" w:eastAsia="MS Gothic" w:hAnsi="MS Gothic"/>
                </w:rPr>
                <w:id w:val="1884204803"/>
                <w14:checkbox>
                  <w14:checked w14:val="1"/>
                  <w14:checkedState w14:val="2612" w14:font="MS Gothic"/>
                  <w14:uncheckedState w14:val="2610" w14:font="MS Gothic"/>
                </w14:checkbox>
              </w:sdtPr>
              <w:sdtContent>
                <w:r w:rsidR="00E7701B">
                  <w:rPr>
                    <w:rFonts w:ascii="MS Gothic" w:eastAsia="MS Gothic" w:hAnsi="MS Gothic" w:hint="eastAsia"/>
                  </w:rPr>
                  <w:t>☒</w:t>
                </w:r>
              </w:sdtContent>
            </w:sdt>
          </w:p>
        </w:tc>
        <w:tc>
          <w:tcPr>
            <w:tcW w:w="8505" w:type="dxa"/>
          </w:tcPr>
          <w:p w14:paraId="5366C28A" w14:textId="77777777" w:rsidR="00740843" w:rsidRDefault="00740843" w:rsidP="00E673A4">
            <w:pPr>
              <w:pStyle w:val="ListParagraph"/>
              <w:numPr>
                <w:ilvl w:val="1"/>
                <w:numId w:val="1"/>
              </w:numPr>
              <w:jc w:val="both"/>
            </w:pPr>
            <w:r>
              <w:t>Данните</w:t>
            </w:r>
            <w:r w:rsidR="0038514D">
              <w:t xml:space="preserve"> </w:t>
            </w:r>
            <w:r w:rsidR="00D07FEB">
              <w:t>по т. 12.1.</w:t>
            </w:r>
            <w:r>
              <w:t xml:space="preserve">се предоставят единствено с цел </w:t>
            </w:r>
            <w:r w:rsidR="00D07FEB">
              <w:t>изпълнение на предмета на договора.</w:t>
            </w:r>
          </w:p>
          <w:p w14:paraId="093CF9A0" w14:textId="77777777" w:rsidR="00AC77B3" w:rsidRDefault="00AC77B3" w:rsidP="004A4897">
            <w:pPr>
              <w:pStyle w:val="ListParagraph"/>
              <w:ind w:left="1080"/>
              <w:jc w:val="both"/>
            </w:pPr>
          </w:p>
        </w:tc>
      </w:tr>
      <w:tr w:rsidR="00CE1A7D" w14:paraId="48A2E644" w14:textId="77777777" w:rsidTr="151102F1">
        <w:trPr>
          <w:trHeight w:val="316"/>
        </w:trPr>
        <w:tc>
          <w:tcPr>
            <w:tcW w:w="1417" w:type="dxa"/>
            <w:vAlign w:val="center"/>
          </w:tcPr>
          <w:p w14:paraId="183DD9FA" w14:textId="2878397E" w:rsidR="00CE1A7D" w:rsidRDefault="00000000" w:rsidP="00287872">
            <w:pPr>
              <w:pStyle w:val="ListParagraph"/>
              <w:ind w:left="0"/>
              <w:jc w:val="center"/>
              <w:rPr>
                <w:rFonts w:ascii="MS Gothic" w:eastAsia="MS Gothic" w:hAnsi="MS Gothic"/>
              </w:rPr>
            </w:pPr>
            <w:sdt>
              <w:sdtPr>
                <w:rPr>
                  <w:rFonts w:ascii="MS Gothic" w:eastAsia="MS Gothic" w:hAnsi="MS Gothic"/>
                </w:rPr>
                <w:id w:val="1135297957"/>
                <w14:checkbox>
                  <w14:checked w14:val="1"/>
                  <w14:checkedState w14:val="2612" w14:font="MS Gothic"/>
                  <w14:uncheckedState w14:val="2610" w14:font="MS Gothic"/>
                </w14:checkbox>
              </w:sdtPr>
              <w:sdtContent>
                <w:r w:rsidR="00460AB2">
                  <w:rPr>
                    <w:rFonts w:ascii="MS Gothic" w:eastAsia="MS Gothic" w:hAnsi="MS Gothic" w:hint="eastAsia"/>
                  </w:rPr>
                  <w:t>☒</w:t>
                </w:r>
              </w:sdtContent>
            </w:sdt>
          </w:p>
        </w:tc>
        <w:tc>
          <w:tcPr>
            <w:tcW w:w="8505" w:type="dxa"/>
          </w:tcPr>
          <w:p w14:paraId="43BF02B7" w14:textId="77777777" w:rsidR="00CE1A7D" w:rsidRPr="004A4897" w:rsidRDefault="00CE1A7D" w:rsidP="00E673A4">
            <w:pPr>
              <w:pStyle w:val="ListParagraph"/>
              <w:numPr>
                <w:ilvl w:val="1"/>
                <w:numId w:val="1"/>
              </w:numPr>
              <w:jc w:val="both"/>
            </w:pPr>
            <w:r w:rsidRPr="00E340B4">
              <w:t>Изпълнителят по настоящия договор</w:t>
            </w:r>
            <w:r>
              <w:t>,</w:t>
            </w:r>
            <w:r w:rsidRPr="00E340B4">
              <w:t xml:space="preserve"> </w:t>
            </w:r>
            <w:r>
              <w:t>като обработващ</w:t>
            </w:r>
            <w:r w:rsidRPr="00E340B4">
              <w:t xml:space="preserve"> лични данни, предоставени от Възложителя, се задължава</w:t>
            </w:r>
            <w:r>
              <w:rPr>
                <w:lang w:val="en-US"/>
              </w:rPr>
              <w:t>:</w:t>
            </w:r>
          </w:p>
          <w:p w14:paraId="0CADB224" w14:textId="4C397C4F" w:rsidR="00CE1A7D" w:rsidRDefault="00000000" w:rsidP="00CE1A7D">
            <w:pPr>
              <w:pStyle w:val="ListParagraph"/>
              <w:ind w:left="1080"/>
              <w:jc w:val="both"/>
              <w:rPr>
                <w:rFonts w:ascii="MS Gothic" w:eastAsia="MS Gothic" w:hAnsi="MS Gothic"/>
                <w:lang w:val="en-US"/>
              </w:rPr>
            </w:pPr>
            <w:sdt>
              <w:sdtPr>
                <w:rPr>
                  <w:rFonts w:ascii="MS Gothic" w:eastAsia="MS Gothic" w:hAnsi="MS Gothic"/>
                </w:rPr>
                <w:id w:val="-1694763024"/>
                <w14:checkbox>
                  <w14:checked w14:val="1"/>
                  <w14:checkedState w14:val="2612" w14:font="MS Gothic"/>
                  <w14:uncheckedState w14:val="2610" w14:font="MS Gothic"/>
                </w14:checkbox>
              </w:sdtPr>
              <w:sdtContent>
                <w:r w:rsidR="00E7701B">
                  <w:rPr>
                    <w:rFonts w:ascii="MS Gothic" w:eastAsia="MS Gothic" w:hAnsi="MS Gothic" w:hint="eastAsia"/>
                  </w:rPr>
                  <w:t>☒</w:t>
                </w:r>
              </w:sdtContent>
            </w:sdt>
            <w:r w:rsidR="00837024" w:rsidRPr="004A4897">
              <w:t xml:space="preserve"> </w:t>
            </w:r>
            <w:r w:rsidR="0038514D" w:rsidRPr="004A4897">
              <w:t>12.3.1.</w:t>
            </w:r>
            <w:r w:rsidR="0038514D">
              <w:rPr>
                <w:rFonts w:ascii="MS Gothic" w:eastAsia="MS Gothic" w:hAnsi="MS Gothic"/>
              </w:rPr>
              <w:t xml:space="preserve"> </w:t>
            </w:r>
            <w:r w:rsidR="0038514D">
              <w:t>п</w:t>
            </w:r>
            <w:r w:rsidR="00CE1A7D">
              <w:t xml:space="preserve">ри обработването на личните данни </w:t>
            </w:r>
            <w:r w:rsidR="00CE1A7D" w:rsidRPr="00EF3282">
              <w:t xml:space="preserve">да действа само въз основа на писмените указания на </w:t>
            </w:r>
            <w:r w:rsidR="00CE1A7D">
              <w:t>Възложителя</w:t>
            </w:r>
            <w:r w:rsidR="00CE1A7D" w:rsidRPr="00EF3282">
              <w:t>, освен ако законът не изисква друго</w:t>
            </w:r>
            <w:r w:rsidR="0038514D">
              <w:t>;</w:t>
            </w:r>
          </w:p>
          <w:p w14:paraId="76295BEB" w14:textId="6E23A68E" w:rsidR="00CE1A7D" w:rsidRDefault="00000000" w:rsidP="00CE1A7D">
            <w:pPr>
              <w:pStyle w:val="ListParagraph"/>
              <w:ind w:left="1080"/>
              <w:jc w:val="both"/>
              <w:rPr>
                <w:rFonts w:ascii="MS Gothic" w:eastAsia="MS Gothic" w:hAnsi="MS Gothic"/>
                <w:lang w:val="en-US"/>
              </w:rPr>
            </w:pPr>
            <w:sdt>
              <w:sdtPr>
                <w:rPr>
                  <w:rFonts w:ascii="MS Gothic" w:eastAsia="MS Gothic" w:hAnsi="MS Gothic"/>
                </w:rPr>
                <w:id w:val="840198918"/>
                <w14:checkbox>
                  <w14:checked w14:val="1"/>
                  <w14:checkedState w14:val="2612" w14:font="MS Gothic"/>
                  <w14:uncheckedState w14:val="2610" w14:font="MS Gothic"/>
                </w14:checkbox>
              </w:sdtPr>
              <w:sdtContent>
                <w:r w:rsidR="00E7701B">
                  <w:rPr>
                    <w:rFonts w:ascii="MS Gothic" w:eastAsia="MS Gothic" w:hAnsi="MS Gothic" w:hint="eastAsia"/>
                  </w:rPr>
                  <w:t>☒</w:t>
                </w:r>
              </w:sdtContent>
            </w:sdt>
            <w:r w:rsidR="00837024" w:rsidRPr="00BC6672">
              <w:t xml:space="preserve"> </w:t>
            </w:r>
            <w:r w:rsidR="0038514D" w:rsidRPr="00BC6672">
              <w:t>12.3.</w:t>
            </w:r>
            <w:r w:rsidR="0038514D">
              <w:t>2</w:t>
            </w:r>
            <w:r w:rsidR="0038514D" w:rsidRPr="00BC6672">
              <w:t>.</w:t>
            </w:r>
            <w:r w:rsidR="0038514D">
              <w:rPr>
                <w:rFonts w:ascii="MS Gothic" w:eastAsia="MS Gothic" w:hAnsi="MS Gothic"/>
              </w:rPr>
              <w:t xml:space="preserve"> </w:t>
            </w:r>
            <w:r w:rsidR="0038514D">
              <w:t>д</w:t>
            </w:r>
            <w:r w:rsidR="00CE1A7D" w:rsidRPr="00EF3282">
              <w:t>а гарантира, че обрабо</w:t>
            </w:r>
            <w:r w:rsidR="00CE1A7D">
              <w:t>тва предоставените лични данни</w:t>
            </w:r>
            <w:r w:rsidR="00CE1A7D" w:rsidRPr="00EF3282">
              <w:t xml:space="preserve"> в условията на пълна конфиденциалност;</w:t>
            </w:r>
          </w:p>
          <w:p w14:paraId="2D40674B" w14:textId="32FEF4C5" w:rsidR="00CE1A7D" w:rsidRDefault="00000000" w:rsidP="00CE1A7D">
            <w:pPr>
              <w:pStyle w:val="ListParagraph"/>
              <w:ind w:left="1080"/>
              <w:jc w:val="both"/>
              <w:rPr>
                <w:rFonts w:ascii="MS Gothic" w:eastAsia="MS Gothic" w:hAnsi="MS Gothic"/>
                <w:lang w:val="en-US"/>
              </w:rPr>
            </w:pPr>
            <w:sdt>
              <w:sdtPr>
                <w:rPr>
                  <w:rFonts w:ascii="MS Gothic" w:eastAsia="MS Gothic" w:hAnsi="MS Gothic"/>
                </w:rPr>
                <w:id w:val="-1696909846"/>
                <w14:checkbox>
                  <w14:checked w14:val="1"/>
                  <w14:checkedState w14:val="2612" w14:font="MS Gothic"/>
                  <w14:uncheckedState w14:val="2610" w14:font="MS Gothic"/>
                </w14:checkbox>
              </w:sdtPr>
              <w:sdtContent>
                <w:r w:rsidR="00E7701B">
                  <w:rPr>
                    <w:rFonts w:ascii="MS Gothic" w:eastAsia="MS Gothic" w:hAnsi="MS Gothic" w:hint="eastAsia"/>
                  </w:rPr>
                  <w:t>☒</w:t>
                </w:r>
              </w:sdtContent>
            </w:sdt>
            <w:r w:rsidR="00837024" w:rsidRPr="00BC6672">
              <w:t xml:space="preserve"> </w:t>
            </w:r>
            <w:r w:rsidR="0038514D" w:rsidRPr="00BC6672">
              <w:t>12.3.</w:t>
            </w:r>
            <w:r w:rsidR="0038514D">
              <w:t>3</w:t>
            </w:r>
            <w:r w:rsidR="0038514D" w:rsidRPr="00BC6672">
              <w:t>.</w:t>
            </w:r>
            <w:r w:rsidR="0038514D">
              <w:rPr>
                <w:rFonts w:ascii="MS Gothic" w:eastAsia="MS Gothic" w:hAnsi="MS Gothic"/>
              </w:rPr>
              <w:t xml:space="preserve"> </w:t>
            </w:r>
            <w:r w:rsidR="0038514D">
              <w:t>д</w:t>
            </w:r>
            <w:r w:rsidR="00CE1A7D" w:rsidRPr="00EF3282">
              <w:t>а предприеме подходящи технологични и организационни мерки, за да гарантира сигурността на обработваните данни;</w:t>
            </w:r>
          </w:p>
          <w:p w14:paraId="4957674A" w14:textId="105787B6" w:rsidR="00CE1A7D" w:rsidRDefault="00000000" w:rsidP="00CE1A7D">
            <w:pPr>
              <w:pStyle w:val="ListParagraph"/>
              <w:ind w:left="1080"/>
              <w:jc w:val="both"/>
              <w:rPr>
                <w:rFonts w:ascii="MS Gothic" w:eastAsia="MS Gothic" w:hAnsi="MS Gothic"/>
                <w:lang w:val="en-US"/>
              </w:rPr>
            </w:pPr>
            <w:sdt>
              <w:sdtPr>
                <w:rPr>
                  <w:rFonts w:ascii="MS Gothic" w:eastAsia="MS Gothic" w:hAnsi="MS Gothic"/>
                </w:rPr>
                <w:id w:val="640160243"/>
                <w14:checkbox>
                  <w14:checked w14:val="1"/>
                  <w14:checkedState w14:val="2612" w14:font="MS Gothic"/>
                  <w14:uncheckedState w14:val="2610" w14:font="MS Gothic"/>
                </w14:checkbox>
              </w:sdtPr>
              <w:sdtContent>
                <w:r w:rsidR="00E7701B">
                  <w:rPr>
                    <w:rFonts w:ascii="MS Gothic" w:eastAsia="MS Gothic" w:hAnsi="MS Gothic" w:hint="eastAsia"/>
                  </w:rPr>
                  <w:t>☒</w:t>
                </w:r>
              </w:sdtContent>
            </w:sdt>
            <w:r w:rsidR="00837024" w:rsidRPr="00BC6672">
              <w:t xml:space="preserve"> </w:t>
            </w:r>
            <w:r w:rsidR="0038514D" w:rsidRPr="00BC6672">
              <w:t>12.3.</w:t>
            </w:r>
            <w:r w:rsidR="0038514D">
              <w:t>4</w:t>
            </w:r>
            <w:r w:rsidR="0038514D" w:rsidRPr="00BC6672">
              <w:t>.</w:t>
            </w:r>
            <w:r w:rsidR="0038514D">
              <w:rPr>
                <w:rFonts w:ascii="MS Gothic" w:eastAsia="MS Gothic" w:hAnsi="MS Gothic"/>
              </w:rPr>
              <w:t xml:space="preserve"> </w:t>
            </w:r>
            <w:r w:rsidR="0038514D">
              <w:t>д</w:t>
            </w:r>
            <w:r w:rsidR="00CE1A7D" w:rsidRPr="00EF3282">
              <w:t>а възлага обработването на личните данни на други обработващи само след изрично</w:t>
            </w:r>
            <w:r w:rsidR="00CE1A7D">
              <w:t>то</w:t>
            </w:r>
            <w:r w:rsidR="00CE1A7D" w:rsidRPr="00EF3282">
              <w:t xml:space="preserve"> п</w:t>
            </w:r>
            <w:r w:rsidR="00CE1A7D">
              <w:t>исмено съгласие от страна на Възложителя</w:t>
            </w:r>
            <w:r w:rsidR="00CE1A7D" w:rsidRPr="00EF3282">
              <w:t>;</w:t>
            </w:r>
          </w:p>
          <w:p w14:paraId="1FA73CB1" w14:textId="157E7BD3" w:rsidR="00CE1A7D" w:rsidRDefault="00000000" w:rsidP="00CE1A7D">
            <w:pPr>
              <w:pStyle w:val="ListParagraph"/>
              <w:ind w:left="1080"/>
              <w:jc w:val="both"/>
              <w:rPr>
                <w:rFonts w:ascii="MS Gothic" w:eastAsia="MS Gothic" w:hAnsi="MS Gothic"/>
              </w:rPr>
            </w:pPr>
            <w:sdt>
              <w:sdtPr>
                <w:rPr>
                  <w:rFonts w:ascii="MS Gothic" w:eastAsia="MS Gothic" w:hAnsi="MS Gothic"/>
                </w:rPr>
                <w:id w:val="1260487877"/>
                <w14:checkbox>
                  <w14:checked w14:val="1"/>
                  <w14:checkedState w14:val="2612" w14:font="MS Gothic"/>
                  <w14:uncheckedState w14:val="2610" w14:font="MS Gothic"/>
                </w14:checkbox>
              </w:sdtPr>
              <w:sdtContent>
                <w:r w:rsidR="00E7701B">
                  <w:rPr>
                    <w:rFonts w:ascii="MS Gothic" w:eastAsia="MS Gothic" w:hAnsi="MS Gothic" w:hint="eastAsia"/>
                  </w:rPr>
                  <w:t>☒</w:t>
                </w:r>
              </w:sdtContent>
            </w:sdt>
            <w:r w:rsidR="00CE1A7D">
              <w:rPr>
                <w:rFonts w:ascii="MS Gothic" w:eastAsia="MS Gothic" w:hAnsi="MS Gothic"/>
              </w:rPr>
              <w:t xml:space="preserve"> </w:t>
            </w:r>
            <w:r w:rsidR="0038514D" w:rsidRPr="00BC6672">
              <w:t>12.3.</w:t>
            </w:r>
            <w:r w:rsidR="0038514D">
              <w:t>5</w:t>
            </w:r>
            <w:r w:rsidR="0038514D" w:rsidRPr="00BC6672">
              <w:t>.</w:t>
            </w:r>
            <w:r w:rsidR="0038514D">
              <w:rPr>
                <w:rFonts w:ascii="MS Gothic" w:eastAsia="MS Gothic" w:hAnsi="MS Gothic"/>
              </w:rPr>
              <w:t xml:space="preserve"> </w:t>
            </w:r>
            <w:r w:rsidR="0038514D">
              <w:t>д</w:t>
            </w:r>
            <w:r w:rsidR="00CE1A7D">
              <w:t>а съдейства на Възложителя</w:t>
            </w:r>
            <w:r w:rsidR="00CE1A7D" w:rsidRPr="00EF3282">
              <w:t xml:space="preserve"> при </w:t>
            </w:r>
            <w:r w:rsidR="00CE1A7D">
              <w:t>осигуряване</w:t>
            </w:r>
            <w:r w:rsidR="00CE1A7D" w:rsidRPr="00EF3282">
              <w:t xml:space="preserve"> на възможност за упражняване права</w:t>
            </w:r>
            <w:r w:rsidR="00CE1A7D">
              <w:t>та</w:t>
            </w:r>
            <w:r w:rsidR="00CE1A7D" w:rsidRPr="00EF3282">
              <w:t xml:space="preserve"> на субектите на лични данни</w:t>
            </w:r>
            <w:r w:rsidR="00CE1A7D">
              <w:t>, като право на</w:t>
            </w:r>
            <w:r w:rsidR="00CE1A7D" w:rsidRPr="00EF3282">
              <w:t xml:space="preserve"> достъп, информация, коригиране, възражение, изтриване и др.;</w:t>
            </w:r>
          </w:p>
          <w:p w14:paraId="01FD345B" w14:textId="135B6D56" w:rsidR="00CE1A7D" w:rsidRDefault="00000000" w:rsidP="00CE1A7D">
            <w:pPr>
              <w:pStyle w:val="ListParagraph"/>
              <w:ind w:left="1080"/>
              <w:jc w:val="both"/>
              <w:rPr>
                <w:rFonts w:ascii="MS Gothic" w:eastAsia="MS Gothic" w:hAnsi="MS Gothic"/>
              </w:rPr>
            </w:pPr>
            <w:sdt>
              <w:sdtPr>
                <w:rPr>
                  <w:rFonts w:ascii="MS Gothic" w:eastAsia="MS Gothic" w:hAnsi="MS Gothic"/>
                </w:rPr>
                <w:id w:val="38021886"/>
                <w14:checkbox>
                  <w14:checked w14:val="1"/>
                  <w14:checkedState w14:val="2612" w14:font="MS Gothic"/>
                  <w14:uncheckedState w14:val="2610" w14:font="MS Gothic"/>
                </w14:checkbox>
              </w:sdtPr>
              <w:sdtContent>
                <w:r w:rsidR="00E7701B">
                  <w:rPr>
                    <w:rFonts w:ascii="MS Gothic" w:eastAsia="MS Gothic" w:hAnsi="MS Gothic" w:hint="eastAsia"/>
                  </w:rPr>
                  <w:t>☒</w:t>
                </w:r>
              </w:sdtContent>
            </w:sdt>
            <w:r w:rsidR="00837024">
              <w:t xml:space="preserve"> </w:t>
            </w:r>
            <w:r w:rsidR="00837024" w:rsidRPr="00BC6672">
              <w:t>12.3.</w:t>
            </w:r>
            <w:r w:rsidR="00837024">
              <w:t>6</w:t>
            </w:r>
            <w:r w:rsidR="00837024">
              <w:rPr>
                <w:lang w:val="en-US"/>
              </w:rPr>
              <w:t xml:space="preserve">. </w:t>
            </w:r>
            <w:r w:rsidR="0038514D">
              <w:t>д</w:t>
            </w:r>
            <w:r w:rsidR="00CE1A7D">
              <w:t>а съдейства на Възложителя</w:t>
            </w:r>
            <w:r w:rsidR="00CE1A7D" w:rsidRPr="0063382A">
              <w:t xml:space="preserve"> за изпълнение </w:t>
            </w:r>
            <w:r w:rsidR="00CE1A7D">
              <w:t>на задълженията му, свързани с</w:t>
            </w:r>
            <w:r w:rsidR="00CE1A7D" w:rsidRPr="0063382A">
              <w:t xml:space="preserve"> осигуряване сигурността на обработката, уведомяването при нарушение на сигурността, изготвянето на оценки на въздействието върху защитата на данните;</w:t>
            </w:r>
          </w:p>
          <w:p w14:paraId="0EDAB77E" w14:textId="47F05560" w:rsidR="00CE1A7D" w:rsidRDefault="00000000" w:rsidP="00CE1A7D">
            <w:pPr>
              <w:pStyle w:val="ListParagraph"/>
              <w:ind w:left="1080"/>
              <w:jc w:val="both"/>
            </w:pPr>
            <w:sdt>
              <w:sdtPr>
                <w:rPr>
                  <w:rFonts w:ascii="MS Gothic" w:eastAsia="MS Gothic" w:hAnsi="MS Gothic"/>
                </w:rPr>
                <w:id w:val="935634891"/>
                <w14:checkbox>
                  <w14:checked w14:val="1"/>
                  <w14:checkedState w14:val="2612" w14:font="MS Gothic"/>
                  <w14:uncheckedState w14:val="2610" w14:font="MS Gothic"/>
                </w14:checkbox>
              </w:sdtPr>
              <w:sdtContent>
                <w:r w:rsidR="00E7701B">
                  <w:rPr>
                    <w:rFonts w:ascii="MS Gothic" w:eastAsia="MS Gothic" w:hAnsi="MS Gothic" w:hint="eastAsia"/>
                  </w:rPr>
                  <w:t>☒</w:t>
                </w:r>
              </w:sdtContent>
            </w:sdt>
            <w:r w:rsidR="0038514D">
              <w:rPr>
                <w:rFonts w:ascii="MS Gothic" w:eastAsia="MS Gothic" w:hAnsi="MS Gothic"/>
              </w:rPr>
              <w:t xml:space="preserve"> </w:t>
            </w:r>
            <w:r w:rsidR="00837024" w:rsidRPr="00BC6672">
              <w:t>12.3.</w:t>
            </w:r>
            <w:r w:rsidR="00837024">
              <w:t>7</w:t>
            </w:r>
            <w:r w:rsidR="00837024" w:rsidRPr="00BC6672">
              <w:t>.</w:t>
            </w:r>
            <w:r w:rsidR="00837024">
              <w:rPr>
                <w:rFonts w:ascii="MS Gothic" w:eastAsia="MS Gothic" w:hAnsi="MS Gothic"/>
              </w:rPr>
              <w:t xml:space="preserve"> </w:t>
            </w:r>
            <w:r w:rsidR="0038514D">
              <w:t>д</w:t>
            </w:r>
            <w:r w:rsidR="00CE1A7D" w:rsidRPr="0063382A">
              <w:t>а изтрие или предостави вс</w:t>
            </w:r>
            <w:r w:rsidR="00CE1A7D">
              <w:t>ички лични данни на Възложителя</w:t>
            </w:r>
            <w:r w:rsidR="00CE1A7D" w:rsidRPr="0063382A">
              <w:t xml:space="preserve"> при прекратяване на договора или когато данните</w:t>
            </w:r>
            <w:r w:rsidR="00CE1A7D">
              <w:t xml:space="preserve"> бъдат заличени при Възложителя</w:t>
            </w:r>
            <w:r w:rsidR="00CE1A7D" w:rsidRPr="0063382A">
              <w:t>;</w:t>
            </w:r>
          </w:p>
          <w:p w14:paraId="4F7FFCA7" w14:textId="52469FB9" w:rsidR="00CE1A7D" w:rsidRDefault="00000000" w:rsidP="00CE1A7D">
            <w:pPr>
              <w:pStyle w:val="ListParagraph"/>
              <w:ind w:left="1080"/>
              <w:jc w:val="both"/>
              <w:rPr>
                <w:rFonts w:ascii="MS Gothic" w:eastAsia="MS Gothic" w:hAnsi="MS Gothic"/>
              </w:rPr>
            </w:pPr>
            <w:sdt>
              <w:sdtPr>
                <w:rPr>
                  <w:rFonts w:ascii="MS Gothic" w:eastAsia="MS Gothic" w:hAnsi="MS Gothic"/>
                </w:rPr>
                <w:id w:val="1543942288"/>
                <w14:checkbox>
                  <w14:checked w14:val="1"/>
                  <w14:checkedState w14:val="2612" w14:font="MS Gothic"/>
                  <w14:uncheckedState w14:val="2610" w14:font="MS Gothic"/>
                </w14:checkbox>
              </w:sdtPr>
              <w:sdtContent>
                <w:r w:rsidR="00E7701B">
                  <w:rPr>
                    <w:rFonts w:ascii="MS Gothic" w:eastAsia="MS Gothic" w:hAnsi="MS Gothic" w:hint="eastAsia"/>
                  </w:rPr>
                  <w:t>☒</w:t>
                </w:r>
              </w:sdtContent>
            </w:sdt>
            <w:r w:rsidR="00837024" w:rsidRPr="00BC6672">
              <w:t xml:space="preserve"> 12.3.</w:t>
            </w:r>
            <w:r w:rsidR="00837024">
              <w:t>8</w:t>
            </w:r>
            <w:r w:rsidR="00837024" w:rsidRPr="00BC6672">
              <w:t>.</w:t>
            </w:r>
            <w:r w:rsidR="00837024">
              <w:rPr>
                <w:rFonts w:ascii="MS Gothic" w:eastAsia="MS Gothic" w:hAnsi="MS Gothic"/>
              </w:rPr>
              <w:t xml:space="preserve"> </w:t>
            </w:r>
            <w:r w:rsidR="0038514D">
              <w:t>в</w:t>
            </w:r>
            <w:r w:rsidR="00CE1A7D" w:rsidRPr="0063382A">
              <w:t xml:space="preserve"> случай на проверка от </w:t>
            </w:r>
            <w:r w:rsidR="0038514D" w:rsidRPr="0063382A">
              <w:t>надзорните</w:t>
            </w:r>
            <w:r w:rsidR="00CE1A7D" w:rsidRPr="0063382A">
              <w:t xml:space="preserve"> органи</w:t>
            </w:r>
            <w:r w:rsidR="0038514D">
              <w:t>,</w:t>
            </w:r>
            <w:r w:rsidR="00CE1A7D" w:rsidRPr="0063382A">
              <w:t xml:space="preserve"> да предостави</w:t>
            </w:r>
            <w:r w:rsidR="00CE1A7D">
              <w:t xml:space="preserve"> на Възложителя</w:t>
            </w:r>
            <w:r w:rsidR="00CE1A7D" w:rsidRPr="0063382A">
              <w:t xml:space="preserve"> цялостна и пълна информация, необходима за доказване на </w:t>
            </w:r>
            <w:r w:rsidR="0038514D" w:rsidRPr="0063382A">
              <w:t>съответствието</w:t>
            </w:r>
            <w:r w:rsidR="00CE1A7D" w:rsidRPr="0063382A">
              <w:t xml:space="preserve"> със законовите изисквания по отношение на защитата на лични данни</w:t>
            </w:r>
            <w:r w:rsidR="00CE1A7D">
              <w:t>;</w:t>
            </w:r>
          </w:p>
          <w:p w14:paraId="25477CAC" w14:textId="5EBE41A6" w:rsidR="00CE1A7D" w:rsidRPr="004A4897" w:rsidRDefault="00000000" w:rsidP="004A4897">
            <w:pPr>
              <w:pStyle w:val="ListParagraph"/>
              <w:ind w:left="1080"/>
              <w:jc w:val="both"/>
              <w:rPr>
                <w:lang w:val="en-US"/>
              </w:rPr>
            </w:pPr>
            <w:sdt>
              <w:sdtPr>
                <w:rPr>
                  <w:rFonts w:ascii="MS Gothic" w:eastAsia="MS Gothic" w:hAnsi="MS Gothic"/>
                </w:rPr>
                <w:id w:val="466788805"/>
                <w14:checkbox>
                  <w14:checked w14:val="1"/>
                  <w14:checkedState w14:val="2612" w14:font="MS Gothic"/>
                  <w14:uncheckedState w14:val="2610" w14:font="MS Gothic"/>
                </w14:checkbox>
              </w:sdtPr>
              <w:sdtContent>
                <w:r w:rsidR="00E7701B">
                  <w:rPr>
                    <w:rFonts w:ascii="MS Gothic" w:eastAsia="MS Gothic" w:hAnsi="MS Gothic" w:hint="eastAsia"/>
                  </w:rPr>
                  <w:t>☒</w:t>
                </w:r>
              </w:sdtContent>
            </w:sdt>
            <w:r w:rsidR="00837024" w:rsidRPr="00BC6672">
              <w:t xml:space="preserve"> </w:t>
            </w:r>
            <w:r w:rsidR="00837024">
              <w:rPr>
                <w:lang w:val="en-US"/>
              </w:rPr>
              <w:t xml:space="preserve">12.3.9. </w:t>
            </w:r>
            <w:r w:rsidR="0038514D">
              <w:t xml:space="preserve">в </w:t>
            </w:r>
            <w:r w:rsidR="00CE1A7D">
              <w:t xml:space="preserve">случай на констатирано нарушение на сигурността /инцидент/ на </w:t>
            </w:r>
            <w:r w:rsidR="0038514D">
              <w:t>лични данни</w:t>
            </w:r>
            <w:r w:rsidR="00CE1A7D">
              <w:t xml:space="preserve">, което води до разкриване, унищожаване, подмяна, недостъпност или незаконна обработка да уведоми в срок от 72 часа компетентния надзорен орган и Длъжностното лице по защита на данните на </w:t>
            </w:r>
            <w:r w:rsidR="0038514D">
              <w:t>Възложителя</w:t>
            </w:r>
            <w:r w:rsidR="00CE1A7D">
              <w:t>.</w:t>
            </w:r>
          </w:p>
        </w:tc>
      </w:tr>
      <w:tr w:rsidR="00CE1A7D" w14:paraId="32690097" w14:textId="77777777" w:rsidTr="151102F1">
        <w:trPr>
          <w:trHeight w:val="316"/>
        </w:trPr>
        <w:tc>
          <w:tcPr>
            <w:tcW w:w="1417" w:type="dxa"/>
            <w:vAlign w:val="center"/>
          </w:tcPr>
          <w:p w14:paraId="757E0F26" w14:textId="77777777" w:rsidR="00CE1A7D" w:rsidRDefault="00000000" w:rsidP="00287872">
            <w:pPr>
              <w:pStyle w:val="ListParagraph"/>
              <w:ind w:left="0"/>
              <w:jc w:val="center"/>
              <w:rPr>
                <w:rFonts w:ascii="MS Gothic" w:eastAsia="MS Gothic" w:hAnsi="MS Gothic"/>
              </w:rPr>
            </w:pPr>
            <w:sdt>
              <w:sdtPr>
                <w:rPr>
                  <w:rFonts w:ascii="MS Gothic" w:eastAsia="MS Gothic" w:hAnsi="MS Gothic"/>
                </w:rPr>
                <w:id w:val="475811854"/>
                <w14:checkbox>
                  <w14:checked w14:val="0"/>
                  <w14:checkedState w14:val="2612" w14:font="MS Gothic"/>
                  <w14:uncheckedState w14:val="2610" w14:font="MS Gothic"/>
                </w14:checkbox>
              </w:sdtPr>
              <w:sdtContent>
                <w:r w:rsidR="00CE1A7D">
                  <w:rPr>
                    <w:rFonts w:ascii="MS Gothic" w:eastAsia="MS Gothic" w:hAnsi="MS Gothic" w:hint="eastAsia"/>
                  </w:rPr>
                  <w:t>☐</w:t>
                </w:r>
              </w:sdtContent>
            </w:sdt>
          </w:p>
        </w:tc>
        <w:tc>
          <w:tcPr>
            <w:tcW w:w="8505" w:type="dxa"/>
          </w:tcPr>
          <w:p w14:paraId="2BB66106" w14:textId="77777777" w:rsidR="00CE1A7D" w:rsidRPr="00E340B4" w:rsidRDefault="00CE1A7D" w:rsidP="00E673A4">
            <w:pPr>
              <w:pStyle w:val="ListParagraph"/>
              <w:numPr>
                <w:ilvl w:val="1"/>
                <w:numId w:val="1"/>
              </w:numPr>
              <w:jc w:val="both"/>
            </w:pPr>
            <w:r w:rsidRPr="00E340B4">
              <w:t>Изпълнителят по настоящия договор</w:t>
            </w:r>
            <w:r>
              <w:t xml:space="preserve"> се задължава да поддържа регистър на дейностите по обработване, както и при нужда да осигури длъжностно лице по защита на личните данни.</w:t>
            </w:r>
          </w:p>
        </w:tc>
      </w:tr>
      <w:tr w:rsidR="00CE1A7D" w14:paraId="20762810" w14:textId="77777777" w:rsidTr="151102F1">
        <w:trPr>
          <w:trHeight w:val="316"/>
        </w:trPr>
        <w:tc>
          <w:tcPr>
            <w:tcW w:w="1417" w:type="dxa"/>
            <w:vAlign w:val="center"/>
          </w:tcPr>
          <w:p w14:paraId="43970490" w14:textId="6A33F2F0" w:rsidR="00CE1A7D" w:rsidRDefault="00000000" w:rsidP="00287872">
            <w:pPr>
              <w:pStyle w:val="ListParagraph"/>
              <w:ind w:left="0"/>
              <w:jc w:val="center"/>
              <w:rPr>
                <w:rFonts w:ascii="MS Gothic" w:eastAsia="MS Gothic" w:hAnsi="MS Gothic"/>
              </w:rPr>
            </w:pPr>
            <w:sdt>
              <w:sdtPr>
                <w:rPr>
                  <w:rFonts w:ascii="MS Gothic" w:eastAsia="MS Gothic" w:hAnsi="MS Gothic"/>
                </w:rPr>
                <w:id w:val="-913395193"/>
                <w14:checkbox>
                  <w14:checked w14:val="1"/>
                  <w14:checkedState w14:val="2612" w14:font="MS Gothic"/>
                  <w14:uncheckedState w14:val="2610" w14:font="MS Gothic"/>
                </w14:checkbox>
              </w:sdtPr>
              <w:sdtContent>
                <w:r w:rsidR="00E7701B">
                  <w:rPr>
                    <w:rFonts w:ascii="MS Gothic" w:eastAsia="MS Gothic" w:hAnsi="MS Gothic" w:hint="eastAsia"/>
                  </w:rPr>
                  <w:t>☒</w:t>
                </w:r>
              </w:sdtContent>
            </w:sdt>
          </w:p>
        </w:tc>
        <w:tc>
          <w:tcPr>
            <w:tcW w:w="8505" w:type="dxa"/>
          </w:tcPr>
          <w:p w14:paraId="0ED94766" w14:textId="77777777" w:rsidR="00CE1A7D" w:rsidRPr="00E340B4" w:rsidRDefault="00CE1A7D" w:rsidP="00E673A4">
            <w:pPr>
              <w:pStyle w:val="ListParagraph"/>
              <w:numPr>
                <w:ilvl w:val="1"/>
                <w:numId w:val="1"/>
              </w:numPr>
              <w:jc w:val="both"/>
            </w:pPr>
            <w:r>
              <w:t>Изпълнителят носи пълна отговорност в случай на неизпълнение на задълженията си като обработващ лични данни или при неспазване вменените му задължения от страна на Възложителя</w:t>
            </w:r>
            <w:r w:rsidR="0038514D">
              <w:t>.</w:t>
            </w:r>
          </w:p>
        </w:tc>
      </w:tr>
      <w:tr w:rsidR="00004FF5" w14:paraId="22643EEC" w14:textId="77777777" w:rsidTr="151102F1">
        <w:trPr>
          <w:trHeight w:val="316"/>
        </w:trPr>
        <w:tc>
          <w:tcPr>
            <w:tcW w:w="1417" w:type="dxa"/>
            <w:vAlign w:val="center"/>
          </w:tcPr>
          <w:p w14:paraId="0D7B36F8" w14:textId="626997E8" w:rsidR="00004FF5" w:rsidRDefault="00000000" w:rsidP="00287872">
            <w:pPr>
              <w:pStyle w:val="ListParagraph"/>
              <w:ind w:left="0"/>
              <w:jc w:val="center"/>
              <w:rPr>
                <w:rFonts w:ascii="MS Gothic" w:eastAsia="MS Gothic" w:hAnsi="MS Gothic"/>
              </w:rPr>
            </w:pPr>
            <w:sdt>
              <w:sdtPr>
                <w:rPr>
                  <w:rFonts w:ascii="MS Gothic" w:eastAsia="MS Gothic" w:hAnsi="MS Gothic"/>
                </w:rPr>
                <w:id w:val="631828330"/>
                <w14:checkbox>
                  <w14:checked w14:val="1"/>
                  <w14:checkedState w14:val="2612" w14:font="MS Gothic"/>
                  <w14:uncheckedState w14:val="2610" w14:font="MS Gothic"/>
                </w14:checkbox>
              </w:sdtPr>
              <w:sdtContent>
                <w:r w:rsidR="009E4491">
                  <w:rPr>
                    <w:rFonts w:ascii="MS Gothic" w:eastAsia="MS Gothic" w:hAnsi="MS Gothic" w:hint="eastAsia"/>
                  </w:rPr>
                  <w:t>☒</w:t>
                </w:r>
              </w:sdtContent>
            </w:sdt>
          </w:p>
        </w:tc>
        <w:tc>
          <w:tcPr>
            <w:tcW w:w="8505" w:type="dxa"/>
          </w:tcPr>
          <w:p w14:paraId="2A897837" w14:textId="77777777" w:rsidR="00004FF5" w:rsidRPr="00AD5688" w:rsidRDefault="00A108CF" w:rsidP="00004FF5">
            <w:pPr>
              <w:pStyle w:val="ListParagraph"/>
              <w:ind w:left="360"/>
              <w:jc w:val="both"/>
              <w:rPr>
                <w:b/>
                <w:sz w:val="22"/>
                <w:szCs w:val="22"/>
              </w:rPr>
            </w:pPr>
            <w:r w:rsidRPr="00AD5688">
              <w:rPr>
                <w:b/>
                <w:sz w:val="22"/>
                <w:szCs w:val="22"/>
              </w:rPr>
              <w:t>ЗАЩИТА НА ЛИЧНИТЕ ДАННИ ПРЕДОСТАВЕНИ ОТ ИЗПЪЛНИТЕЛЯ</w:t>
            </w:r>
          </w:p>
        </w:tc>
      </w:tr>
      <w:tr w:rsidR="00004FF5" w14:paraId="3BD08F3A" w14:textId="77777777" w:rsidTr="151102F1">
        <w:trPr>
          <w:trHeight w:val="316"/>
        </w:trPr>
        <w:tc>
          <w:tcPr>
            <w:tcW w:w="1417" w:type="dxa"/>
            <w:vAlign w:val="center"/>
          </w:tcPr>
          <w:p w14:paraId="0406062A" w14:textId="544EDC84" w:rsidR="00004FF5" w:rsidRDefault="00000000" w:rsidP="00287872">
            <w:pPr>
              <w:pStyle w:val="ListParagraph"/>
              <w:ind w:left="0"/>
              <w:jc w:val="center"/>
              <w:rPr>
                <w:rFonts w:ascii="MS Gothic" w:eastAsia="MS Gothic" w:hAnsi="MS Gothic"/>
              </w:rPr>
            </w:pPr>
            <w:sdt>
              <w:sdtPr>
                <w:rPr>
                  <w:rFonts w:ascii="MS Gothic" w:eastAsia="MS Gothic" w:hAnsi="MS Gothic"/>
                </w:rPr>
                <w:id w:val="-1859573723"/>
                <w14:checkbox>
                  <w14:checked w14:val="1"/>
                  <w14:checkedState w14:val="2612" w14:font="MS Gothic"/>
                  <w14:uncheckedState w14:val="2610" w14:font="MS Gothic"/>
                </w14:checkbox>
              </w:sdtPr>
              <w:sdtContent>
                <w:r w:rsidR="00F1773E">
                  <w:rPr>
                    <w:rFonts w:ascii="MS Gothic" w:eastAsia="MS Gothic" w:hAnsi="MS Gothic" w:hint="eastAsia"/>
                  </w:rPr>
                  <w:t>☒</w:t>
                </w:r>
              </w:sdtContent>
            </w:sdt>
          </w:p>
        </w:tc>
        <w:tc>
          <w:tcPr>
            <w:tcW w:w="8505" w:type="dxa"/>
          </w:tcPr>
          <w:p w14:paraId="4DBA83B3" w14:textId="77777777" w:rsidR="00004FF5" w:rsidRPr="004A4897" w:rsidRDefault="00004FF5" w:rsidP="00004FF5">
            <w:pPr>
              <w:pStyle w:val="ListParagraph"/>
              <w:numPr>
                <w:ilvl w:val="1"/>
                <w:numId w:val="1"/>
              </w:numPr>
              <w:jc w:val="both"/>
              <w:rPr>
                <w:b/>
              </w:rPr>
            </w:pPr>
            <w:r>
              <w:t>За срока на договора, Изпълнителят предоставя на Възложителя следните категории лични данни</w:t>
            </w:r>
            <w:r w:rsidRPr="00147A84">
              <w:t xml:space="preserve"> </w:t>
            </w:r>
            <w:r>
              <w:t>на своите служители,</w:t>
            </w:r>
            <w:r w:rsidR="00987167">
              <w:t xml:space="preserve"> включително подизпълнители,</w:t>
            </w:r>
            <w:r>
              <w:t xml:space="preserve"> а им</w:t>
            </w:r>
            <w:r w:rsidRPr="004A4897">
              <w:t>енно</w:t>
            </w:r>
            <w:r w:rsidRPr="00740843">
              <w:t>:</w:t>
            </w:r>
          </w:p>
          <w:p w14:paraId="4F4702DB" w14:textId="71178867" w:rsidR="00004FF5" w:rsidRPr="00AD5688" w:rsidRDefault="00000000" w:rsidP="00004FF5">
            <w:pPr>
              <w:pStyle w:val="ListParagraph"/>
              <w:ind w:left="1080"/>
              <w:jc w:val="both"/>
              <w:rPr>
                <w:rFonts w:eastAsia="MS Gothic"/>
              </w:rPr>
            </w:pPr>
            <w:sdt>
              <w:sdtPr>
                <w:rPr>
                  <w:rFonts w:eastAsia="MS Gothic"/>
                </w:rPr>
                <w:id w:val="1798102224"/>
                <w14:checkbox>
                  <w14:checked w14:val="1"/>
                  <w14:checkedState w14:val="2612" w14:font="MS Gothic"/>
                  <w14:uncheckedState w14:val="2610" w14:font="MS Gothic"/>
                </w14:checkbox>
              </w:sdtPr>
              <w:sdtContent>
                <w:r w:rsidR="00F1773E">
                  <w:rPr>
                    <w:rFonts w:ascii="MS Gothic" w:eastAsia="MS Gothic" w:hAnsi="MS Gothic" w:hint="eastAsia"/>
                  </w:rPr>
                  <w:t>☒</w:t>
                </w:r>
              </w:sdtContent>
            </w:sdt>
            <w:r w:rsidR="00004FF5" w:rsidRPr="00AD5688">
              <w:rPr>
                <w:rFonts w:eastAsia="MS Gothic"/>
              </w:rPr>
              <w:t xml:space="preserve"> </w:t>
            </w:r>
            <w:r w:rsidR="00004FF5" w:rsidRPr="004A4897">
              <w:rPr>
                <w:rFonts w:eastAsia="MS Gothic"/>
              </w:rPr>
              <w:t>Имена;</w:t>
            </w:r>
          </w:p>
          <w:p w14:paraId="3AB570E3" w14:textId="50533AD1" w:rsidR="00004FF5" w:rsidRDefault="00000000" w:rsidP="00004FF5">
            <w:pPr>
              <w:pStyle w:val="ListParagraph"/>
              <w:ind w:left="1080"/>
              <w:jc w:val="both"/>
              <w:rPr>
                <w:rFonts w:eastAsia="MS Gothic"/>
              </w:rPr>
            </w:pPr>
            <w:sdt>
              <w:sdtPr>
                <w:rPr>
                  <w:rFonts w:eastAsia="MS Gothic"/>
                </w:rPr>
                <w:id w:val="-2047754044"/>
                <w14:checkbox>
                  <w14:checked w14:val="1"/>
                  <w14:checkedState w14:val="2612" w14:font="MS Gothic"/>
                  <w14:uncheckedState w14:val="2610" w14:font="MS Gothic"/>
                </w14:checkbox>
              </w:sdtPr>
              <w:sdtContent>
                <w:r w:rsidR="00F1773E">
                  <w:rPr>
                    <w:rFonts w:ascii="MS Gothic" w:eastAsia="MS Gothic" w:hAnsi="MS Gothic" w:hint="eastAsia"/>
                  </w:rPr>
                  <w:t>☒</w:t>
                </w:r>
              </w:sdtContent>
            </w:sdt>
            <w:r w:rsidR="00004FF5">
              <w:rPr>
                <w:rFonts w:eastAsia="MS Gothic"/>
              </w:rPr>
              <w:t xml:space="preserve"> ЕГН;</w:t>
            </w:r>
          </w:p>
          <w:p w14:paraId="47FEC748" w14:textId="134FBF00" w:rsidR="00A108CF" w:rsidRDefault="00000000" w:rsidP="00A108CF">
            <w:pPr>
              <w:pStyle w:val="ListParagraph"/>
              <w:ind w:left="1080"/>
              <w:jc w:val="both"/>
              <w:rPr>
                <w:rFonts w:eastAsia="MS Gothic"/>
              </w:rPr>
            </w:pPr>
            <w:sdt>
              <w:sdtPr>
                <w:rPr>
                  <w:rFonts w:ascii="MS Gothic" w:eastAsia="MS Gothic" w:hAnsi="MS Gothic"/>
                </w:rPr>
                <w:id w:val="786468556"/>
                <w14:checkbox>
                  <w14:checked w14:val="1"/>
                  <w14:checkedState w14:val="2612" w14:font="MS Gothic"/>
                  <w14:uncheckedState w14:val="2610" w14:font="MS Gothic"/>
                </w14:checkbox>
              </w:sdtPr>
              <w:sdtContent>
                <w:r w:rsidR="00F1773E">
                  <w:rPr>
                    <w:rFonts w:ascii="MS Gothic" w:eastAsia="MS Gothic" w:hAnsi="MS Gothic" w:hint="eastAsia"/>
                  </w:rPr>
                  <w:t>☒</w:t>
                </w:r>
              </w:sdtContent>
            </w:sdt>
            <w:r w:rsidR="00A108CF" w:rsidRPr="00004FF5">
              <w:rPr>
                <w:rFonts w:eastAsia="MS Gothic"/>
              </w:rPr>
              <w:t xml:space="preserve"> </w:t>
            </w:r>
            <w:r w:rsidR="00B10D37">
              <w:rPr>
                <w:rFonts w:eastAsia="MS Gothic"/>
              </w:rPr>
              <w:t>Лични данни, съдържащи се в а</w:t>
            </w:r>
            <w:r w:rsidR="00A108CF" w:rsidRPr="00A1783F">
              <w:rPr>
                <w:rFonts w:eastAsia="MS Gothic"/>
              </w:rPr>
              <w:t>втобиографи</w:t>
            </w:r>
            <w:r w:rsidR="00A108CF">
              <w:rPr>
                <w:rFonts w:eastAsia="MS Gothic"/>
              </w:rPr>
              <w:t>и;</w:t>
            </w:r>
          </w:p>
          <w:p w14:paraId="6D321B33" w14:textId="5BBD3A30" w:rsidR="00A108CF" w:rsidRDefault="00000000" w:rsidP="00A108CF">
            <w:pPr>
              <w:pStyle w:val="ListParagraph"/>
              <w:ind w:left="1080"/>
              <w:jc w:val="both"/>
              <w:rPr>
                <w:rFonts w:eastAsia="MS Gothic"/>
              </w:rPr>
            </w:pPr>
            <w:sdt>
              <w:sdtPr>
                <w:rPr>
                  <w:rFonts w:ascii="MS Gothic" w:eastAsia="MS Gothic" w:hAnsi="MS Gothic"/>
                </w:rPr>
                <w:id w:val="-2073873598"/>
                <w14:checkbox>
                  <w14:checked w14:val="1"/>
                  <w14:checkedState w14:val="2612" w14:font="MS Gothic"/>
                  <w14:uncheckedState w14:val="2610" w14:font="MS Gothic"/>
                </w14:checkbox>
              </w:sdtPr>
              <w:sdtContent>
                <w:r w:rsidR="00F1773E">
                  <w:rPr>
                    <w:rFonts w:ascii="MS Gothic" w:eastAsia="MS Gothic" w:hAnsi="MS Gothic" w:hint="eastAsia"/>
                  </w:rPr>
                  <w:t>☒</w:t>
                </w:r>
              </w:sdtContent>
            </w:sdt>
            <w:r w:rsidR="00A108CF" w:rsidRPr="00004FF5">
              <w:rPr>
                <w:rFonts w:eastAsia="MS Gothic"/>
              </w:rPr>
              <w:t xml:space="preserve"> </w:t>
            </w:r>
            <w:r w:rsidR="00B10D37">
              <w:rPr>
                <w:rFonts w:eastAsia="MS Gothic"/>
              </w:rPr>
              <w:t xml:space="preserve">Лични данни съдържащи се в </w:t>
            </w:r>
            <w:r w:rsidR="00A108CF">
              <w:rPr>
                <w:rFonts w:eastAsia="MS Gothic"/>
              </w:rPr>
              <w:t>дипломи за висше образование;</w:t>
            </w:r>
          </w:p>
          <w:p w14:paraId="7752071B" w14:textId="77777777" w:rsidR="00004FF5" w:rsidRDefault="00000000" w:rsidP="00004FF5">
            <w:pPr>
              <w:pStyle w:val="ListParagraph"/>
              <w:ind w:left="1080"/>
              <w:jc w:val="both"/>
              <w:rPr>
                <w:rFonts w:eastAsia="MS Gothic"/>
              </w:rPr>
            </w:pPr>
            <w:sdt>
              <w:sdtPr>
                <w:rPr>
                  <w:rFonts w:eastAsia="MS Gothic"/>
                </w:rPr>
                <w:id w:val="2104914347"/>
                <w14:checkbox>
                  <w14:checked w14:val="0"/>
                  <w14:checkedState w14:val="2612" w14:font="MS Gothic"/>
                  <w14:uncheckedState w14:val="2610" w14:font="MS Gothic"/>
                </w14:checkbox>
              </w:sdtPr>
              <w:sdtContent>
                <w:r w:rsidR="00004FF5" w:rsidRPr="00AD5688">
                  <w:rPr>
                    <w:rFonts w:eastAsia="MS Gothic"/>
                  </w:rPr>
                  <w:t>☐</w:t>
                </w:r>
              </w:sdtContent>
            </w:sdt>
            <w:r w:rsidR="00004FF5" w:rsidRPr="00AD5688">
              <w:rPr>
                <w:rFonts w:eastAsia="MS Gothic"/>
              </w:rPr>
              <w:t xml:space="preserve"> </w:t>
            </w:r>
            <w:r w:rsidR="00B10D37">
              <w:rPr>
                <w:rFonts w:eastAsia="MS Gothic"/>
              </w:rPr>
              <w:t>Лични данни, съдържащи се в с</w:t>
            </w:r>
            <w:r w:rsidR="00004FF5" w:rsidRPr="00AD5688">
              <w:rPr>
                <w:rFonts w:eastAsia="MS Gothic"/>
              </w:rPr>
              <w:t>видетелств</w:t>
            </w:r>
            <w:r w:rsidR="00B10D37">
              <w:rPr>
                <w:rFonts w:eastAsia="MS Gothic"/>
              </w:rPr>
              <w:t>а</w:t>
            </w:r>
            <w:r w:rsidR="00004FF5" w:rsidRPr="00AD5688">
              <w:rPr>
                <w:rFonts w:eastAsia="MS Gothic"/>
              </w:rPr>
              <w:t xml:space="preserve"> за съдимост;</w:t>
            </w:r>
          </w:p>
          <w:p w14:paraId="189B69BB" w14:textId="77777777" w:rsidR="00004FF5" w:rsidRDefault="00000000" w:rsidP="00004FF5">
            <w:pPr>
              <w:pStyle w:val="ListParagraph"/>
              <w:ind w:left="1080"/>
              <w:jc w:val="both"/>
              <w:rPr>
                <w:rFonts w:eastAsia="MS Gothic"/>
              </w:rPr>
            </w:pPr>
            <w:sdt>
              <w:sdtPr>
                <w:rPr>
                  <w:rFonts w:ascii="MS Gothic" w:eastAsia="MS Gothic" w:hAnsi="MS Gothic"/>
                </w:rPr>
                <w:id w:val="-1798835631"/>
                <w14:checkbox>
                  <w14:checked w14:val="0"/>
                  <w14:checkedState w14:val="2612" w14:font="MS Gothic"/>
                  <w14:uncheckedState w14:val="2610" w14:font="MS Gothic"/>
                </w14:checkbox>
              </w:sdtPr>
              <w:sdtContent>
                <w:r w:rsidR="00004FF5">
                  <w:rPr>
                    <w:rFonts w:ascii="MS Gothic" w:eastAsia="MS Gothic" w:hAnsi="MS Gothic" w:hint="eastAsia"/>
                  </w:rPr>
                  <w:t>☐</w:t>
                </w:r>
              </w:sdtContent>
            </w:sdt>
            <w:r w:rsidR="00004FF5">
              <w:rPr>
                <w:rFonts w:eastAsia="MS Gothic"/>
              </w:rPr>
              <w:t xml:space="preserve"> </w:t>
            </w:r>
            <w:r w:rsidR="00B10D37">
              <w:rPr>
                <w:rFonts w:eastAsia="MS Gothic"/>
              </w:rPr>
              <w:t>Лични данни, съдържащи се в с</w:t>
            </w:r>
            <w:r w:rsidR="00004FF5">
              <w:rPr>
                <w:rFonts w:eastAsia="MS Gothic"/>
              </w:rPr>
              <w:t>видетелств</w:t>
            </w:r>
            <w:r w:rsidR="00B10D37">
              <w:rPr>
                <w:rFonts w:eastAsia="MS Gothic"/>
              </w:rPr>
              <w:t>а</w:t>
            </w:r>
            <w:r w:rsidR="00004FF5">
              <w:rPr>
                <w:rFonts w:eastAsia="MS Gothic"/>
              </w:rPr>
              <w:t xml:space="preserve"> </w:t>
            </w:r>
            <w:r w:rsidR="00B10D37">
              <w:rPr>
                <w:rFonts w:eastAsia="MS Gothic"/>
              </w:rPr>
              <w:t>за психично здраве</w:t>
            </w:r>
            <w:r w:rsidR="00004FF5">
              <w:rPr>
                <w:rFonts w:eastAsia="MS Gothic"/>
              </w:rPr>
              <w:t>;</w:t>
            </w:r>
          </w:p>
          <w:p w14:paraId="52AECAC2" w14:textId="29FE20CE" w:rsidR="00004FF5" w:rsidRPr="00AD5688" w:rsidRDefault="00000000" w:rsidP="32912790">
            <w:pPr>
              <w:pStyle w:val="ListParagraph"/>
              <w:ind w:left="1080"/>
              <w:jc w:val="both"/>
              <w:rPr>
                <w:rFonts w:ascii="MS Gothic" w:eastAsia="MS Gothic" w:hAnsi="MS Gothic" w:cs="MS Gothic"/>
              </w:rPr>
            </w:pPr>
            <w:sdt>
              <w:sdtPr>
                <w:rPr>
                  <w:rFonts w:ascii="MS Gothic" w:eastAsia="MS Gothic" w:hAnsi="MS Gothic"/>
                </w:rPr>
                <w:id w:val="-742407606"/>
                <w14:checkbox>
                  <w14:checked w14:val="0"/>
                  <w14:checkedState w14:val="2612" w14:font="MS Gothic"/>
                  <w14:uncheckedState w14:val="2610" w14:font="MS Gothic"/>
                </w14:checkbox>
              </w:sdtPr>
              <w:sdtContent>
                <w:r w:rsidR="00004FF5">
                  <w:rPr>
                    <w:rFonts w:ascii="MS Gothic" w:eastAsia="MS Gothic" w:hAnsi="MS Gothic" w:hint="eastAsia"/>
                  </w:rPr>
                  <w:t>☐</w:t>
                </w:r>
              </w:sdtContent>
            </w:sdt>
            <w:r w:rsidR="00004FF5" w:rsidRPr="32912790">
              <w:rPr>
                <w:rFonts w:ascii="MS Gothic" w:eastAsia="MS Gothic" w:hAnsi="MS Gothic" w:cs="MS Gothic"/>
              </w:rPr>
              <w:t xml:space="preserve"> </w:t>
            </w:r>
            <w:r w:rsidR="00B10D37" w:rsidRPr="008427DE">
              <w:rPr>
                <w:rFonts w:eastAsia="MS Gothic"/>
              </w:rPr>
              <w:t>Лични данни, съдържащи се в удостоверения за наличие/липса на данни за образувани и неприключени наказателни производства и повдигнати обвинения по реда на чл.147, ал.1, т.1, б.“г“ от Правилник за прилагане на Закона за защита на класифицираната информация;</w:t>
            </w:r>
          </w:p>
          <w:p w14:paraId="77CE2BDA" w14:textId="77777777" w:rsidR="00004FF5" w:rsidRDefault="00000000" w:rsidP="00004FF5">
            <w:pPr>
              <w:pStyle w:val="ListParagraph"/>
              <w:ind w:left="1080"/>
              <w:jc w:val="both"/>
              <w:rPr>
                <w:rFonts w:eastAsia="MS Gothic"/>
              </w:rPr>
            </w:pPr>
            <w:sdt>
              <w:sdtPr>
                <w:rPr>
                  <w:rFonts w:ascii="MS Gothic" w:eastAsia="MS Gothic" w:hAnsi="MS Gothic"/>
                </w:rPr>
                <w:id w:val="-1149370945"/>
                <w14:checkbox>
                  <w14:checked w14:val="0"/>
                  <w14:checkedState w14:val="2612" w14:font="MS Gothic"/>
                  <w14:uncheckedState w14:val="2610" w14:font="MS Gothic"/>
                </w14:checkbox>
              </w:sdtPr>
              <w:sdtContent>
                <w:r w:rsidR="00004FF5">
                  <w:rPr>
                    <w:rFonts w:ascii="MS Gothic" w:eastAsia="MS Gothic" w:hAnsi="MS Gothic" w:hint="eastAsia"/>
                  </w:rPr>
                  <w:t>☐</w:t>
                </w:r>
              </w:sdtContent>
            </w:sdt>
            <w:r w:rsidR="00004FF5">
              <w:rPr>
                <w:rFonts w:eastAsia="MS Gothic"/>
              </w:rPr>
              <w:t xml:space="preserve"> </w:t>
            </w:r>
            <w:r w:rsidR="00B10D37">
              <w:rPr>
                <w:rFonts w:eastAsia="MS Gothic"/>
              </w:rPr>
              <w:t>Лични данни, съдържащи се в п</w:t>
            </w:r>
            <w:r w:rsidR="00004FF5">
              <w:rPr>
                <w:rFonts w:eastAsia="MS Gothic"/>
              </w:rPr>
              <w:t>опълнен</w:t>
            </w:r>
            <w:r w:rsidR="00B10D37">
              <w:rPr>
                <w:rFonts w:eastAsia="MS Gothic"/>
              </w:rPr>
              <w:t>и</w:t>
            </w:r>
            <w:r w:rsidR="00004FF5">
              <w:rPr>
                <w:rFonts w:eastAsia="MS Gothic"/>
              </w:rPr>
              <w:t xml:space="preserve"> въпросни</w:t>
            </w:r>
            <w:r w:rsidR="00B10D37">
              <w:rPr>
                <w:rFonts w:eastAsia="MS Gothic"/>
              </w:rPr>
              <w:t>ци</w:t>
            </w:r>
            <w:r w:rsidR="00004FF5">
              <w:rPr>
                <w:rFonts w:eastAsia="MS Gothic"/>
              </w:rPr>
              <w:t xml:space="preserve"> във връзка с проучване </w:t>
            </w:r>
            <w:r w:rsidR="00085399">
              <w:rPr>
                <w:rFonts w:eastAsia="MS Gothic"/>
              </w:rPr>
              <w:t xml:space="preserve">и издаване на разрешение </w:t>
            </w:r>
            <w:r w:rsidR="00004FF5">
              <w:rPr>
                <w:rFonts w:eastAsia="MS Gothic"/>
              </w:rPr>
              <w:t>за работа в стратегически зони;</w:t>
            </w:r>
          </w:p>
          <w:p w14:paraId="7912EDC3" w14:textId="77777777" w:rsidR="00004FF5" w:rsidRDefault="00000000" w:rsidP="00AD5688">
            <w:pPr>
              <w:pStyle w:val="ListParagraph"/>
              <w:ind w:left="1080"/>
              <w:jc w:val="both"/>
            </w:pPr>
            <w:sdt>
              <w:sdtPr>
                <w:rPr>
                  <w:rFonts w:ascii="MS Gothic" w:eastAsia="MS Gothic" w:hAnsi="MS Gothic"/>
                </w:rPr>
                <w:id w:val="249395555"/>
                <w14:checkbox>
                  <w14:checked w14:val="0"/>
                  <w14:checkedState w14:val="2612" w14:font="MS Gothic"/>
                  <w14:uncheckedState w14:val="2610" w14:font="MS Gothic"/>
                </w14:checkbox>
              </w:sdtPr>
              <w:sdtContent>
                <w:r w:rsidR="00987167">
                  <w:rPr>
                    <w:rFonts w:ascii="MS Gothic" w:eastAsia="MS Gothic" w:hAnsi="MS Gothic" w:hint="eastAsia"/>
                  </w:rPr>
                  <w:t>☐</w:t>
                </w:r>
              </w:sdtContent>
            </w:sdt>
            <w:r w:rsidR="00004FF5" w:rsidRPr="004A4897">
              <w:rPr>
                <w:rFonts w:eastAsia="MS Gothic"/>
              </w:rPr>
              <w:t xml:space="preserve"> ………………….</w:t>
            </w:r>
          </w:p>
        </w:tc>
      </w:tr>
      <w:tr w:rsidR="00004FF5" w14:paraId="4C78A2E5" w14:textId="77777777" w:rsidTr="151102F1">
        <w:trPr>
          <w:trHeight w:val="316"/>
        </w:trPr>
        <w:tc>
          <w:tcPr>
            <w:tcW w:w="1417" w:type="dxa"/>
            <w:vAlign w:val="center"/>
          </w:tcPr>
          <w:p w14:paraId="3D13086F" w14:textId="5FBAAE74" w:rsidR="00004FF5" w:rsidRDefault="00000000" w:rsidP="00287872">
            <w:pPr>
              <w:pStyle w:val="ListParagraph"/>
              <w:ind w:left="0"/>
              <w:jc w:val="center"/>
              <w:rPr>
                <w:rFonts w:ascii="MS Gothic" w:eastAsia="MS Gothic" w:hAnsi="MS Gothic"/>
              </w:rPr>
            </w:pPr>
            <w:sdt>
              <w:sdtPr>
                <w:rPr>
                  <w:rFonts w:ascii="MS Gothic" w:eastAsia="MS Gothic" w:hAnsi="MS Gothic"/>
                </w:rPr>
                <w:id w:val="-105659226"/>
                <w14:checkbox>
                  <w14:checked w14:val="1"/>
                  <w14:checkedState w14:val="2612" w14:font="MS Gothic"/>
                  <w14:uncheckedState w14:val="2610" w14:font="MS Gothic"/>
                </w14:checkbox>
              </w:sdtPr>
              <w:sdtContent>
                <w:r w:rsidR="00F1773E">
                  <w:rPr>
                    <w:rFonts w:ascii="MS Gothic" w:eastAsia="MS Gothic" w:hAnsi="MS Gothic" w:hint="eastAsia"/>
                  </w:rPr>
                  <w:t>☒</w:t>
                </w:r>
              </w:sdtContent>
            </w:sdt>
          </w:p>
        </w:tc>
        <w:tc>
          <w:tcPr>
            <w:tcW w:w="8505" w:type="dxa"/>
          </w:tcPr>
          <w:p w14:paraId="7F655306" w14:textId="77777777" w:rsidR="00004FF5" w:rsidRDefault="00085399" w:rsidP="00085399">
            <w:pPr>
              <w:pStyle w:val="ListParagraph"/>
              <w:numPr>
                <w:ilvl w:val="1"/>
                <w:numId w:val="1"/>
              </w:numPr>
              <w:jc w:val="both"/>
            </w:pPr>
            <w:r>
              <w:t>Данните по т. 12.6.се събират единствено с цел изпълнение на предмета на договора.</w:t>
            </w:r>
          </w:p>
        </w:tc>
      </w:tr>
      <w:tr w:rsidR="007D3EFD" w14:paraId="67C75364" w14:textId="77777777" w:rsidTr="151102F1">
        <w:trPr>
          <w:trHeight w:val="316"/>
        </w:trPr>
        <w:tc>
          <w:tcPr>
            <w:tcW w:w="1417" w:type="dxa"/>
            <w:vAlign w:val="center"/>
          </w:tcPr>
          <w:p w14:paraId="7CE5155E" w14:textId="448D4717" w:rsidR="007D3EFD" w:rsidRDefault="00000000" w:rsidP="00287872">
            <w:pPr>
              <w:pStyle w:val="ListParagraph"/>
              <w:ind w:left="0"/>
              <w:jc w:val="center"/>
              <w:rPr>
                <w:rFonts w:ascii="MS Gothic" w:eastAsia="MS Gothic" w:hAnsi="MS Gothic"/>
              </w:rPr>
            </w:pPr>
            <w:sdt>
              <w:sdtPr>
                <w:rPr>
                  <w:rFonts w:ascii="MS Gothic" w:eastAsia="MS Gothic" w:hAnsi="MS Gothic"/>
                </w:rPr>
                <w:id w:val="1480807416"/>
                <w14:checkbox>
                  <w14:checked w14:val="1"/>
                  <w14:checkedState w14:val="2612" w14:font="MS Gothic"/>
                  <w14:uncheckedState w14:val="2610" w14:font="MS Gothic"/>
                </w14:checkbox>
              </w:sdtPr>
              <w:sdtContent>
                <w:r w:rsidR="00F1773E">
                  <w:rPr>
                    <w:rFonts w:ascii="MS Gothic" w:eastAsia="MS Gothic" w:hAnsi="MS Gothic" w:hint="eastAsia"/>
                  </w:rPr>
                  <w:t>☒</w:t>
                </w:r>
              </w:sdtContent>
            </w:sdt>
          </w:p>
        </w:tc>
        <w:tc>
          <w:tcPr>
            <w:tcW w:w="8505" w:type="dxa"/>
          </w:tcPr>
          <w:p w14:paraId="096DC47A" w14:textId="77777777" w:rsidR="007D3EFD" w:rsidRDefault="007D3EFD" w:rsidP="00085399">
            <w:pPr>
              <w:pStyle w:val="ListParagraph"/>
              <w:numPr>
                <w:ilvl w:val="1"/>
                <w:numId w:val="1"/>
              </w:numPr>
              <w:jc w:val="both"/>
            </w:pPr>
            <w:r>
              <w:t>Данните, част от досието на обществената поръчка се съхраняват в рамките на 5 години след приключване на изпълнението на договора и преминал одит.</w:t>
            </w:r>
          </w:p>
        </w:tc>
      </w:tr>
      <w:tr w:rsidR="0098113D" w14:paraId="3B512ADD" w14:textId="77777777" w:rsidTr="151102F1">
        <w:trPr>
          <w:trHeight w:val="316"/>
        </w:trPr>
        <w:tc>
          <w:tcPr>
            <w:tcW w:w="1417" w:type="dxa"/>
            <w:vAlign w:val="center"/>
          </w:tcPr>
          <w:p w14:paraId="1E7EC5F8" w14:textId="77777777" w:rsidR="0098113D" w:rsidRDefault="00000000" w:rsidP="00287872">
            <w:pPr>
              <w:pStyle w:val="ListParagraph"/>
              <w:ind w:left="0"/>
              <w:jc w:val="center"/>
              <w:rPr>
                <w:rFonts w:ascii="MS Gothic" w:eastAsia="MS Gothic" w:hAnsi="MS Gothic"/>
              </w:rPr>
            </w:pPr>
            <w:sdt>
              <w:sdtPr>
                <w:rPr>
                  <w:rFonts w:ascii="MS Gothic" w:eastAsia="MS Gothic" w:hAnsi="MS Gothic"/>
                </w:rPr>
                <w:id w:val="-1340547744"/>
                <w14:checkbox>
                  <w14:checked w14:val="0"/>
                  <w14:checkedState w14:val="2612" w14:font="MS Gothic"/>
                  <w14:uncheckedState w14:val="2610" w14:font="MS Gothic"/>
                </w14:checkbox>
              </w:sdtPr>
              <w:sdtContent>
                <w:r w:rsidR="00987167">
                  <w:rPr>
                    <w:rFonts w:ascii="MS Gothic" w:eastAsia="MS Gothic" w:hAnsi="MS Gothic" w:hint="eastAsia"/>
                  </w:rPr>
                  <w:t>☐</w:t>
                </w:r>
              </w:sdtContent>
            </w:sdt>
          </w:p>
        </w:tc>
        <w:tc>
          <w:tcPr>
            <w:tcW w:w="8505" w:type="dxa"/>
          </w:tcPr>
          <w:p w14:paraId="239E4964" w14:textId="77777777" w:rsidR="0098113D" w:rsidRDefault="0098113D" w:rsidP="00085399">
            <w:pPr>
              <w:pStyle w:val="ListParagraph"/>
              <w:numPr>
                <w:ilvl w:val="1"/>
                <w:numId w:val="1"/>
              </w:numPr>
              <w:jc w:val="both"/>
            </w:pPr>
            <w:r>
              <w:t xml:space="preserve">Данните, които се събират във връзка с </w:t>
            </w:r>
            <w:r>
              <w:rPr>
                <w:rFonts w:eastAsia="MS Gothic"/>
              </w:rPr>
              <w:t xml:space="preserve">проучване и издаване на разрешение за работа в стратегически зони се съхраняват в срок от 5 години. </w:t>
            </w:r>
          </w:p>
        </w:tc>
      </w:tr>
      <w:tr w:rsidR="007D3EFD" w14:paraId="7071FA8B" w14:textId="77777777" w:rsidTr="151102F1">
        <w:trPr>
          <w:trHeight w:val="316"/>
        </w:trPr>
        <w:tc>
          <w:tcPr>
            <w:tcW w:w="1417" w:type="dxa"/>
            <w:vAlign w:val="center"/>
          </w:tcPr>
          <w:p w14:paraId="70415994" w14:textId="77777777" w:rsidR="007D3EFD" w:rsidRDefault="00000000" w:rsidP="00287872">
            <w:pPr>
              <w:pStyle w:val="ListParagraph"/>
              <w:ind w:left="0"/>
              <w:jc w:val="center"/>
              <w:rPr>
                <w:rFonts w:ascii="MS Gothic" w:eastAsia="MS Gothic" w:hAnsi="MS Gothic"/>
              </w:rPr>
            </w:pPr>
            <w:sdt>
              <w:sdtPr>
                <w:rPr>
                  <w:rFonts w:ascii="MS Gothic" w:eastAsia="MS Gothic" w:hAnsi="MS Gothic"/>
                </w:rPr>
                <w:id w:val="416602710"/>
                <w14:checkbox>
                  <w14:checked w14:val="0"/>
                  <w14:checkedState w14:val="2612" w14:font="MS Gothic"/>
                  <w14:uncheckedState w14:val="2610" w14:font="MS Gothic"/>
                </w14:checkbox>
              </w:sdtPr>
              <w:sdtContent>
                <w:r w:rsidR="00987167">
                  <w:rPr>
                    <w:rFonts w:ascii="MS Gothic" w:eastAsia="MS Gothic" w:hAnsi="MS Gothic" w:hint="eastAsia"/>
                  </w:rPr>
                  <w:t>☐</w:t>
                </w:r>
              </w:sdtContent>
            </w:sdt>
          </w:p>
        </w:tc>
        <w:tc>
          <w:tcPr>
            <w:tcW w:w="8505" w:type="dxa"/>
          </w:tcPr>
          <w:p w14:paraId="79FC9777" w14:textId="77777777" w:rsidR="007D3EFD" w:rsidRDefault="007D3EFD" w:rsidP="00085399">
            <w:pPr>
              <w:pStyle w:val="ListParagraph"/>
              <w:numPr>
                <w:ilvl w:val="1"/>
                <w:numId w:val="1"/>
              </w:numPr>
              <w:jc w:val="both"/>
            </w:pPr>
            <w:r>
              <w:rPr>
                <w:rFonts w:eastAsia="MS Gothic"/>
              </w:rPr>
              <w:t>Данните, които не влизат в категориите, описани в т.12.8 и т. 12.9 се съхраняват в рамките на сроковете определени в договора.</w:t>
            </w:r>
          </w:p>
        </w:tc>
      </w:tr>
      <w:tr w:rsidR="00085399" w14:paraId="02EF9758" w14:textId="77777777" w:rsidTr="151102F1">
        <w:trPr>
          <w:trHeight w:val="316"/>
        </w:trPr>
        <w:tc>
          <w:tcPr>
            <w:tcW w:w="1417" w:type="dxa"/>
            <w:vAlign w:val="center"/>
          </w:tcPr>
          <w:p w14:paraId="6162B109" w14:textId="69B1C8CE" w:rsidR="00085399" w:rsidRDefault="00000000" w:rsidP="00085399">
            <w:pPr>
              <w:pStyle w:val="ListParagraph"/>
              <w:ind w:left="0"/>
              <w:jc w:val="center"/>
              <w:rPr>
                <w:rFonts w:ascii="MS Gothic" w:eastAsia="MS Gothic" w:hAnsi="MS Gothic"/>
              </w:rPr>
            </w:pPr>
            <w:sdt>
              <w:sdtPr>
                <w:rPr>
                  <w:rFonts w:ascii="MS Gothic" w:eastAsia="MS Gothic" w:hAnsi="MS Gothic"/>
                </w:rPr>
                <w:id w:val="-1031333140"/>
                <w14:checkbox>
                  <w14:checked w14:val="1"/>
                  <w14:checkedState w14:val="2612" w14:font="MS Gothic"/>
                  <w14:uncheckedState w14:val="2610" w14:font="MS Gothic"/>
                </w14:checkbox>
              </w:sdtPr>
              <w:sdtContent>
                <w:r w:rsidR="00F1773E">
                  <w:rPr>
                    <w:rFonts w:ascii="MS Gothic" w:eastAsia="MS Gothic" w:hAnsi="MS Gothic" w:hint="eastAsia"/>
                  </w:rPr>
                  <w:t>☒</w:t>
                </w:r>
              </w:sdtContent>
            </w:sdt>
          </w:p>
        </w:tc>
        <w:tc>
          <w:tcPr>
            <w:tcW w:w="8505" w:type="dxa"/>
          </w:tcPr>
          <w:p w14:paraId="44DB03E9" w14:textId="77777777" w:rsidR="00085399" w:rsidRPr="004A4897" w:rsidRDefault="00085399" w:rsidP="00085399">
            <w:pPr>
              <w:pStyle w:val="ListParagraph"/>
              <w:numPr>
                <w:ilvl w:val="1"/>
                <w:numId w:val="1"/>
              </w:numPr>
              <w:jc w:val="both"/>
            </w:pPr>
            <w:r>
              <w:t>Възложите</w:t>
            </w:r>
            <w:r w:rsidRPr="00E340B4">
              <w:t>лят по настоящия договор</w:t>
            </w:r>
            <w:r>
              <w:t>,</w:t>
            </w:r>
            <w:r w:rsidRPr="00E340B4">
              <w:t xml:space="preserve"> </w:t>
            </w:r>
            <w:r>
              <w:t>като обработващ</w:t>
            </w:r>
            <w:r w:rsidRPr="00E340B4">
              <w:t xml:space="preserve"> лични данни, предоставени от </w:t>
            </w:r>
            <w:r>
              <w:t>Изпълнителя</w:t>
            </w:r>
            <w:r w:rsidRPr="00E340B4">
              <w:t>, се задължава</w:t>
            </w:r>
            <w:r>
              <w:rPr>
                <w:lang w:val="en-US"/>
              </w:rPr>
              <w:t>:</w:t>
            </w:r>
          </w:p>
          <w:p w14:paraId="20CA538A" w14:textId="758B603A" w:rsidR="00085399" w:rsidRDefault="00000000" w:rsidP="00085399">
            <w:pPr>
              <w:pStyle w:val="ListParagraph"/>
              <w:ind w:left="1080"/>
              <w:jc w:val="both"/>
              <w:rPr>
                <w:rFonts w:ascii="MS Gothic" w:eastAsia="MS Gothic" w:hAnsi="MS Gothic"/>
                <w:lang w:val="en-US"/>
              </w:rPr>
            </w:pPr>
            <w:sdt>
              <w:sdtPr>
                <w:rPr>
                  <w:rFonts w:ascii="MS Gothic" w:eastAsia="MS Gothic" w:hAnsi="MS Gothic"/>
                </w:rPr>
                <w:id w:val="982592079"/>
                <w14:checkbox>
                  <w14:checked w14:val="1"/>
                  <w14:checkedState w14:val="2612" w14:font="MS Gothic"/>
                  <w14:uncheckedState w14:val="2610" w14:font="MS Gothic"/>
                </w14:checkbox>
              </w:sdtPr>
              <w:sdtContent>
                <w:r w:rsidR="00F1773E">
                  <w:rPr>
                    <w:rFonts w:ascii="MS Gothic" w:eastAsia="MS Gothic" w:hAnsi="MS Gothic" w:hint="eastAsia"/>
                  </w:rPr>
                  <w:t>☒</w:t>
                </w:r>
              </w:sdtContent>
            </w:sdt>
            <w:r w:rsidR="00085399" w:rsidRPr="004A4897">
              <w:t xml:space="preserve"> 12.</w:t>
            </w:r>
            <w:r w:rsidR="00987167">
              <w:t>11</w:t>
            </w:r>
            <w:r w:rsidR="00085399" w:rsidRPr="004A4897">
              <w:t>.1.</w:t>
            </w:r>
            <w:r w:rsidR="00085399">
              <w:rPr>
                <w:rFonts w:ascii="MS Gothic" w:eastAsia="MS Gothic" w:hAnsi="MS Gothic"/>
              </w:rPr>
              <w:t xml:space="preserve"> </w:t>
            </w:r>
            <w:r w:rsidR="00085399">
              <w:t xml:space="preserve">при обработването на личните данни </w:t>
            </w:r>
            <w:r w:rsidR="00085399" w:rsidRPr="00EF3282">
              <w:t xml:space="preserve">да действа само въз основа на писмените указания на </w:t>
            </w:r>
            <w:r w:rsidR="00987167">
              <w:t>Изпълнителя</w:t>
            </w:r>
            <w:r w:rsidR="00085399" w:rsidRPr="00EF3282">
              <w:t>, освен ако законът не изисква друго</w:t>
            </w:r>
            <w:r w:rsidR="00085399">
              <w:t>;</w:t>
            </w:r>
          </w:p>
          <w:p w14:paraId="5BE00AE7" w14:textId="7B957046" w:rsidR="00085399" w:rsidRDefault="00000000" w:rsidP="00085399">
            <w:pPr>
              <w:pStyle w:val="ListParagraph"/>
              <w:ind w:left="1080"/>
              <w:jc w:val="both"/>
              <w:rPr>
                <w:rFonts w:ascii="MS Gothic" w:eastAsia="MS Gothic" w:hAnsi="MS Gothic"/>
                <w:lang w:val="en-US"/>
              </w:rPr>
            </w:pPr>
            <w:sdt>
              <w:sdtPr>
                <w:rPr>
                  <w:rFonts w:ascii="MS Gothic" w:eastAsia="MS Gothic" w:hAnsi="MS Gothic"/>
                </w:rPr>
                <w:id w:val="1655799059"/>
                <w14:checkbox>
                  <w14:checked w14:val="1"/>
                  <w14:checkedState w14:val="2612" w14:font="MS Gothic"/>
                  <w14:uncheckedState w14:val="2610" w14:font="MS Gothic"/>
                </w14:checkbox>
              </w:sdtPr>
              <w:sdtContent>
                <w:r w:rsidR="00F1773E">
                  <w:rPr>
                    <w:rFonts w:ascii="MS Gothic" w:eastAsia="MS Gothic" w:hAnsi="MS Gothic" w:hint="eastAsia"/>
                  </w:rPr>
                  <w:t>☒</w:t>
                </w:r>
              </w:sdtContent>
            </w:sdt>
            <w:r w:rsidR="00085399" w:rsidRPr="00BC6672">
              <w:t xml:space="preserve"> 12.</w:t>
            </w:r>
            <w:r w:rsidR="00987167">
              <w:t>11</w:t>
            </w:r>
            <w:r w:rsidR="00085399" w:rsidRPr="00BC6672">
              <w:t>.</w:t>
            </w:r>
            <w:r w:rsidR="00085399">
              <w:t>2</w:t>
            </w:r>
            <w:r w:rsidR="00085399" w:rsidRPr="00BC6672">
              <w:t>.</w:t>
            </w:r>
            <w:r w:rsidR="00085399">
              <w:rPr>
                <w:rFonts w:ascii="MS Gothic" w:eastAsia="MS Gothic" w:hAnsi="MS Gothic"/>
              </w:rPr>
              <w:t xml:space="preserve"> </w:t>
            </w:r>
            <w:r w:rsidR="00085399">
              <w:t>д</w:t>
            </w:r>
            <w:r w:rsidR="00085399" w:rsidRPr="00EF3282">
              <w:t>а гарантира, че обрабо</w:t>
            </w:r>
            <w:r w:rsidR="00085399">
              <w:t>тва предоставените лични данни</w:t>
            </w:r>
            <w:r w:rsidR="00085399" w:rsidRPr="00EF3282">
              <w:t xml:space="preserve"> в условията на пълна конфиденциалност;</w:t>
            </w:r>
          </w:p>
          <w:p w14:paraId="2CC2EC2F" w14:textId="5CE9DE75" w:rsidR="00085399" w:rsidRDefault="00000000" w:rsidP="00085399">
            <w:pPr>
              <w:pStyle w:val="ListParagraph"/>
              <w:ind w:left="1080"/>
              <w:jc w:val="both"/>
              <w:rPr>
                <w:rFonts w:ascii="MS Gothic" w:eastAsia="MS Gothic" w:hAnsi="MS Gothic"/>
                <w:lang w:val="en-US"/>
              </w:rPr>
            </w:pPr>
            <w:sdt>
              <w:sdtPr>
                <w:rPr>
                  <w:rFonts w:ascii="MS Gothic" w:eastAsia="MS Gothic" w:hAnsi="MS Gothic"/>
                </w:rPr>
                <w:id w:val="-1819795354"/>
                <w14:checkbox>
                  <w14:checked w14:val="1"/>
                  <w14:checkedState w14:val="2612" w14:font="MS Gothic"/>
                  <w14:uncheckedState w14:val="2610" w14:font="MS Gothic"/>
                </w14:checkbox>
              </w:sdtPr>
              <w:sdtContent>
                <w:r w:rsidR="00F1773E">
                  <w:rPr>
                    <w:rFonts w:ascii="MS Gothic" w:eastAsia="MS Gothic" w:hAnsi="MS Gothic" w:hint="eastAsia"/>
                  </w:rPr>
                  <w:t>☒</w:t>
                </w:r>
              </w:sdtContent>
            </w:sdt>
            <w:r w:rsidR="00085399" w:rsidRPr="00BC6672">
              <w:t xml:space="preserve"> 12.</w:t>
            </w:r>
            <w:r w:rsidR="00987167">
              <w:t>11</w:t>
            </w:r>
            <w:r w:rsidR="00085399" w:rsidRPr="00BC6672">
              <w:t>.</w:t>
            </w:r>
            <w:r w:rsidR="00085399">
              <w:t>3</w:t>
            </w:r>
            <w:r w:rsidR="00085399" w:rsidRPr="00BC6672">
              <w:t>.</w:t>
            </w:r>
            <w:r w:rsidR="00085399">
              <w:rPr>
                <w:rFonts w:ascii="MS Gothic" w:eastAsia="MS Gothic" w:hAnsi="MS Gothic"/>
              </w:rPr>
              <w:t xml:space="preserve"> </w:t>
            </w:r>
            <w:r w:rsidR="00085399">
              <w:t>д</w:t>
            </w:r>
            <w:r w:rsidR="00085399" w:rsidRPr="00EF3282">
              <w:t>а предприеме подходящи технологични и организационни мерки, за да гарантира сигурността на обработваните данни;</w:t>
            </w:r>
          </w:p>
          <w:p w14:paraId="5A7ED1FC" w14:textId="37C477AA" w:rsidR="00085399" w:rsidRDefault="00000000" w:rsidP="00085399">
            <w:pPr>
              <w:pStyle w:val="ListParagraph"/>
              <w:ind w:left="1080"/>
              <w:jc w:val="both"/>
              <w:rPr>
                <w:rFonts w:ascii="MS Gothic" w:eastAsia="MS Gothic" w:hAnsi="MS Gothic"/>
              </w:rPr>
            </w:pPr>
            <w:sdt>
              <w:sdtPr>
                <w:rPr>
                  <w:rFonts w:ascii="MS Gothic" w:eastAsia="MS Gothic" w:hAnsi="MS Gothic"/>
                </w:rPr>
                <w:id w:val="-2032559186"/>
                <w14:checkbox>
                  <w14:checked w14:val="1"/>
                  <w14:checkedState w14:val="2612" w14:font="MS Gothic"/>
                  <w14:uncheckedState w14:val="2610" w14:font="MS Gothic"/>
                </w14:checkbox>
              </w:sdtPr>
              <w:sdtContent>
                <w:r w:rsidR="00F1773E">
                  <w:rPr>
                    <w:rFonts w:ascii="MS Gothic" w:eastAsia="MS Gothic" w:hAnsi="MS Gothic" w:hint="eastAsia"/>
                  </w:rPr>
                  <w:t>☒</w:t>
                </w:r>
              </w:sdtContent>
            </w:sdt>
            <w:r w:rsidR="00085399">
              <w:rPr>
                <w:rFonts w:ascii="MS Gothic" w:eastAsia="MS Gothic" w:hAnsi="MS Gothic"/>
              </w:rPr>
              <w:t xml:space="preserve"> </w:t>
            </w:r>
            <w:r w:rsidR="00085399" w:rsidRPr="00BC6672">
              <w:t>12.</w:t>
            </w:r>
            <w:r w:rsidR="00987167">
              <w:t>11</w:t>
            </w:r>
            <w:r w:rsidR="00085399" w:rsidRPr="00BC6672">
              <w:t>.</w:t>
            </w:r>
            <w:r w:rsidR="00085399">
              <w:t>4</w:t>
            </w:r>
            <w:r w:rsidR="00085399" w:rsidRPr="00BC6672">
              <w:t>.</w:t>
            </w:r>
            <w:r w:rsidR="00085399">
              <w:rPr>
                <w:rFonts w:ascii="MS Gothic" w:eastAsia="MS Gothic" w:hAnsi="MS Gothic"/>
              </w:rPr>
              <w:t xml:space="preserve"> </w:t>
            </w:r>
            <w:r w:rsidR="00085399">
              <w:t>да съдейства на Изпълнителя</w:t>
            </w:r>
            <w:r w:rsidR="00085399" w:rsidRPr="00EF3282">
              <w:t xml:space="preserve"> при </w:t>
            </w:r>
            <w:r w:rsidR="00085399">
              <w:t>осигуряване</w:t>
            </w:r>
            <w:r w:rsidR="00085399" w:rsidRPr="00EF3282">
              <w:t xml:space="preserve"> на възможност за упражняване права</w:t>
            </w:r>
            <w:r w:rsidR="00085399">
              <w:t>та</w:t>
            </w:r>
            <w:r w:rsidR="00085399" w:rsidRPr="00EF3282">
              <w:t xml:space="preserve"> на субектите на лични данни</w:t>
            </w:r>
            <w:r w:rsidR="00085399">
              <w:t>, като право на</w:t>
            </w:r>
            <w:r w:rsidR="00085399" w:rsidRPr="00EF3282">
              <w:t xml:space="preserve"> достъп, информация, коригиране, възражение, изтриване и др.;</w:t>
            </w:r>
          </w:p>
          <w:p w14:paraId="5684C055" w14:textId="46D1B181" w:rsidR="00085399" w:rsidRDefault="00000000" w:rsidP="00085399">
            <w:pPr>
              <w:pStyle w:val="ListParagraph"/>
              <w:ind w:left="1080"/>
              <w:jc w:val="both"/>
              <w:rPr>
                <w:rFonts w:ascii="MS Gothic" w:eastAsia="MS Gothic" w:hAnsi="MS Gothic"/>
              </w:rPr>
            </w:pPr>
            <w:sdt>
              <w:sdtPr>
                <w:rPr>
                  <w:rFonts w:ascii="MS Gothic" w:eastAsia="MS Gothic" w:hAnsi="MS Gothic"/>
                </w:rPr>
                <w:id w:val="-818802301"/>
                <w14:checkbox>
                  <w14:checked w14:val="1"/>
                  <w14:checkedState w14:val="2612" w14:font="MS Gothic"/>
                  <w14:uncheckedState w14:val="2610" w14:font="MS Gothic"/>
                </w14:checkbox>
              </w:sdtPr>
              <w:sdtContent>
                <w:r w:rsidR="00F1773E">
                  <w:rPr>
                    <w:rFonts w:ascii="MS Gothic" w:eastAsia="MS Gothic" w:hAnsi="MS Gothic" w:hint="eastAsia"/>
                  </w:rPr>
                  <w:t>☒</w:t>
                </w:r>
              </w:sdtContent>
            </w:sdt>
            <w:r w:rsidR="00085399">
              <w:t xml:space="preserve"> </w:t>
            </w:r>
            <w:r w:rsidR="00085399" w:rsidRPr="00BC6672">
              <w:t>12.</w:t>
            </w:r>
            <w:r w:rsidR="00987167">
              <w:t>11</w:t>
            </w:r>
            <w:r w:rsidR="00085399" w:rsidRPr="00BC6672">
              <w:t>.</w:t>
            </w:r>
            <w:r w:rsidR="00085399">
              <w:t>5</w:t>
            </w:r>
            <w:r w:rsidR="00085399">
              <w:rPr>
                <w:lang w:val="en-US"/>
              </w:rPr>
              <w:t xml:space="preserve">. </w:t>
            </w:r>
            <w:r w:rsidR="00085399">
              <w:t>да съдейства на Изпълнителя</w:t>
            </w:r>
            <w:r w:rsidR="00085399" w:rsidRPr="0063382A">
              <w:t xml:space="preserve"> за изпълнение </w:t>
            </w:r>
            <w:r w:rsidR="00085399">
              <w:t>на задълженията му, свързани с</w:t>
            </w:r>
            <w:r w:rsidR="00085399" w:rsidRPr="0063382A">
              <w:t xml:space="preserve"> осигуряване сигурността на обработката, уведомяването при нарушение на сигурността, изготвянето на оценки на въздействието върху защитата на данните;</w:t>
            </w:r>
          </w:p>
          <w:p w14:paraId="45EB8B92" w14:textId="3542A278" w:rsidR="00085399" w:rsidRPr="00AD5688" w:rsidRDefault="00000000" w:rsidP="00085399">
            <w:pPr>
              <w:pStyle w:val="ListParagraph"/>
              <w:ind w:left="1080"/>
              <w:jc w:val="both"/>
            </w:pPr>
            <w:sdt>
              <w:sdtPr>
                <w:rPr>
                  <w:rFonts w:ascii="MS Gothic" w:eastAsia="MS Gothic" w:hAnsi="MS Gothic"/>
                </w:rPr>
                <w:id w:val="137229956"/>
                <w14:checkbox>
                  <w14:checked w14:val="1"/>
                  <w14:checkedState w14:val="2612" w14:font="MS Gothic"/>
                  <w14:uncheckedState w14:val="2610" w14:font="MS Gothic"/>
                </w14:checkbox>
              </w:sdtPr>
              <w:sdtContent>
                <w:r w:rsidR="00F1773E">
                  <w:rPr>
                    <w:rFonts w:ascii="MS Gothic" w:eastAsia="MS Gothic" w:hAnsi="MS Gothic" w:hint="eastAsia"/>
                  </w:rPr>
                  <w:t>☒</w:t>
                </w:r>
              </w:sdtContent>
            </w:sdt>
            <w:r w:rsidR="00085399">
              <w:rPr>
                <w:rFonts w:ascii="MS Gothic" w:eastAsia="MS Gothic" w:hAnsi="MS Gothic"/>
              </w:rPr>
              <w:t xml:space="preserve"> </w:t>
            </w:r>
            <w:r w:rsidR="00085399" w:rsidRPr="00BC6672">
              <w:t>12.</w:t>
            </w:r>
            <w:r w:rsidR="00987167">
              <w:t>11</w:t>
            </w:r>
            <w:r w:rsidR="00085399" w:rsidRPr="00BC6672">
              <w:t>.</w:t>
            </w:r>
            <w:r w:rsidR="003A1998">
              <w:t>6</w:t>
            </w:r>
            <w:r w:rsidR="00085399" w:rsidRPr="00BC6672">
              <w:t>.</w:t>
            </w:r>
            <w:r w:rsidR="00085399">
              <w:rPr>
                <w:rFonts w:ascii="MS Gothic" w:eastAsia="MS Gothic" w:hAnsi="MS Gothic"/>
              </w:rPr>
              <w:t xml:space="preserve"> </w:t>
            </w:r>
            <w:r w:rsidR="00085399">
              <w:t>д</w:t>
            </w:r>
            <w:r w:rsidR="00085399" w:rsidRPr="0063382A">
              <w:t>а изтрие</w:t>
            </w:r>
            <w:r w:rsidR="003A1998">
              <w:t>/унищожи по сигурен начин</w:t>
            </w:r>
            <w:r w:rsidR="00085399" w:rsidRPr="0063382A">
              <w:t xml:space="preserve"> вс</w:t>
            </w:r>
            <w:r w:rsidR="00085399">
              <w:t xml:space="preserve">ички лични данни на </w:t>
            </w:r>
            <w:r w:rsidR="003A1998">
              <w:t xml:space="preserve">Изпълнителя в сроковете дефинирани </w:t>
            </w:r>
            <w:r w:rsidR="003A1998" w:rsidRPr="00AD5688">
              <w:t xml:space="preserve">в договора </w:t>
            </w:r>
            <w:r w:rsidR="007D3EFD" w:rsidRPr="00AD5688">
              <w:t>и/</w:t>
            </w:r>
            <w:r w:rsidR="003A1998" w:rsidRPr="00AD5688">
              <w:t>или</w:t>
            </w:r>
            <w:r w:rsidR="003E19FB" w:rsidRPr="00AD5688">
              <w:t xml:space="preserve"> в </w:t>
            </w:r>
            <w:r w:rsidR="007D3EFD" w:rsidRPr="00AD5688">
              <w:t>т.12.8 и 12.9.</w:t>
            </w:r>
          </w:p>
          <w:p w14:paraId="5EB38168" w14:textId="6F6AFDED" w:rsidR="00085399" w:rsidRDefault="00000000" w:rsidP="00AD5688">
            <w:pPr>
              <w:pStyle w:val="ListParagraph"/>
              <w:ind w:left="1080"/>
              <w:jc w:val="both"/>
            </w:pPr>
            <w:sdt>
              <w:sdtPr>
                <w:rPr>
                  <w:rFonts w:ascii="MS Gothic" w:eastAsia="MS Gothic" w:hAnsi="MS Gothic"/>
                </w:rPr>
                <w:id w:val="1137679706"/>
                <w14:checkbox>
                  <w14:checked w14:val="1"/>
                  <w14:checkedState w14:val="2612" w14:font="MS Gothic"/>
                  <w14:uncheckedState w14:val="2610" w14:font="MS Gothic"/>
                </w14:checkbox>
              </w:sdtPr>
              <w:sdtContent>
                <w:r w:rsidR="00F1773E">
                  <w:rPr>
                    <w:rFonts w:ascii="MS Gothic" w:eastAsia="MS Gothic" w:hAnsi="MS Gothic" w:hint="eastAsia"/>
                  </w:rPr>
                  <w:t>☒</w:t>
                </w:r>
              </w:sdtContent>
            </w:sdt>
            <w:r w:rsidR="00085399" w:rsidRPr="00AD5688">
              <w:t xml:space="preserve"> </w:t>
            </w:r>
            <w:r w:rsidR="00085399" w:rsidRPr="00AD5688">
              <w:rPr>
                <w:lang w:val="en-US"/>
              </w:rPr>
              <w:t>12.</w:t>
            </w:r>
            <w:r w:rsidR="00987167">
              <w:t>11</w:t>
            </w:r>
            <w:r w:rsidR="00085399" w:rsidRPr="00AD5688">
              <w:rPr>
                <w:lang w:val="en-US"/>
              </w:rPr>
              <w:t>.</w:t>
            </w:r>
            <w:r w:rsidR="003A1998" w:rsidRPr="00AD5688">
              <w:t>7</w:t>
            </w:r>
            <w:r w:rsidR="00085399" w:rsidRPr="00AD5688">
              <w:rPr>
                <w:lang w:val="en-US"/>
              </w:rPr>
              <w:t xml:space="preserve">. </w:t>
            </w:r>
            <w:r w:rsidR="00085399" w:rsidRPr="00AD5688">
              <w:t>в случай на констатирано нарушение</w:t>
            </w:r>
            <w:r w:rsidR="00085399">
              <w:t xml:space="preserve"> на сигурността /инцидент/ на лични данни, което води до разкриване, унищожаване, подмяна, недостъпност или незаконна обработка</w:t>
            </w:r>
            <w:r w:rsidR="003A1998">
              <w:t>,</w:t>
            </w:r>
            <w:r w:rsidR="00085399">
              <w:t xml:space="preserve"> да уведоми в срок от 72 часа компетентния надзорен орган и Длъжностното лице по защита на данните на </w:t>
            </w:r>
            <w:r w:rsidR="003A1998">
              <w:t>Изпълнителя</w:t>
            </w:r>
            <w:r w:rsidR="00085399">
              <w:t>.</w:t>
            </w:r>
          </w:p>
        </w:tc>
      </w:tr>
      <w:tr w:rsidR="003A1998" w14:paraId="0CD2570A" w14:textId="77777777" w:rsidTr="151102F1">
        <w:trPr>
          <w:trHeight w:val="316"/>
        </w:trPr>
        <w:tc>
          <w:tcPr>
            <w:tcW w:w="1417" w:type="dxa"/>
            <w:vAlign w:val="center"/>
          </w:tcPr>
          <w:p w14:paraId="1437D3D0" w14:textId="77777777" w:rsidR="003A1998" w:rsidRDefault="00000000" w:rsidP="00085399">
            <w:pPr>
              <w:pStyle w:val="ListParagraph"/>
              <w:ind w:left="0"/>
              <w:jc w:val="center"/>
              <w:rPr>
                <w:rFonts w:ascii="MS Gothic" w:eastAsia="MS Gothic" w:hAnsi="MS Gothic"/>
              </w:rPr>
            </w:pPr>
            <w:sdt>
              <w:sdtPr>
                <w:rPr>
                  <w:rFonts w:ascii="MS Gothic" w:eastAsia="MS Gothic" w:hAnsi="MS Gothic"/>
                </w:rPr>
                <w:id w:val="1944881096"/>
                <w14:checkbox>
                  <w14:checked w14:val="0"/>
                  <w14:checkedState w14:val="2612" w14:font="MS Gothic"/>
                  <w14:uncheckedState w14:val="2610" w14:font="MS Gothic"/>
                </w14:checkbox>
              </w:sdtPr>
              <w:sdtContent>
                <w:r w:rsidR="003A1998">
                  <w:rPr>
                    <w:rFonts w:ascii="MS Gothic" w:eastAsia="MS Gothic" w:hAnsi="MS Gothic" w:hint="eastAsia"/>
                  </w:rPr>
                  <w:t>☐</w:t>
                </w:r>
              </w:sdtContent>
            </w:sdt>
          </w:p>
        </w:tc>
        <w:tc>
          <w:tcPr>
            <w:tcW w:w="8505" w:type="dxa"/>
          </w:tcPr>
          <w:p w14:paraId="76047F03" w14:textId="77777777" w:rsidR="003A1998" w:rsidRDefault="003A1998" w:rsidP="00085399">
            <w:pPr>
              <w:pStyle w:val="ListParagraph"/>
              <w:numPr>
                <w:ilvl w:val="1"/>
                <w:numId w:val="1"/>
              </w:numPr>
              <w:jc w:val="both"/>
            </w:pPr>
            <w:r>
              <w:t>Възложителят</w:t>
            </w:r>
            <w:r w:rsidRPr="00E340B4">
              <w:t xml:space="preserve"> по настоящия договор</w:t>
            </w:r>
            <w:r>
              <w:t xml:space="preserve"> при необходимост осигурява длъжностно лице по защита на личните данни предоставени от Изпълнителя.</w:t>
            </w:r>
          </w:p>
        </w:tc>
      </w:tr>
      <w:tr w:rsidR="00085399" w14:paraId="3D66AF48" w14:textId="77777777" w:rsidTr="151102F1">
        <w:trPr>
          <w:trHeight w:val="316"/>
        </w:trPr>
        <w:tc>
          <w:tcPr>
            <w:tcW w:w="1417" w:type="dxa"/>
            <w:vAlign w:val="center"/>
          </w:tcPr>
          <w:p w14:paraId="3B73EB08" w14:textId="69A13A26" w:rsidR="00085399" w:rsidRPr="00097400" w:rsidRDefault="00000000" w:rsidP="00085399">
            <w:pPr>
              <w:pStyle w:val="ListParagraph"/>
              <w:ind w:left="0"/>
              <w:jc w:val="center"/>
              <w:rPr>
                <w:rFonts w:ascii="MS Gothic" w:eastAsia="MS Gothic" w:hAnsi="MS Gothic"/>
              </w:rPr>
            </w:pPr>
            <w:sdt>
              <w:sdtPr>
                <w:rPr>
                  <w:rFonts w:ascii="MS Gothic" w:eastAsia="MS Gothic" w:hAnsi="MS Gothic"/>
                </w:rPr>
                <w:id w:val="-1957017543"/>
                <w14:checkbox>
                  <w14:checked w14:val="1"/>
                  <w14:checkedState w14:val="2612" w14:font="MS Gothic"/>
                  <w14:uncheckedState w14:val="2610" w14:font="MS Gothic"/>
                </w14:checkbox>
              </w:sdtPr>
              <w:sdtContent>
                <w:r w:rsidR="00F1773E">
                  <w:rPr>
                    <w:rFonts w:ascii="MS Gothic" w:eastAsia="MS Gothic" w:hAnsi="MS Gothic" w:hint="eastAsia"/>
                  </w:rPr>
                  <w:t>☒</w:t>
                </w:r>
              </w:sdtContent>
            </w:sdt>
          </w:p>
        </w:tc>
        <w:tc>
          <w:tcPr>
            <w:tcW w:w="8505" w:type="dxa"/>
          </w:tcPr>
          <w:p w14:paraId="6541A002" w14:textId="77777777" w:rsidR="00085399" w:rsidRPr="007A0520" w:rsidRDefault="00085399" w:rsidP="00085399">
            <w:pPr>
              <w:pStyle w:val="ListParagraph"/>
              <w:numPr>
                <w:ilvl w:val="0"/>
                <w:numId w:val="1"/>
              </w:numPr>
              <w:jc w:val="both"/>
              <w:rPr>
                <w:b/>
              </w:rPr>
            </w:pPr>
            <w:r>
              <w:rPr>
                <w:b/>
              </w:rPr>
              <w:t>ЗАКЛЮЧИТЕЛНИ РАЗПОРЕДБИ</w:t>
            </w:r>
          </w:p>
        </w:tc>
      </w:tr>
      <w:tr w:rsidR="00085399" w14:paraId="5C254C16" w14:textId="77777777" w:rsidTr="151102F1">
        <w:trPr>
          <w:trHeight w:val="316"/>
        </w:trPr>
        <w:tc>
          <w:tcPr>
            <w:tcW w:w="1417" w:type="dxa"/>
            <w:vAlign w:val="center"/>
          </w:tcPr>
          <w:p w14:paraId="28553595" w14:textId="72DAA759" w:rsidR="00085399" w:rsidRPr="00097400" w:rsidRDefault="00000000" w:rsidP="00085399">
            <w:pPr>
              <w:pStyle w:val="ListParagraph"/>
              <w:ind w:left="0"/>
              <w:jc w:val="center"/>
              <w:rPr>
                <w:rFonts w:ascii="MS Gothic" w:eastAsia="MS Gothic" w:hAnsi="MS Gothic"/>
              </w:rPr>
            </w:pPr>
            <w:sdt>
              <w:sdtPr>
                <w:rPr>
                  <w:rFonts w:ascii="MS Gothic" w:eastAsia="MS Gothic" w:hAnsi="MS Gothic"/>
                </w:rPr>
                <w:id w:val="-1686038710"/>
                <w14:checkbox>
                  <w14:checked w14:val="1"/>
                  <w14:checkedState w14:val="2612" w14:font="MS Gothic"/>
                  <w14:uncheckedState w14:val="2610" w14:font="MS Gothic"/>
                </w14:checkbox>
              </w:sdtPr>
              <w:sdtContent>
                <w:r w:rsidR="00F1773E">
                  <w:rPr>
                    <w:rFonts w:ascii="MS Gothic" w:eastAsia="MS Gothic" w:hAnsi="MS Gothic" w:hint="eastAsia"/>
                  </w:rPr>
                  <w:t>☒</w:t>
                </w:r>
              </w:sdtContent>
            </w:sdt>
          </w:p>
        </w:tc>
        <w:tc>
          <w:tcPr>
            <w:tcW w:w="8505" w:type="dxa"/>
          </w:tcPr>
          <w:p w14:paraId="6961CA9F" w14:textId="77777777" w:rsidR="00085399" w:rsidRPr="007A0520" w:rsidRDefault="00085399" w:rsidP="00085399">
            <w:pPr>
              <w:pStyle w:val="ListParagraph"/>
              <w:numPr>
                <w:ilvl w:val="1"/>
                <w:numId w:val="1"/>
              </w:numPr>
              <w:ind w:left="46" w:firstLine="0"/>
              <w:jc w:val="both"/>
              <w:rPr>
                <w:b/>
              </w:rPr>
            </w:pPr>
            <w:r w:rsidRPr="007A0520">
              <w:rPr>
                <w:rStyle w:val="Strong"/>
                <w:b w:val="0"/>
              </w:rPr>
              <w:t xml:space="preserve">Изменението </w:t>
            </w:r>
            <w:r>
              <w:rPr>
                <w:rStyle w:val="Strong"/>
                <w:b w:val="0"/>
              </w:rPr>
              <w:t xml:space="preserve">на изисквания </w:t>
            </w:r>
            <w:r w:rsidRPr="007A0520">
              <w:rPr>
                <w:rStyle w:val="Strong"/>
                <w:b w:val="0"/>
              </w:rPr>
              <w:t xml:space="preserve">по отношение на сигурността на информацията на </w:t>
            </w:r>
            <w:r>
              <w:rPr>
                <w:rStyle w:val="Strong"/>
                <w:b w:val="0"/>
              </w:rPr>
              <w:t>Договора</w:t>
            </w:r>
            <w:r w:rsidRPr="007A0520">
              <w:rPr>
                <w:rStyle w:val="Strong"/>
                <w:b w:val="0"/>
              </w:rPr>
              <w:t xml:space="preserve"> се осъществява при необходимост по начина, указан в </w:t>
            </w:r>
            <w:r>
              <w:rPr>
                <w:rStyle w:val="Strong"/>
                <w:b w:val="0"/>
              </w:rPr>
              <w:t>същия</w:t>
            </w:r>
            <w:r w:rsidRPr="007A0520">
              <w:rPr>
                <w:rStyle w:val="Strong"/>
                <w:b w:val="0"/>
              </w:rPr>
              <w:t xml:space="preserve"> и при спазване на приложимото законодателство.</w:t>
            </w:r>
          </w:p>
        </w:tc>
      </w:tr>
      <w:tr w:rsidR="00085399" w14:paraId="3C2BECBB" w14:textId="77777777" w:rsidTr="151102F1">
        <w:trPr>
          <w:trHeight w:val="316"/>
        </w:trPr>
        <w:tc>
          <w:tcPr>
            <w:tcW w:w="1417" w:type="dxa"/>
            <w:vAlign w:val="center"/>
          </w:tcPr>
          <w:p w14:paraId="57B1D0CC" w14:textId="0CEDDEDF" w:rsidR="00085399" w:rsidRPr="00097400" w:rsidRDefault="00000000" w:rsidP="00085399">
            <w:pPr>
              <w:pStyle w:val="ListParagraph"/>
              <w:ind w:left="0"/>
              <w:jc w:val="center"/>
              <w:rPr>
                <w:rFonts w:ascii="MS Gothic" w:eastAsia="MS Gothic" w:hAnsi="MS Gothic"/>
              </w:rPr>
            </w:pPr>
            <w:sdt>
              <w:sdtPr>
                <w:rPr>
                  <w:rFonts w:ascii="MS Gothic" w:eastAsia="MS Gothic" w:hAnsi="MS Gothic"/>
                </w:rPr>
                <w:id w:val="1210301085"/>
                <w14:checkbox>
                  <w14:checked w14:val="1"/>
                  <w14:checkedState w14:val="2612" w14:font="MS Gothic"/>
                  <w14:uncheckedState w14:val="2610" w14:font="MS Gothic"/>
                </w14:checkbox>
              </w:sdtPr>
              <w:sdtContent>
                <w:r w:rsidR="00F1773E">
                  <w:rPr>
                    <w:rFonts w:ascii="MS Gothic" w:eastAsia="MS Gothic" w:hAnsi="MS Gothic" w:hint="eastAsia"/>
                  </w:rPr>
                  <w:t>☒</w:t>
                </w:r>
              </w:sdtContent>
            </w:sdt>
          </w:p>
        </w:tc>
        <w:tc>
          <w:tcPr>
            <w:tcW w:w="8505" w:type="dxa"/>
          </w:tcPr>
          <w:p w14:paraId="2C348EE8" w14:textId="77777777" w:rsidR="00085399" w:rsidRPr="007A0520" w:rsidRDefault="00085399" w:rsidP="00085399">
            <w:pPr>
              <w:pStyle w:val="ListParagraph"/>
              <w:numPr>
                <w:ilvl w:val="1"/>
                <w:numId w:val="1"/>
              </w:numPr>
              <w:ind w:left="46" w:firstLine="0"/>
              <w:jc w:val="both"/>
              <w:rPr>
                <w:rStyle w:val="Strong"/>
                <w:b w:val="0"/>
              </w:rPr>
            </w:pPr>
            <w:r>
              <w:t xml:space="preserve">Всички спорове между страните по отношение на сигурността на информацията се разрешават по начина, указан в Договора. </w:t>
            </w:r>
          </w:p>
        </w:tc>
      </w:tr>
    </w:tbl>
    <w:p w14:paraId="65F05DB1" w14:textId="77777777" w:rsidR="00D4703D" w:rsidRDefault="00D4703D" w:rsidP="0012044A">
      <w:pPr>
        <w:jc w:val="center"/>
        <w:rPr>
          <w:b/>
        </w:rPr>
      </w:pPr>
    </w:p>
    <w:p w14:paraId="386B06B7" w14:textId="77777777" w:rsidR="00A8614A" w:rsidRDefault="00A8614A" w:rsidP="00C9064A">
      <w:pPr>
        <w:pStyle w:val="ListParagraph"/>
        <w:ind w:left="851"/>
        <w:jc w:val="both"/>
      </w:pPr>
    </w:p>
    <w:p w14:paraId="2C510DFF" w14:textId="77777777" w:rsidR="00A8614A" w:rsidRPr="00DA10A5" w:rsidRDefault="00A8614A" w:rsidP="00C9064A">
      <w:pPr>
        <w:pStyle w:val="ListParagraph"/>
        <w:ind w:left="851"/>
        <w:jc w:val="both"/>
      </w:pPr>
    </w:p>
    <w:p w14:paraId="38AED4AB" w14:textId="77777777" w:rsidR="00510986" w:rsidRDefault="00510986" w:rsidP="00510986">
      <w:pPr>
        <w:jc w:val="both"/>
      </w:pPr>
    </w:p>
    <w:p w14:paraId="46B1EF31" w14:textId="77777777" w:rsidR="00510986" w:rsidRDefault="00510986" w:rsidP="00510986">
      <w:pPr>
        <w:rPr>
          <w:b/>
        </w:rPr>
      </w:pPr>
    </w:p>
    <w:p w14:paraId="056B82EC" w14:textId="77777777" w:rsidR="007A0520" w:rsidRDefault="007A0520" w:rsidP="00510986">
      <w:pPr>
        <w:rPr>
          <w:b/>
        </w:rPr>
      </w:pPr>
    </w:p>
    <w:p w14:paraId="6713140E" w14:textId="77777777" w:rsidR="007A0520" w:rsidRDefault="007A0520" w:rsidP="00510986">
      <w:pPr>
        <w:rPr>
          <w:b/>
        </w:rPr>
      </w:pPr>
    </w:p>
    <w:p w14:paraId="6EFC70FF" w14:textId="77777777" w:rsidR="007A0520" w:rsidRDefault="007A0520" w:rsidP="00510986">
      <w:pPr>
        <w:rPr>
          <w:b/>
        </w:rPr>
      </w:pPr>
    </w:p>
    <w:p w14:paraId="06EB2ED3" w14:textId="77777777" w:rsidR="00CF1B3F" w:rsidRDefault="00CF1B3F" w:rsidP="00CF1B3F">
      <w:pPr>
        <w:jc w:val="both"/>
      </w:pPr>
      <w:r w:rsidRPr="008D2AF4">
        <w:t xml:space="preserve"> </w:t>
      </w:r>
    </w:p>
    <w:p w14:paraId="4B5E94AE" w14:textId="77777777" w:rsidR="00510986" w:rsidRDefault="00510986"/>
    <w:p w14:paraId="13C4AC95" w14:textId="77777777" w:rsidR="00CD2AAE" w:rsidRDefault="00CD2AAE">
      <w:pPr>
        <w:rPr>
          <w:b/>
        </w:rPr>
      </w:pPr>
      <w:r>
        <w:rPr>
          <w:b/>
        </w:rPr>
        <w:br w:type="page"/>
      </w:r>
    </w:p>
    <w:p w14:paraId="53BDEC3B" w14:textId="77777777" w:rsidR="00CD2AAE" w:rsidRDefault="00CD2AAE" w:rsidP="00CD2AAE">
      <w:pPr>
        <w:jc w:val="right"/>
        <w:rPr>
          <w:b/>
        </w:rPr>
      </w:pPr>
      <w:r w:rsidRPr="00CD2AAE">
        <w:rPr>
          <w:b/>
        </w:rPr>
        <w:lastRenderedPageBreak/>
        <w:t>ОБРАЗЕЦ № 1</w:t>
      </w:r>
    </w:p>
    <w:p w14:paraId="4C576B83" w14:textId="77777777" w:rsidR="00524AFE" w:rsidRDefault="00524AFE" w:rsidP="00CD2AAE">
      <w:pPr>
        <w:jc w:val="right"/>
        <w:rPr>
          <w:b/>
        </w:rPr>
      </w:pPr>
    </w:p>
    <w:p w14:paraId="5952BFD9" w14:textId="77777777" w:rsidR="00524AFE" w:rsidRDefault="00524AFE" w:rsidP="00524AFE">
      <w:pPr>
        <w:pStyle w:val="HTMLPreformatted"/>
        <w:jc w:val="center"/>
        <w:rPr>
          <w:rFonts w:ascii="Times New Roman" w:hAnsi="Times New Roman"/>
          <w:b/>
          <w:sz w:val="24"/>
          <w:szCs w:val="24"/>
          <w:lang w:val="bg-BG" w:eastAsia="en-US"/>
        </w:rPr>
      </w:pPr>
      <w:r>
        <w:rPr>
          <w:rFonts w:ascii="Times New Roman" w:hAnsi="Times New Roman"/>
          <w:b/>
          <w:sz w:val="24"/>
          <w:szCs w:val="24"/>
          <w:lang w:val="bg-BG" w:eastAsia="en-US"/>
        </w:rPr>
        <w:t>Д Е К Л А Р А Ц И Я</w:t>
      </w:r>
    </w:p>
    <w:p w14:paraId="0323C35F" w14:textId="77777777" w:rsidR="00524AFE" w:rsidRDefault="00524AFE" w:rsidP="00524AFE">
      <w:pPr>
        <w:pStyle w:val="HTMLPreformatted"/>
        <w:jc w:val="center"/>
        <w:rPr>
          <w:rFonts w:ascii="Times New Roman" w:hAnsi="Times New Roman"/>
          <w:b/>
          <w:sz w:val="24"/>
          <w:szCs w:val="24"/>
          <w:lang w:val="bg-BG" w:eastAsia="en-US"/>
        </w:rPr>
      </w:pPr>
      <w:r>
        <w:rPr>
          <w:rFonts w:ascii="Times New Roman" w:hAnsi="Times New Roman"/>
          <w:b/>
          <w:sz w:val="24"/>
          <w:szCs w:val="24"/>
          <w:lang w:val="bg-BG" w:eastAsia="en-US"/>
        </w:rPr>
        <w:t>ЗА</w:t>
      </w:r>
    </w:p>
    <w:p w14:paraId="4C67C7A9" w14:textId="77777777" w:rsidR="00524AFE" w:rsidRDefault="00524AFE" w:rsidP="00524AFE">
      <w:pPr>
        <w:pStyle w:val="HTMLPreformatted"/>
        <w:jc w:val="center"/>
        <w:rPr>
          <w:rFonts w:ascii="Times New Roman" w:hAnsi="Times New Roman"/>
          <w:b/>
          <w:sz w:val="24"/>
          <w:szCs w:val="24"/>
          <w:lang w:val="bg-BG" w:eastAsia="en-US"/>
        </w:rPr>
      </w:pPr>
      <w:r>
        <w:rPr>
          <w:rFonts w:ascii="Times New Roman" w:hAnsi="Times New Roman"/>
          <w:b/>
          <w:sz w:val="24"/>
          <w:szCs w:val="24"/>
          <w:lang w:val="bg-BG" w:eastAsia="en-US"/>
        </w:rPr>
        <w:t>КОНФИДЕНЦИАЛНОСТ И ЛОЯЛНОСТ</w:t>
      </w:r>
    </w:p>
    <w:p w14:paraId="1B71FC34" w14:textId="77777777" w:rsidR="00524AFE" w:rsidRDefault="00524AFE" w:rsidP="00524AFE">
      <w:pPr>
        <w:pStyle w:val="HTMLPreformatted"/>
        <w:rPr>
          <w:rFonts w:ascii="Times New Roman" w:hAnsi="Times New Roman"/>
          <w:b/>
          <w:sz w:val="24"/>
          <w:szCs w:val="24"/>
          <w:lang w:val="bg-BG" w:eastAsia="en-US"/>
        </w:rPr>
      </w:pPr>
    </w:p>
    <w:p w14:paraId="6BD87D8B" w14:textId="77777777" w:rsidR="00524AFE" w:rsidRDefault="00524AFE" w:rsidP="00524AFE">
      <w:pPr>
        <w:pStyle w:val="HTMLPreformatted"/>
        <w:rPr>
          <w:rFonts w:ascii="Times New Roman" w:hAnsi="Times New Roman"/>
          <w:sz w:val="24"/>
          <w:szCs w:val="24"/>
          <w:lang w:val="bg-BG" w:eastAsia="en-US"/>
        </w:rPr>
      </w:pPr>
    </w:p>
    <w:p w14:paraId="782FF8C5" w14:textId="77777777" w:rsidR="00524AFE" w:rsidRDefault="00524AFE" w:rsidP="00524AFE">
      <w:pPr>
        <w:pStyle w:val="HTMLPreformatted"/>
        <w:rPr>
          <w:rFonts w:ascii="Times New Roman" w:hAnsi="Times New Roman"/>
          <w:sz w:val="24"/>
          <w:szCs w:val="24"/>
          <w:lang w:val="bg-BG" w:eastAsia="en-US"/>
        </w:rPr>
      </w:pPr>
    </w:p>
    <w:p w14:paraId="21496B85" w14:textId="77777777" w:rsidR="00524AFE" w:rsidRDefault="00524AFE" w:rsidP="00524AFE">
      <w:pPr>
        <w:ind w:firstLine="22"/>
        <w:jc w:val="both"/>
        <w:rPr>
          <w:b/>
          <w:lang w:eastAsia="en-US"/>
        </w:rPr>
      </w:pPr>
      <w:r w:rsidRPr="00CD2AAE">
        <w:rPr>
          <w:b/>
          <w:lang w:val="en-US" w:eastAsia="en-US"/>
        </w:rPr>
        <w:t>Аз, долуподписаният</w:t>
      </w:r>
      <w:r>
        <w:rPr>
          <w:b/>
          <w:lang w:eastAsia="en-US"/>
        </w:rPr>
        <w:t>:</w:t>
      </w:r>
    </w:p>
    <w:p w14:paraId="33276231" w14:textId="77777777" w:rsidR="00524AFE" w:rsidRDefault="00524AFE" w:rsidP="00524AFE">
      <w:pPr>
        <w:ind w:firstLine="22"/>
        <w:jc w:val="both"/>
        <w:rPr>
          <w:b/>
          <w:lang w:val="en-US" w:eastAsia="en-US"/>
        </w:rPr>
      </w:pPr>
      <w:r w:rsidRPr="00CD2AAE">
        <w:rPr>
          <w:b/>
          <w:lang w:val="en-US" w:eastAsia="en-US"/>
        </w:rPr>
        <w:t xml:space="preserve"> ……………………………………., </w:t>
      </w:r>
      <w:r>
        <w:rPr>
          <w:b/>
          <w:lang w:eastAsia="en-US"/>
        </w:rPr>
        <w:t xml:space="preserve">с </w:t>
      </w:r>
      <w:r w:rsidRPr="00CD2AAE">
        <w:rPr>
          <w:b/>
          <w:lang w:val="en-US" w:eastAsia="en-US"/>
        </w:rPr>
        <w:t>документ за самоличност</w:t>
      </w:r>
      <w:r>
        <w:rPr>
          <w:b/>
          <w:lang w:eastAsia="en-US"/>
        </w:rPr>
        <w:t xml:space="preserve"> </w:t>
      </w:r>
      <w:r>
        <w:rPr>
          <w:b/>
          <w:lang w:val="en-US" w:eastAsia="en-US"/>
        </w:rPr>
        <w:t>№ ………., в качеството си на:</w:t>
      </w:r>
    </w:p>
    <w:p w14:paraId="6DC5217C" w14:textId="77777777" w:rsidR="00524AFE" w:rsidRPr="00524AFE" w:rsidRDefault="00524AFE" w:rsidP="00524AFE">
      <w:pPr>
        <w:pStyle w:val="ListParagraph"/>
        <w:numPr>
          <w:ilvl w:val="0"/>
          <w:numId w:val="11"/>
        </w:numPr>
        <w:ind w:left="447"/>
        <w:jc w:val="both"/>
        <w:rPr>
          <w:b/>
          <w:lang w:eastAsia="en-US"/>
        </w:rPr>
      </w:pPr>
      <w:r w:rsidRPr="00524AFE">
        <w:rPr>
          <w:b/>
          <w:lang w:eastAsia="en-US"/>
        </w:rPr>
        <w:t>представляващ</w:t>
      </w:r>
    </w:p>
    <w:p w14:paraId="3040B165" w14:textId="77777777" w:rsidR="00524AFE" w:rsidRPr="00CD2AAE" w:rsidRDefault="00524AFE" w:rsidP="00524AFE">
      <w:pPr>
        <w:pStyle w:val="ListParagraph"/>
        <w:numPr>
          <w:ilvl w:val="0"/>
          <w:numId w:val="11"/>
        </w:numPr>
        <w:ind w:left="447"/>
        <w:jc w:val="both"/>
        <w:rPr>
          <w:b/>
          <w:lang w:eastAsia="en-US"/>
        </w:rPr>
      </w:pPr>
      <w:r>
        <w:rPr>
          <w:b/>
          <w:lang w:val="en-US" w:eastAsia="en-US"/>
        </w:rPr>
        <w:t>служител</w:t>
      </w:r>
    </w:p>
    <w:p w14:paraId="6B2D7F36" w14:textId="77777777" w:rsidR="00524AFE" w:rsidRPr="00524AFE" w:rsidRDefault="00524AFE" w:rsidP="00524AFE">
      <w:pPr>
        <w:ind w:firstLine="22"/>
        <w:jc w:val="both"/>
        <w:rPr>
          <w:b/>
          <w:lang w:eastAsia="en-US"/>
        </w:rPr>
      </w:pPr>
      <w:r>
        <w:rPr>
          <w:b/>
          <w:lang w:eastAsia="en-US"/>
        </w:rPr>
        <w:t xml:space="preserve">на </w:t>
      </w:r>
      <w:r w:rsidRPr="00CD2AAE">
        <w:rPr>
          <w:b/>
          <w:lang w:val="en-US" w:eastAsia="en-US"/>
        </w:rPr>
        <w:t>…………………………………….</w:t>
      </w:r>
      <w:r>
        <w:rPr>
          <w:b/>
          <w:lang w:eastAsia="en-US"/>
        </w:rPr>
        <w:t xml:space="preserve">, </w:t>
      </w:r>
      <w:r w:rsidRPr="00524AFE">
        <w:rPr>
          <w:b/>
          <w:lang w:eastAsia="en-US"/>
        </w:rPr>
        <w:t>със седалище и адрес на управление</w:t>
      </w:r>
      <w:r>
        <w:rPr>
          <w:b/>
          <w:lang w:eastAsia="en-US"/>
        </w:rPr>
        <w:t xml:space="preserve">, </w:t>
      </w:r>
      <w:r w:rsidRPr="00CD2AAE">
        <w:rPr>
          <w:b/>
          <w:lang w:val="en-US" w:eastAsia="en-US"/>
        </w:rPr>
        <w:t>……………………………………</w:t>
      </w:r>
      <w:r>
        <w:rPr>
          <w:b/>
          <w:lang w:val="en-US" w:eastAsia="en-US"/>
        </w:rPr>
        <w:t>.</w:t>
      </w:r>
      <w:r>
        <w:rPr>
          <w:b/>
          <w:lang w:eastAsia="en-US"/>
        </w:rPr>
        <w:t xml:space="preserve">, </w:t>
      </w:r>
      <w:r w:rsidRPr="00524AFE">
        <w:rPr>
          <w:b/>
          <w:lang w:eastAsia="en-US"/>
        </w:rPr>
        <w:t>ЕИК ………………, представлявано от</w:t>
      </w:r>
      <w:r>
        <w:rPr>
          <w:b/>
          <w:lang w:eastAsia="en-US"/>
        </w:rPr>
        <w:t xml:space="preserve">: </w:t>
      </w:r>
      <w:r w:rsidRPr="00524AFE">
        <w:rPr>
          <w:b/>
          <w:lang w:val="en-US" w:eastAsia="en-US"/>
        </w:rPr>
        <w:t xml:space="preserve"> </w:t>
      </w:r>
      <w:r w:rsidRPr="00524AFE">
        <w:rPr>
          <w:b/>
          <w:lang w:eastAsia="en-US"/>
        </w:rPr>
        <w:t>………………………………..,</w:t>
      </w:r>
      <w:r>
        <w:rPr>
          <w:b/>
          <w:lang w:eastAsia="en-US"/>
        </w:rPr>
        <w:t xml:space="preserve"> </w:t>
      </w:r>
      <w:r w:rsidRPr="00524AFE">
        <w:rPr>
          <w:b/>
          <w:lang w:val="en-US" w:eastAsia="en-US"/>
        </w:rPr>
        <w:t xml:space="preserve"> </w:t>
      </w:r>
      <w:r w:rsidRPr="00524AFE">
        <w:rPr>
          <w:b/>
          <w:lang w:eastAsia="en-US"/>
        </w:rPr>
        <w:t>………………………………..</w:t>
      </w:r>
      <w:r w:rsidRPr="00524AFE">
        <w:rPr>
          <w:b/>
          <w:lang w:val="en-US" w:eastAsia="en-US"/>
        </w:rPr>
        <w:t xml:space="preserve">, </w:t>
      </w:r>
      <w:r>
        <w:rPr>
          <w:b/>
          <w:lang w:eastAsia="en-US"/>
        </w:rPr>
        <w:t>с качеството на:</w:t>
      </w:r>
    </w:p>
    <w:p w14:paraId="71C2D460" w14:textId="77777777" w:rsidR="00524AFE" w:rsidRPr="00524AFE" w:rsidRDefault="00524AFE" w:rsidP="00524AFE">
      <w:pPr>
        <w:pStyle w:val="ListParagraph"/>
        <w:numPr>
          <w:ilvl w:val="0"/>
          <w:numId w:val="11"/>
        </w:numPr>
        <w:ind w:left="447"/>
        <w:jc w:val="both"/>
        <w:rPr>
          <w:b/>
          <w:lang w:eastAsia="en-US"/>
        </w:rPr>
      </w:pPr>
      <w:r w:rsidRPr="00524AFE">
        <w:rPr>
          <w:b/>
          <w:lang w:eastAsia="en-US"/>
        </w:rPr>
        <w:t>Изпълнител (Доставчик)</w:t>
      </w:r>
    </w:p>
    <w:p w14:paraId="3F7E6616" w14:textId="77777777" w:rsidR="00524AFE" w:rsidRPr="00524AFE" w:rsidRDefault="00524AFE" w:rsidP="00524AFE">
      <w:pPr>
        <w:pStyle w:val="ListParagraph"/>
        <w:numPr>
          <w:ilvl w:val="0"/>
          <w:numId w:val="11"/>
        </w:numPr>
        <w:ind w:left="447"/>
        <w:jc w:val="both"/>
        <w:rPr>
          <w:b/>
          <w:lang w:eastAsia="en-US"/>
        </w:rPr>
      </w:pPr>
      <w:r w:rsidRPr="00524AFE">
        <w:rPr>
          <w:b/>
          <w:lang w:eastAsia="en-US"/>
        </w:rPr>
        <w:t>Подизпълнител</w:t>
      </w:r>
    </w:p>
    <w:p w14:paraId="4DF9D971" w14:textId="77777777" w:rsidR="00524AFE" w:rsidRPr="00524AFE" w:rsidRDefault="00524AFE" w:rsidP="00524AFE">
      <w:pPr>
        <w:pStyle w:val="ListParagraph"/>
        <w:numPr>
          <w:ilvl w:val="0"/>
          <w:numId w:val="11"/>
        </w:numPr>
        <w:ind w:left="447"/>
        <w:jc w:val="both"/>
        <w:rPr>
          <w:b/>
          <w:lang w:eastAsia="en-US"/>
        </w:rPr>
      </w:pPr>
      <w:r w:rsidRPr="00524AFE">
        <w:rPr>
          <w:b/>
          <w:lang w:eastAsia="en-US"/>
        </w:rPr>
        <w:t>Поддоставчик</w:t>
      </w:r>
    </w:p>
    <w:p w14:paraId="560F8ADA" w14:textId="77777777" w:rsidR="00524AFE" w:rsidRDefault="00524AFE" w:rsidP="00524AFE">
      <w:pPr>
        <w:pStyle w:val="HTMLPreformatted"/>
        <w:ind w:firstLine="0"/>
        <w:rPr>
          <w:rFonts w:ascii="Times New Roman" w:hAnsi="Times New Roman"/>
          <w:sz w:val="24"/>
          <w:szCs w:val="24"/>
          <w:lang w:val="bg-BG" w:eastAsia="en-US"/>
        </w:rPr>
      </w:pPr>
    </w:p>
    <w:p w14:paraId="425979E1" w14:textId="77777777" w:rsidR="00524AFE" w:rsidRPr="00524AFE" w:rsidRDefault="00524AFE" w:rsidP="00524AFE">
      <w:pPr>
        <w:pStyle w:val="HTMLPreformatted"/>
        <w:ind w:firstLine="0"/>
        <w:rPr>
          <w:rFonts w:ascii="Times New Roman" w:hAnsi="Times New Roman"/>
          <w:b/>
          <w:sz w:val="24"/>
          <w:szCs w:val="24"/>
          <w:lang w:val="bg-BG" w:eastAsia="en-US"/>
        </w:rPr>
      </w:pPr>
      <w:r w:rsidRPr="00524AFE">
        <w:rPr>
          <w:rFonts w:ascii="Times New Roman" w:hAnsi="Times New Roman"/>
          <w:b/>
          <w:sz w:val="24"/>
          <w:szCs w:val="24"/>
          <w:lang w:val="bg-BG" w:eastAsia="en-US"/>
        </w:rPr>
        <w:t xml:space="preserve">по Договор № …………………………. </w:t>
      </w:r>
      <w:r>
        <w:rPr>
          <w:rFonts w:ascii="Times New Roman" w:hAnsi="Times New Roman"/>
          <w:b/>
          <w:sz w:val="24"/>
          <w:szCs w:val="24"/>
          <w:lang w:val="bg-BG" w:eastAsia="en-US"/>
        </w:rPr>
        <w:t xml:space="preserve"> </w:t>
      </w:r>
      <w:r w:rsidRPr="00524AFE">
        <w:rPr>
          <w:rFonts w:ascii="Times New Roman" w:hAnsi="Times New Roman"/>
          <w:b/>
          <w:sz w:val="24"/>
          <w:szCs w:val="24"/>
          <w:lang w:val="bg-BG" w:eastAsia="en-US"/>
        </w:rPr>
        <w:t>/ ……………………,</w:t>
      </w:r>
    </w:p>
    <w:p w14:paraId="7B4913CE" w14:textId="77777777" w:rsidR="00524AFE" w:rsidRDefault="00524AFE" w:rsidP="00524AFE">
      <w:pPr>
        <w:pStyle w:val="HTMLPreformatted"/>
        <w:rPr>
          <w:rFonts w:ascii="Times New Roman" w:hAnsi="Times New Roman"/>
          <w:sz w:val="24"/>
          <w:szCs w:val="24"/>
          <w:lang w:val="bg-BG" w:eastAsia="en-US"/>
        </w:rPr>
      </w:pPr>
      <w:r>
        <w:rPr>
          <w:rFonts w:ascii="Times New Roman" w:hAnsi="Times New Roman"/>
          <w:sz w:val="24"/>
          <w:szCs w:val="24"/>
          <w:lang w:val="bg-BG" w:eastAsia="en-US"/>
        </w:rPr>
        <w:tab/>
      </w:r>
      <w:r>
        <w:rPr>
          <w:rFonts w:ascii="Times New Roman" w:hAnsi="Times New Roman"/>
          <w:sz w:val="24"/>
          <w:szCs w:val="24"/>
          <w:lang w:val="bg-BG" w:eastAsia="en-US"/>
        </w:rPr>
        <w:tab/>
      </w:r>
      <w:r>
        <w:rPr>
          <w:rFonts w:ascii="Times New Roman" w:hAnsi="Times New Roman"/>
          <w:sz w:val="24"/>
          <w:szCs w:val="24"/>
          <w:lang w:val="bg-BG" w:eastAsia="en-US"/>
        </w:rPr>
        <w:tab/>
      </w:r>
      <w:r>
        <w:rPr>
          <w:rFonts w:ascii="Times New Roman" w:hAnsi="Times New Roman"/>
          <w:sz w:val="24"/>
          <w:szCs w:val="24"/>
          <w:lang w:val="bg-BG" w:eastAsia="en-US"/>
        </w:rPr>
        <w:tab/>
      </w:r>
    </w:p>
    <w:p w14:paraId="07102FEC" w14:textId="77777777" w:rsidR="00524AFE" w:rsidRDefault="00524AFE" w:rsidP="00524AFE">
      <w:pPr>
        <w:pStyle w:val="HTMLPreformatted"/>
        <w:jc w:val="center"/>
        <w:rPr>
          <w:rFonts w:ascii="Times New Roman" w:hAnsi="Times New Roman"/>
          <w:b/>
          <w:sz w:val="24"/>
          <w:szCs w:val="24"/>
          <w:lang w:val="bg-BG" w:eastAsia="en-US"/>
        </w:rPr>
      </w:pPr>
      <w:r>
        <w:rPr>
          <w:rFonts w:ascii="Times New Roman" w:hAnsi="Times New Roman"/>
          <w:b/>
          <w:sz w:val="24"/>
          <w:szCs w:val="24"/>
          <w:lang w:val="bg-BG" w:eastAsia="en-US"/>
        </w:rPr>
        <w:t>Д Е К Л А Р И Р А М:</w:t>
      </w:r>
    </w:p>
    <w:p w14:paraId="34156CD9" w14:textId="77777777" w:rsidR="00524AFE" w:rsidRDefault="00524AFE" w:rsidP="00524AFE">
      <w:pPr>
        <w:pStyle w:val="HTMLPreformatted"/>
        <w:rPr>
          <w:rFonts w:ascii="Times New Roman" w:hAnsi="Times New Roman"/>
          <w:sz w:val="24"/>
          <w:szCs w:val="24"/>
          <w:lang w:val="bg-BG" w:eastAsia="en-US"/>
        </w:rPr>
      </w:pPr>
    </w:p>
    <w:p w14:paraId="224AC6AB" w14:textId="77777777" w:rsidR="00524AFE" w:rsidRDefault="00524AFE" w:rsidP="00524AFE">
      <w:pPr>
        <w:pStyle w:val="HTMLPreformatted"/>
        <w:rPr>
          <w:rFonts w:ascii="Times New Roman" w:hAnsi="Times New Roman"/>
          <w:sz w:val="24"/>
          <w:szCs w:val="24"/>
          <w:lang w:val="bg-BG" w:eastAsia="en-US"/>
        </w:rPr>
      </w:pPr>
      <w:r>
        <w:rPr>
          <w:rFonts w:ascii="Times New Roman" w:hAnsi="Times New Roman"/>
          <w:sz w:val="24"/>
          <w:szCs w:val="24"/>
          <w:lang w:val="bg-BG" w:eastAsia="en-US"/>
        </w:rPr>
        <w:t xml:space="preserve">1. Приемам за производствена и търговска тайна на ДП „Ръководство на въздушното движение” пълният обем от информация и/или данни (в писмена, електронна или устна форма) предоставени ми или узнати по Договора. </w:t>
      </w:r>
    </w:p>
    <w:p w14:paraId="56BB086F" w14:textId="77777777" w:rsidR="00524AFE" w:rsidRDefault="00524AFE" w:rsidP="00524AFE">
      <w:pPr>
        <w:pStyle w:val="HTMLPreformatted"/>
        <w:rPr>
          <w:rFonts w:ascii="Times New Roman" w:hAnsi="Times New Roman"/>
          <w:sz w:val="24"/>
          <w:szCs w:val="24"/>
          <w:lang w:val="bg-BG" w:eastAsia="en-US"/>
        </w:rPr>
      </w:pPr>
      <w:r>
        <w:rPr>
          <w:rFonts w:ascii="Times New Roman" w:hAnsi="Times New Roman"/>
          <w:sz w:val="24"/>
          <w:szCs w:val="24"/>
          <w:lang w:val="bg-BG" w:eastAsia="en-US"/>
        </w:rPr>
        <w:t>2. За да не създам опасност от увреждане на стопанските интереси на страните ще използвам производствените и търговски тайни по т. 1, които съм узнал/а по силата на договорните си отношения с ДП „Ръководство на въздушното движение” или Изпълнителя на договора, единствено за изпълнение на поставените ми задачи и няма</w:t>
      </w:r>
      <w:r w:rsidR="004E633D">
        <w:rPr>
          <w:rFonts w:ascii="Times New Roman" w:hAnsi="Times New Roman"/>
          <w:sz w:val="24"/>
          <w:szCs w:val="24"/>
          <w:lang w:val="bg-BG" w:eastAsia="en-US"/>
        </w:rPr>
        <w:t xml:space="preserve"> да</w:t>
      </w:r>
      <w:r>
        <w:rPr>
          <w:rFonts w:ascii="Times New Roman" w:hAnsi="Times New Roman"/>
          <w:sz w:val="24"/>
          <w:szCs w:val="24"/>
          <w:lang w:val="bg-BG" w:eastAsia="en-US"/>
        </w:rPr>
        <w:t xml:space="preserve"> ги разгласявам пред трети лица, освен в случаите когато задълженията за това произтичат от закон или друг нормативен акт.</w:t>
      </w:r>
    </w:p>
    <w:p w14:paraId="7B725357" w14:textId="77777777" w:rsidR="00524AFE" w:rsidRDefault="00524AFE" w:rsidP="00524AFE">
      <w:pPr>
        <w:pStyle w:val="HTMLPreformatted"/>
        <w:rPr>
          <w:rFonts w:ascii="Times New Roman" w:hAnsi="Times New Roman"/>
          <w:sz w:val="24"/>
          <w:szCs w:val="24"/>
          <w:lang w:val="bg-BG" w:eastAsia="en-US"/>
        </w:rPr>
      </w:pPr>
      <w:r>
        <w:rPr>
          <w:rFonts w:ascii="Times New Roman" w:hAnsi="Times New Roman"/>
          <w:sz w:val="24"/>
          <w:szCs w:val="24"/>
          <w:lang w:val="bg-BG" w:eastAsia="en-US"/>
        </w:rPr>
        <w:t>3. След изпълнение на поставените ми задачи ще върна цялата предоставена информация и/или данни, без да задържам копия на същите, независимо от формата им.</w:t>
      </w:r>
    </w:p>
    <w:p w14:paraId="0C6FFD32" w14:textId="77777777" w:rsidR="00524AFE" w:rsidRDefault="00524AFE" w:rsidP="00524AFE">
      <w:pPr>
        <w:pStyle w:val="HTMLPreformatted"/>
        <w:rPr>
          <w:rFonts w:ascii="Times New Roman" w:hAnsi="Times New Roman"/>
          <w:sz w:val="24"/>
          <w:szCs w:val="24"/>
          <w:lang w:val="bg-BG" w:eastAsia="en-US"/>
        </w:rPr>
      </w:pPr>
      <w:r>
        <w:rPr>
          <w:rFonts w:ascii="Times New Roman" w:hAnsi="Times New Roman"/>
          <w:sz w:val="24"/>
          <w:szCs w:val="24"/>
          <w:lang w:val="bg-BG" w:eastAsia="en-US"/>
        </w:rPr>
        <w:t xml:space="preserve">4. Ще пазя производствените и търговски тайни по т. 1, за срок от </w:t>
      </w:r>
      <w:r w:rsidR="00783D3A">
        <w:rPr>
          <w:rFonts w:ascii="Times New Roman" w:hAnsi="Times New Roman"/>
          <w:sz w:val="24"/>
          <w:szCs w:val="24"/>
          <w:lang w:val="bg-BG" w:eastAsia="en-US"/>
        </w:rPr>
        <w:t>……………….</w:t>
      </w:r>
      <w:r>
        <w:rPr>
          <w:rFonts w:ascii="Times New Roman" w:hAnsi="Times New Roman"/>
          <w:sz w:val="24"/>
          <w:szCs w:val="24"/>
          <w:lang w:val="bg-BG" w:eastAsia="en-US"/>
        </w:rPr>
        <w:t xml:space="preserve"> години, считано от датата на подписване на настоящата Декларация, включително и след прекратяване на трудовите или договорните ми отношения с </w:t>
      </w:r>
      <w:r w:rsidR="00783D3A">
        <w:rPr>
          <w:rFonts w:ascii="Times New Roman" w:hAnsi="Times New Roman"/>
          <w:sz w:val="24"/>
          <w:szCs w:val="24"/>
          <w:lang w:val="bg-BG" w:eastAsia="en-US"/>
        </w:rPr>
        <w:t>юридическото лице посочено в тази декларация</w:t>
      </w:r>
      <w:r>
        <w:rPr>
          <w:rFonts w:ascii="Times New Roman" w:hAnsi="Times New Roman"/>
          <w:sz w:val="24"/>
          <w:szCs w:val="24"/>
          <w:lang w:val="bg-BG" w:eastAsia="en-US"/>
        </w:rPr>
        <w:t xml:space="preserve">. </w:t>
      </w:r>
    </w:p>
    <w:p w14:paraId="7479458A" w14:textId="77777777" w:rsidR="00524AFE" w:rsidRDefault="00524AFE" w:rsidP="00524AFE">
      <w:pPr>
        <w:pStyle w:val="HTMLPreformatted"/>
        <w:rPr>
          <w:rFonts w:ascii="Times New Roman" w:hAnsi="Times New Roman"/>
          <w:sz w:val="24"/>
          <w:szCs w:val="24"/>
          <w:lang w:val="bg-BG" w:eastAsia="en-US"/>
        </w:rPr>
      </w:pPr>
      <w:r>
        <w:rPr>
          <w:rFonts w:ascii="Times New Roman" w:hAnsi="Times New Roman"/>
          <w:sz w:val="24"/>
          <w:szCs w:val="24"/>
          <w:lang w:val="bg-BG" w:eastAsia="en-US"/>
        </w:rPr>
        <w:t>5. Няма да извършвам действия и няма да правя изявления, с които бих увредил доброто име и търговския престиж на ДП „Ръководство на въздушното движение”.</w:t>
      </w:r>
    </w:p>
    <w:p w14:paraId="2331363C" w14:textId="77777777" w:rsidR="00524AFE" w:rsidRDefault="00524AFE" w:rsidP="00524AFE">
      <w:pPr>
        <w:pStyle w:val="HTMLPreformatted"/>
        <w:spacing w:after="120"/>
        <w:jc w:val="center"/>
        <w:rPr>
          <w:rFonts w:ascii="Times New Roman" w:hAnsi="Times New Roman"/>
          <w:b/>
          <w:sz w:val="24"/>
          <w:szCs w:val="24"/>
          <w:lang w:val="bg-BG" w:eastAsia="en-US"/>
        </w:rPr>
      </w:pPr>
    </w:p>
    <w:p w14:paraId="6610FCFD" w14:textId="77777777" w:rsidR="00524AFE" w:rsidRDefault="00524AFE" w:rsidP="00524AFE">
      <w:pPr>
        <w:pStyle w:val="HTMLPreformatted"/>
        <w:spacing w:after="120"/>
        <w:jc w:val="center"/>
        <w:rPr>
          <w:rFonts w:ascii="Times New Roman" w:hAnsi="Times New Roman"/>
          <w:b/>
          <w:sz w:val="24"/>
          <w:szCs w:val="24"/>
          <w:lang w:val="bg-BG" w:eastAsia="en-US"/>
        </w:rPr>
      </w:pPr>
    </w:p>
    <w:p w14:paraId="55134F10" w14:textId="77777777" w:rsidR="00524AFE" w:rsidRPr="00CD2AAE" w:rsidRDefault="00524AFE" w:rsidP="00524AFE">
      <w:pPr>
        <w:rPr>
          <w:b/>
        </w:rPr>
      </w:pPr>
      <w:r>
        <w:rPr>
          <w:b/>
          <w:lang w:val="en-US" w:eastAsia="en-US"/>
        </w:rPr>
        <w:t>Дата:</w:t>
      </w:r>
      <w:r>
        <w:rPr>
          <w:lang w:val="en-US" w:eastAsia="en-US"/>
        </w:rPr>
        <w:t xml:space="preserve"> .....................                     </w:t>
      </w:r>
      <w:r>
        <w:rPr>
          <w:lang w:val="en-US" w:eastAsia="en-US"/>
        </w:rPr>
        <w:tab/>
      </w:r>
      <w:r>
        <w:rPr>
          <w:b/>
          <w:lang w:val="en-US" w:eastAsia="en-US"/>
        </w:rPr>
        <w:t>Декларатор:</w:t>
      </w:r>
      <w:r>
        <w:rPr>
          <w:lang w:val="en-US" w:eastAsia="en-US"/>
        </w:rPr>
        <w:t xml:space="preserve"> ...............................                       </w:t>
      </w:r>
      <w:r>
        <w:rPr>
          <w:lang w:val="en-US" w:eastAsia="en-US"/>
        </w:rPr>
        <w:tab/>
      </w:r>
      <w:r>
        <w:rPr>
          <w:lang w:val="en-US" w:eastAsia="en-US"/>
        </w:rPr>
        <w:tab/>
      </w:r>
      <w:r>
        <w:rPr>
          <w:lang w:val="en-US" w:eastAsia="en-US"/>
        </w:rPr>
        <w:tab/>
      </w:r>
      <w:r>
        <w:rPr>
          <w:lang w:val="en-US" w:eastAsia="en-US"/>
        </w:rPr>
        <w:tab/>
      </w:r>
      <w:r>
        <w:rPr>
          <w:lang w:val="en-US" w:eastAsia="en-US"/>
        </w:rPr>
        <w:tab/>
      </w:r>
      <w:r>
        <w:rPr>
          <w:lang w:val="en-US" w:eastAsia="en-US"/>
        </w:rPr>
        <w:tab/>
        <w:t>(подпис)</w:t>
      </w:r>
    </w:p>
    <w:p w14:paraId="6F71AC46" w14:textId="77777777" w:rsidR="0012044A" w:rsidRDefault="0012044A" w:rsidP="0012044A">
      <w:pPr>
        <w:jc w:val="both"/>
        <w:rPr>
          <w:b/>
        </w:rPr>
      </w:pPr>
    </w:p>
    <w:p w14:paraId="56EF1A92" w14:textId="77777777" w:rsidR="00A8614A" w:rsidRDefault="00A8614A">
      <w:r>
        <w:br w:type="page"/>
      </w:r>
    </w:p>
    <w:p w14:paraId="57C85295" w14:textId="77777777" w:rsidR="00A8614A" w:rsidRDefault="00A8614A" w:rsidP="00A8614A">
      <w:pPr>
        <w:jc w:val="right"/>
        <w:rPr>
          <w:b/>
        </w:rPr>
      </w:pPr>
      <w:r w:rsidRPr="00CD2AAE">
        <w:rPr>
          <w:b/>
        </w:rPr>
        <w:lastRenderedPageBreak/>
        <w:t xml:space="preserve">ОБРАЗЕЦ № </w:t>
      </w:r>
      <w:r w:rsidR="00287872">
        <w:rPr>
          <w:b/>
        </w:rPr>
        <w:t>2</w:t>
      </w:r>
    </w:p>
    <w:p w14:paraId="4173C25B" w14:textId="77777777" w:rsidR="00A8614A" w:rsidRDefault="00A8614A" w:rsidP="00A8614A">
      <w:pPr>
        <w:jc w:val="right"/>
        <w:rPr>
          <w:b/>
        </w:rPr>
      </w:pPr>
    </w:p>
    <w:p w14:paraId="0073273B" w14:textId="77777777" w:rsidR="00A8614A" w:rsidRDefault="00A8614A" w:rsidP="00A8614A">
      <w:pPr>
        <w:pStyle w:val="HTMLPreformatted"/>
        <w:jc w:val="center"/>
        <w:rPr>
          <w:rFonts w:ascii="Times New Roman" w:hAnsi="Times New Roman"/>
          <w:b/>
          <w:sz w:val="24"/>
          <w:szCs w:val="24"/>
          <w:lang w:val="bg-BG" w:eastAsia="en-US"/>
        </w:rPr>
      </w:pPr>
      <w:r>
        <w:rPr>
          <w:rFonts w:ascii="Times New Roman" w:hAnsi="Times New Roman"/>
          <w:b/>
          <w:sz w:val="24"/>
          <w:szCs w:val="24"/>
          <w:lang w:val="bg-BG" w:eastAsia="en-US"/>
        </w:rPr>
        <w:t>Д Е К Л А Р А Ц И Я</w:t>
      </w:r>
    </w:p>
    <w:p w14:paraId="224692C8" w14:textId="77777777" w:rsidR="00A8614A" w:rsidRDefault="00A8614A" w:rsidP="00A8614A">
      <w:pPr>
        <w:pStyle w:val="HTMLPreformatted"/>
        <w:jc w:val="center"/>
        <w:rPr>
          <w:rFonts w:ascii="Times New Roman" w:hAnsi="Times New Roman"/>
          <w:b/>
          <w:sz w:val="24"/>
          <w:szCs w:val="24"/>
          <w:lang w:val="bg-BG" w:eastAsia="en-US"/>
        </w:rPr>
      </w:pPr>
      <w:r>
        <w:rPr>
          <w:rFonts w:ascii="Times New Roman" w:hAnsi="Times New Roman"/>
          <w:b/>
          <w:sz w:val="24"/>
          <w:szCs w:val="24"/>
          <w:lang w:val="bg-BG" w:eastAsia="en-US"/>
        </w:rPr>
        <w:t>ЗА</w:t>
      </w:r>
    </w:p>
    <w:p w14:paraId="710F43C4" w14:textId="77777777" w:rsidR="00A8614A" w:rsidRDefault="00A8614A" w:rsidP="00A8614A">
      <w:pPr>
        <w:pStyle w:val="HTMLPreformatted"/>
        <w:jc w:val="center"/>
        <w:rPr>
          <w:rFonts w:ascii="Times New Roman" w:hAnsi="Times New Roman"/>
          <w:b/>
          <w:sz w:val="24"/>
          <w:szCs w:val="24"/>
          <w:lang w:val="bg-BG" w:eastAsia="en-US"/>
        </w:rPr>
      </w:pPr>
      <w:r>
        <w:rPr>
          <w:rFonts w:ascii="Times New Roman" w:hAnsi="Times New Roman"/>
          <w:b/>
          <w:sz w:val="24"/>
          <w:szCs w:val="24"/>
          <w:lang w:val="bg-BG" w:eastAsia="en-US"/>
        </w:rPr>
        <w:t>КОНФИДЕНЦИАЛНОСТ И ЛОЯЛНОСТ</w:t>
      </w:r>
    </w:p>
    <w:p w14:paraId="62212B2E" w14:textId="77777777" w:rsidR="00A8614A" w:rsidRDefault="00A8614A" w:rsidP="00A8614A">
      <w:pPr>
        <w:pStyle w:val="HTMLPreformatted"/>
        <w:rPr>
          <w:rFonts w:ascii="Times New Roman" w:hAnsi="Times New Roman"/>
          <w:b/>
          <w:sz w:val="24"/>
          <w:szCs w:val="24"/>
          <w:lang w:val="bg-BG" w:eastAsia="en-US"/>
        </w:rPr>
      </w:pPr>
    </w:p>
    <w:p w14:paraId="621DDCA3" w14:textId="77777777" w:rsidR="00A8614A" w:rsidRDefault="00A8614A" w:rsidP="00A8614A">
      <w:pPr>
        <w:pStyle w:val="HTMLPreformatted"/>
        <w:rPr>
          <w:rFonts w:ascii="Times New Roman" w:hAnsi="Times New Roman"/>
          <w:sz w:val="24"/>
          <w:szCs w:val="24"/>
          <w:lang w:val="bg-BG" w:eastAsia="en-US"/>
        </w:rPr>
      </w:pPr>
    </w:p>
    <w:p w14:paraId="0FBD846D" w14:textId="77777777" w:rsidR="00A8614A" w:rsidRDefault="00A8614A" w:rsidP="00A8614A">
      <w:pPr>
        <w:pStyle w:val="HTMLPreformatted"/>
        <w:rPr>
          <w:rFonts w:ascii="Times New Roman" w:hAnsi="Times New Roman"/>
          <w:sz w:val="24"/>
          <w:szCs w:val="24"/>
          <w:lang w:val="bg-BG" w:eastAsia="en-US"/>
        </w:rPr>
      </w:pPr>
    </w:p>
    <w:p w14:paraId="0CE33961" w14:textId="77777777" w:rsidR="00A8614A" w:rsidRDefault="00A8614A" w:rsidP="00A8614A">
      <w:pPr>
        <w:ind w:firstLine="22"/>
        <w:jc w:val="both"/>
        <w:rPr>
          <w:b/>
          <w:lang w:eastAsia="en-US"/>
        </w:rPr>
      </w:pPr>
      <w:r w:rsidRPr="00CD2AAE">
        <w:rPr>
          <w:b/>
          <w:lang w:val="en-US" w:eastAsia="en-US"/>
        </w:rPr>
        <w:t>Аз, долуподписаният</w:t>
      </w:r>
      <w:r>
        <w:rPr>
          <w:b/>
          <w:lang w:eastAsia="en-US"/>
        </w:rPr>
        <w:t>:</w:t>
      </w:r>
    </w:p>
    <w:p w14:paraId="7D894D13" w14:textId="77777777" w:rsidR="00A8614A" w:rsidRPr="00A8614A" w:rsidRDefault="00A8614A" w:rsidP="00A8614A">
      <w:pPr>
        <w:ind w:firstLine="22"/>
        <w:jc w:val="both"/>
        <w:rPr>
          <w:b/>
          <w:lang w:val="en-US" w:eastAsia="en-US"/>
        </w:rPr>
      </w:pPr>
      <w:r w:rsidRPr="00CD2AAE">
        <w:rPr>
          <w:b/>
          <w:lang w:val="en-US" w:eastAsia="en-US"/>
        </w:rPr>
        <w:t xml:space="preserve"> ……………………………………., </w:t>
      </w:r>
      <w:r>
        <w:rPr>
          <w:b/>
          <w:lang w:eastAsia="en-US"/>
        </w:rPr>
        <w:t xml:space="preserve">с </w:t>
      </w:r>
      <w:r w:rsidRPr="00CD2AAE">
        <w:rPr>
          <w:b/>
          <w:lang w:val="en-US" w:eastAsia="en-US"/>
        </w:rPr>
        <w:t>документ за самоличност</w:t>
      </w:r>
      <w:r>
        <w:rPr>
          <w:b/>
          <w:lang w:eastAsia="en-US"/>
        </w:rPr>
        <w:t xml:space="preserve"> </w:t>
      </w:r>
      <w:r>
        <w:rPr>
          <w:b/>
          <w:lang w:val="en-US" w:eastAsia="en-US"/>
        </w:rPr>
        <w:t>№ ………., в качеството си на</w:t>
      </w:r>
      <w:r>
        <w:rPr>
          <w:b/>
          <w:lang w:eastAsia="en-US"/>
        </w:rPr>
        <w:t xml:space="preserve"> </w:t>
      </w:r>
      <w:r w:rsidRPr="00A8614A">
        <w:rPr>
          <w:b/>
          <w:lang w:val="en-US" w:eastAsia="en-US"/>
        </w:rPr>
        <w:t>служител</w:t>
      </w:r>
    </w:p>
    <w:p w14:paraId="43FBF3F5" w14:textId="77777777" w:rsidR="00A8614A" w:rsidRPr="00524AFE" w:rsidRDefault="00A8614A" w:rsidP="00A8614A">
      <w:pPr>
        <w:ind w:firstLine="22"/>
        <w:jc w:val="both"/>
        <w:rPr>
          <w:b/>
          <w:lang w:eastAsia="en-US"/>
        </w:rPr>
      </w:pPr>
      <w:r>
        <w:rPr>
          <w:b/>
          <w:lang w:eastAsia="en-US"/>
        </w:rPr>
        <w:t xml:space="preserve">на ДП „Ръководство на въздушното движение“, </w:t>
      </w:r>
      <w:r w:rsidRPr="00524AFE">
        <w:rPr>
          <w:b/>
          <w:lang w:eastAsia="en-US"/>
        </w:rPr>
        <w:t>със седалище и адрес на управление</w:t>
      </w:r>
      <w:r>
        <w:rPr>
          <w:b/>
          <w:lang w:eastAsia="en-US"/>
        </w:rPr>
        <w:t xml:space="preserve"> в гр. София, бул. „Брюксел“ №1, </w:t>
      </w:r>
      <w:r w:rsidRPr="00524AFE">
        <w:rPr>
          <w:b/>
          <w:lang w:eastAsia="en-US"/>
        </w:rPr>
        <w:t xml:space="preserve">ЕИК </w:t>
      </w:r>
      <w:r>
        <w:rPr>
          <w:b/>
          <w:lang w:eastAsia="en-US"/>
        </w:rPr>
        <w:t>000697179</w:t>
      </w:r>
      <w:r w:rsidRPr="00524AFE">
        <w:rPr>
          <w:b/>
          <w:lang w:eastAsia="en-US"/>
        </w:rPr>
        <w:t>, представлявано от</w:t>
      </w:r>
      <w:r>
        <w:rPr>
          <w:b/>
          <w:lang w:eastAsia="en-US"/>
        </w:rPr>
        <w:t xml:space="preserve">: </w:t>
      </w:r>
      <w:r w:rsidRPr="00524AFE">
        <w:rPr>
          <w:b/>
          <w:lang w:val="en-US" w:eastAsia="en-US"/>
        </w:rPr>
        <w:t xml:space="preserve"> </w:t>
      </w:r>
      <w:r>
        <w:rPr>
          <w:b/>
          <w:lang w:eastAsia="en-US"/>
        </w:rPr>
        <w:t>г-н Георги Пеев</w:t>
      </w:r>
      <w:r w:rsidRPr="00524AFE">
        <w:rPr>
          <w:b/>
          <w:lang w:eastAsia="en-US"/>
        </w:rPr>
        <w:t>,</w:t>
      </w:r>
      <w:r>
        <w:rPr>
          <w:b/>
          <w:lang w:eastAsia="en-US"/>
        </w:rPr>
        <w:t xml:space="preserve"> </w:t>
      </w:r>
      <w:r w:rsidRPr="00524AFE">
        <w:rPr>
          <w:b/>
          <w:lang w:val="en-US" w:eastAsia="en-US"/>
        </w:rPr>
        <w:t xml:space="preserve"> </w:t>
      </w:r>
      <w:r>
        <w:rPr>
          <w:b/>
          <w:lang w:eastAsia="en-US"/>
        </w:rPr>
        <w:t>генерален директор</w:t>
      </w:r>
      <w:r>
        <w:rPr>
          <w:b/>
          <w:lang w:val="en-US" w:eastAsia="en-US"/>
        </w:rPr>
        <w:t xml:space="preserve"> и като </w:t>
      </w:r>
      <w:r>
        <w:rPr>
          <w:b/>
          <w:lang w:eastAsia="en-US"/>
        </w:rPr>
        <w:t>Определен одитор</w:t>
      </w:r>
    </w:p>
    <w:p w14:paraId="36686547" w14:textId="77777777" w:rsidR="00A8614A" w:rsidRDefault="00A8614A" w:rsidP="00A8614A">
      <w:pPr>
        <w:pStyle w:val="HTMLPreformatted"/>
        <w:ind w:firstLine="0"/>
        <w:rPr>
          <w:rFonts w:ascii="Times New Roman" w:hAnsi="Times New Roman"/>
          <w:sz w:val="24"/>
          <w:szCs w:val="24"/>
          <w:lang w:val="bg-BG" w:eastAsia="en-US"/>
        </w:rPr>
      </w:pPr>
    </w:p>
    <w:p w14:paraId="790D2CB6" w14:textId="77777777" w:rsidR="00A8614A" w:rsidRPr="00524AFE" w:rsidRDefault="00A8614A" w:rsidP="00A8614A">
      <w:pPr>
        <w:pStyle w:val="HTMLPreformatted"/>
        <w:ind w:firstLine="0"/>
        <w:rPr>
          <w:rFonts w:ascii="Times New Roman" w:hAnsi="Times New Roman"/>
          <w:b/>
          <w:sz w:val="24"/>
          <w:szCs w:val="24"/>
          <w:lang w:val="bg-BG" w:eastAsia="en-US"/>
        </w:rPr>
      </w:pPr>
      <w:r w:rsidRPr="00524AFE">
        <w:rPr>
          <w:rFonts w:ascii="Times New Roman" w:hAnsi="Times New Roman"/>
          <w:b/>
          <w:sz w:val="24"/>
          <w:szCs w:val="24"/>
          <w:lang w:val="bg-BG" w:eastAsia="en-US"/>
        </w:rPr>
        <w:t xml:space="preserve">по Договор № …………………………. </w:t>
      </w:r>
      <w:r>
        <w:rPr>
          <w:rFonts w:ascii="Times New Roman" w:hAnsi="Times New Roman"/>
          <w:b/>
          <w:sz w:val="24"/>
          <w:szCs w:val="24"/>
          <w:lang w:val="bg-BG" w:eastAsia="en-US"/>
        </w:rPr>
        <w:t xml:space="preserve"> </w:t>
      </w:r>
      <w:r w:rsidRPr="00524AFE">
        <w:rPr>
          <w:rFonts w:ascii="Times New Roman" w:hAnsi="Times New Roman"/>
          <w:b/>
          <w:sz w:val="24"/>
          <w:szCs w:val="24"/>
          <w:lang w:val="bg-BG" w:eastAsia="en-US"/>
        </w:rPr>
        <w:t>/ ……………………,</w:t>
      </w:r>
    </w:p>
    <w:p w14:paraId="782B3C34" w14:textId="77777777" w:rsidR="00A8614A" w:rsidRDefault="00A8614A" w:rsidP="00A8614A">
      <w:pPr>
        <w:pStyle w:val="HTMLPreformatted"/>
        <w:rPr>
          <w:rFonts w:ascii="Times New Roman" w:hAnsi="Times New Roman"/>
          <w:sz w:val="24"/>
          <w:szCs w:val="24"/>
          <w:lang w:val="bg-BG" w:eastAsia="en-US"/>
        </w:rPr>
      </w:pPr>
      <w:r>
        <w:rPr>
          <w:rFonts w:ascii="Times New Roman" w:hAnsi="Times New Roman"/>
          <w:sz w:val="24"/>
          <w:szCs w:val="24"/>
          <w:lang w:val="bg-BG" w:eastAsia="en-US"/>
        </w:rPr>
        <w:tab/>
      </w:r>
      <w:r>
        <w:rPr>
          <w:rFonts w:ascii="Times New Roman" w:hAnsi="Times New Roman"/>
          <w:sz w:val="24"/>
          <w:szCs w:val="24"/>
          <w:lang w:val="bg-BG" w:eastAsia="en-US"/>
        </w:rPr>
        <w:tab/>
      </w:r>
      <w:r>
        <w:rPr>
          <w:rFonts w:ascii="Times New Roman" w:hAnsi="Times New Roman"/>
          <w:sz w:val="24"/>
          <w:szCs w:val="24"/>
          <w:lang w:val="bg-BG" w:eastAsia="en-US"/>
        </w:rPr>
        <w:tab/>
      </w:r>
      <w:r>
        <w:rPr>
          <w:rFonts w:ascii="Times New Roman" w:hAnsi="Times New Roman"/>
          <w:sz w:val="24"/>
          <w:szCs w:val="24"/>
          <w:lang w:val="bg-BG" w:eastAsia="en-US"/>
        </w:rPr>
        <w:tab/>
      </w:r>
    </w:p>
    <w:p w14:paraId="082A5552" w14:textId="77777777" w:rsidR="00A8614A" w:rsidRDefault="00A8614A" w:rsidP="00A8614A">
      <w:pPr>
        <w:pStyle w:val="HTMLPreformatted"/>
        <w:jc w:val="center"/>
        <w:rPr>
          <w:rFonts w:ascii="Times New Roman" w:hAnsi="Times New Roman"/>
          <w:b/>
          <w:sz w:val="24"/>
          <w:szCs w:val="24"/>
          <w:lang w:val="bg-BG" w:eastAsia="en-US"/>
        </w:rPr>
      </w:pPr>
      <w:r>
        <w:rPr>
          <w:rFonts w:ascii="Times New Roman" w:hAnsi="Times New Roman"/>
          <w:b/>
          <w:sz w:val="24"/>
          <w:szCs w:val="24"/>
          <w:lang w:val="bg-BG" w:eastAsia="en-US"/>
        </w:rPr>
        <w:t>Д Е К Л А Р И Р А М:</w:t>
      </w:r>
    </w:p>
    <w:p w14:paraId="41238EC8" w14:textId="77777777" w:rsidR="00A8614A" w:rsidRDefault="00A8614A" w:rsidP="00A8614A">
      <w:pPr>
        <w:pStyle w:val="HTMLPreformatted"/>
        <w:rPr>
          <w:rFonts w:ascii="Times New Roman" w:hAnsi="Times New Roman"/>
          <w:sz w:val="24"/>
          <w:szCs w:val="24"/>
          <w:lang w:val="bg-BG" w:eastAsia="en-US"/>
        </w:rPr>
      </w:pPr>
    </w:p>
    <w:p w14:paraId="46EC004A" w14:textId="77777777" w:rsidR="00A8614A" w:rsidRDefault="00A8614A" w:rsidP="00A8614A">
      <w:pPr>
        <w:pStyle w:val="HTMLPreformatted"/>
        <w:rPr>
          <w:rFonts w:ascii="Times New Roman" w:hAnsi="Times New Roman"/>
          <w:sz w:val="24"/>
          <w:szCs w:val="24"/>
          <w:lang w:val="bg-BG" w:eastAsia="en-US"/>
        </w:rPr>
      </w:pPr>
      <w:r>
        <w:rPr>
          <w:rFonts w:ascii="Times New Roman" w:hAnsi="Times New Roman"/>
          <w:sz w:val="24"/>
          <w:szCs w:val="24"/>
          <w:lang w:val="bg-BG" w:eastAsia="en-US"/>
        </w:rPr>
        <w:t xml:space="preserve">1. Приемам за производствена и търговска тайна на ……………………………………………….. пълният обем от информация и/или данни (в писмена, електронна или устна форма) предоставени ми или узнати по Договора. </w:t>
      </w:r>
    </w:p>
    <w:p w14:paraId="0733891B" w14:textId="77777777" w:rsidR="00A8614A" w:rsidRDefault="00A8614A" w:rsidP="00A8614A">
      <w:pPr>
        <w:pStyle w:val="HTMLPreformatted"/>
        <w:rPr>
          <w:rFonts w:ascii="Times New Roman" w:hAnsi="Times New Roman"/>
          <w:sz w:val="24"/>
          <w:szCs w:val="24"/>
          <w:lang w:val="bg-BG" w:eastAsia="en-US"/>
        </w:rPr>
      </w:pPr>
      <w:r>
        <w:rPr>
          <w:rFonts w:ascii="Times New Roman" w:hAnsi="Times New Roman"/>
          <w:sz w:val="24"/>
          <w:szCs w:val="24"/>
          <w:lang w:val="bg-BG" w:eastAsia="en-US"/>
        </w:rPr>
        <w:t xml:space="preserve">2. За да не създам опасност от увреждане на стопанските интереси на страните ще използвам производствените и търговски тайни по т. 1, които съм узнал/а по силата на договорните отношения с изпълнителя на договора, неговите подизпълнители, поддоставчици или други трети лица, единствено за изпълнение на поставените ми задачи и няма </w:t>
      </w:r>
      <w:r w:rsidR="004E633D">
        <w:rPr>
          <w:rFonts w:ascii="Times New Roman" w:hAnsi="Times New Roman"/>
          <w:sz w:val="24"/>
          <w:szCs w:val="24"/>
          <w:lang w:val="bg-BG" w:eastAsia="en-US"/>
        </w:rPr>
        <w:t xml:space="preserve">да </w:t>
      </w:r>
      <w:r>
        <w:rPr>
          <w:rFonts w:ascii="Times New Roman" w:hAnsi="Times New Roman"/>
          <w:sz w:val="24"/>
          <w:szCs w:val="24"/>
          <w:lang w:val="bg-BG" w:eastAsia="en-US"/>
        </w:rPr>
        <w:t>ги разгласявам пред трети лица, освен в случаите когато задълженията за това произтичат от закон или друг нормативен акт.</w:t>
      </w:r>
    </w:p>
    <w:p w14:paraId="3771A97A" w14:textId="77777777" w:rsidR="00A8614A" w:rsidRDefault="00A8614A" w:rsidP="00A8614A">
      <w:pPr>
        <w:pStyle w:val="HTMLPreformatted"/>
        <w:rPr>
          <w:rFonts w:ascii="Times New Roman" w:hAnsi="Times New Roman"/>
          <w:sz w:val="24"/>
          <w:szCs w:val="24"/>
          <w:lang w:val="bg-BG" w:eastAsia="en-US"/>
        </w:rPr>
      </w:pPr>
      <w:r>
        <w:rPr>
          <w:rFonts w:ascii="Times New Roman" w:hAnsi="Times New Roman"/>
          <w:sz w:val="24"/>
          <w:szCs w:val="24"/>
          <w:lang w:val="bg-BG" w:eastAsia="en-US"/>
        </w:rPr>
        <w:t>3. След изпълнение на поставените ми задачи ще върна цялата предоставена информация и/или данни, без да задържам копия на същите, независимо от формата им.</w:t>
      </w:r>
    </w:p>
    <w:p w14:paraId="11038934" w14:textId="77777777" w:rsidR="00A8614A" w:rsidRDefault="00A8614A" w:rsidP="00A8614A">
      <w:pPr>
        <w:pStyle w:val="HTMLPreformatted"/>
        <w:rPr>
          <w:rFonts w:ascii="Times New Roman" w:hAnsi="Times New Roman"/>
          <w:sz w:val="24"/>
          <w:szCs w:val="24"/>
          <w:lang w:val="bg-BG" w:eastAsia="en-US"/>
        </w:rPr>
      </w:pPr>
      <w:r>
        <w:rPr>
          <w:rFonts w:ascii="Times New Roman" w:hAnsi="Times New Roman"/>
          <w:sz w:val="24"/>
          <w:szCs w:val="24"/>
          <w:lang w:val="bg-BG" w:eastAsia="en-US"/>
        </w:rPr>
        <w:t xml:space="preserve">4. Ще пазя производствените и търговски тайни по т. 1, за срок от ………………. години, считано от датата на подписване на настоящата Декларация, включително и след прекратяване на трудовите или договорните ми отношения с юридическото лице посочено в тази декларация. </w:t>
      </w:r>
    </w:p>
    <w:p w14:paraId="2CA2F71E" w14:textId="77777777" w:rsidR="00A8614A" w:rsidRDefault="00A8614A" w:rsidP="00A8614A">
      <w:pPr>
        <w:pStyle w:val="HTMLPreformatted"/>
        <w:rPr>
          <w:rFonts w:ascii="Times New Roman" w:hAnsi="Times New Roman"/>
          <w:sz w:val="24"/>
          <w:szCs w:val="24"/>
          <w:lang w:val="bg-BG" w:eastAsia="en-US"/>
        </w:rPr>
      </w:pPr>
      <w:r>
        <w:rPr>
          <w:rFonts w:ascii="Times New Roman" w:hAnsi="Times New Roman"/>
          <w:sz w:val="24"/>
          <w:szCs w:val="24"/>
          <w:lang w:val="bg-BG" w:eastAsia="en-US"/>
        </w:rPr>
        <w:t>5. Няма да извършвам действия и няма да правя изявления, с които бих увредил доброто име и търговския престиж на ………………………………………………..</w:t>
      </w:r>
    </w:p>
    <w:p w14:paraId="0BA21B04" w14:textId="77777777" w:rsidR="00A8614A" w:rsidRDefault="00A8614A" w:rsidP="00A8614A">
      <w:pPr>
        <w:pStyle w:val="HTMLPreformatted"/>
        <w:spacing w:after="120"/>
        <w:jc w:val="center"/>
        <w:rPr>
          <w:rFonts w:ascii="Times New Roman" w:hAnsi="Times New Roman"/>
          <w:b/>
          <w:sz w:val="24"/>
          <w:szCs w:val="24"/>
          <w:lang w:val="bg-BG" w:eastAsia="en-US"/>
        </w:rPr>
      </w:pPr>
    </w:p>
    <w:p w14:paraId="444E64C2" w14:textId="77777777" w:rsidR="00A8614A" w:rsidRDefault="00A8614A" w:rsidP="00A8614A">
      <w:pPr>
        <w:pStyle w:val="HTMLPreformatted"/>
        <w:spacing w:after="120"/>
        <w:jc w:val="center"/>
        <w:rPr>
          <w:rFonts w:ascii="Times New Roman" w:hAnsi="Times New Roman"/>
          <w:b/>
          <w:sz w:val="24"/>
          <w:szCs w:val="24"/>
          <w:lang w:val="bg-BG" w:eastAsia="en-US"/>
        </w:rPr>
      </w:pPr>
    </w:p>
    <w:p w14:paraId="5FAF3FBB" w14:textId="77777777" w:rsidR="00A8614A" w:rsidRPr="00CD2AAE" w:rsidRDefault="00A8614A" w:rsidP="00A8614A">
      <w:pPr>
        <w:rPr>
          <w:b/>
        </w:rPr>
      </w:pPr>
      <w:r>
        <w:rPr>
          <w:b/>
          <w:lang w:val="en-US" w:eastAsia="en-US"/>
        </w:rPr>
        <w:t>Дата:</w:t>
      </w:r>
      <w:r>
        <w:rPr>
          <w:lang w:val="en-US" w:eastAsia="en-US"/>
        </w:rPr>
        <w:t xml:space="preserve"> .....................                     </w:t>
      </w:r>
      <w:r>
        <w:rPr>
          <w:lang w:val="en-US" w:eastAsia="en-US"/>
        </w:rPr>
        <w:tab/>
      </w:r>
      <w:r>
        <w:rPr>
          <w:b/>
          <w:lang w:val="en-US" w:eastAsia="en-US"/>
        </w:rPr>
        <w:t>Декларатор:</w:t>
      </w:r>
      <w:r>
        <w:rPr>
          <w:lang w:val="en-US" w:eastAsia="en-US"/>
        </w:rPr>
        <w:t xml:space="preserve"> ...............................                       </w:t>
      </w:r>
      <w:r>
        <w:rPr>
          <w:lang w:val="en-US" w:eastAsia="en-US"/>
        </w:rPr>
        <w:tab/>
      </w:r>
      <w:r>
        <w:rPr>
          <w:lang w:val="en-US" w:eastAsia="en-US"/>
        </w:rPr>
        <w:tab/>
      </w:r>
      <w:r>
        <w:rPr>
          <w:lang w:val="en-US" w:eastAsia="en-US"/>
        </w:rPr>
        <w:tab/>
      </w:r>
      <w:r>
        <w:rPr>
          <w:lang w:val="en-US" w:eastAsia="en-US"/>
        </w:rPr>
        <w:tab/>
      </w:r>
      <w:r>
        <w:rPr>
          <w:lang w:val="en-US" w:eastAsia="en-US"/>
        </w:rPr>
        <w:tab/>
      </w:r>
      <w:r>
        <w:rPr>
          <w:lang w:val="en-US" w:eastAsia="en-US"/>
        </w:rPr>
        <w:tab/>
        <w:t>(подпис)</w:t>
      </w:r>
    </w:p>
    <w:p w14:paraId="31732590" w14:textId="77777777" w:rsidR="0012044A" w:rsidRDefault="0012044A" w:rsidP="0012044A">
      <w:pPr>
        <w:jc w:val="both"/>
      </w:pPr>
    </w:p>
    <w:p w14:paraId="759C6313" w14:textId="77777777" w:rsidR="0012044A" w:rsidRDefault="0012044A" w:rsidP="00CD2AAE">
      <w:pPr>
        <w:pStyle w:val="ListParagraph"/>
        <w:ind w:left="360"/>
        <w:jc w:val="both"/>
      </w:pPr>
    </w:p>
    <w:p w14:paraId="5DE06C81" w14:textId="77777777" w:rsidR="0012044A" w:rsidRPr="0012044A" w:rsidRDefault="0012044A" w:rsidP="0012044A">
      <w:pPr>
        <w:pStyle w:val="ListParagraph"/>
        <w:jc w:val="both"/>
      </w:pPr>
    </w:p>
    <w:sectPr w:rsidR="0012044A" w:rsidRPr="0012044A" w:rsidSect="00C66C4C">
      <w:headerReference w:type="default" r:id="rId12"/>
      <w:footerReference w:type="default" r:id="rId13"/>
      <w:pgSz w:w="11906" w:h="16838"/>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E09B22" w14:textId="77777777" w:rsidR="004F27B5" w:rsidRDefault="004F27B5" w:rsidP="0012044A">
      <w:r>
        <w:separator/>
      </w:r>
    </w:p>
  </w:endnote>
  <w:endnote w:type="continuationSeparator" w:id="0">
    <w:p w14:paraId="01504F54" w14:textId="77777777" w:rsidR="004F27B5" w:rsidRDefault="004F27B5" w:rsidP="0012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imes">
    <w:altName w:val="Cambria"/>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ook w:val="04A0" w:firstRow="1" w:lastRow="0" w:firstColumn="1" w:lastColumn="0" w:noHBand="0" w:noVBand="1"/>
    </w:tblPr>
    <w:tblGrid>
      <w:gridCol w:w="3488"/>
      <w:gridCol w:w="3489"/>
      <w:gridCol w:w="3489"/>
    </w:tblGrid>
    <w:tr w:rsidR="151102F1" w14:paraId="2032C4E7" w14:textId="77777777" w:rsidTr="151102F1">
      <w:tc>
        <w:tcPr>
          <w:tcW w:w="3489" w:type="dxa"/>
        </w:tcPr>
        <w:p w14:paraId="6DC33242" w14:textId="4D273749" w:rsidR="151102F1" w:rsidRDefault="151102F1" w:rsidP="151102F1">
          <w:pPr>
            <w:jc w:val="center"/>
            <w:rPr>
              <w:sz w:val="20"/>
              <w:szCs w:val="20"/>
              <w:lang w:val="ru"/>
            </w:rPr>
          </w:pPr>
          <w:r w:rsidRPr="151102F1">
            <w:rPr>
              <w:sz w:val="20"/>
              <w:szCs w:val="20"/>
              <w:lang w:val="ru"/>
            </w:rPr>
            <w:t>Издание   4.0 / 21.0</w:t>
          </w:r>
          <w:r w:rsidRPr="151102F1">
            <w:rPr>
              <w:sz w:val="20"/>
              <w:szCs w:val="20"/>
            </w:rPr>
            <w:t>1</w:t>
          </w:r>
          <w:r w:rsidRPr="151102F1">
            <w:rPr>
              <w:sz w:val="20"/>
              <w:szCs w:val="20"/>
              <w:lang w:val="ru"/>
            </w:rPr>
            <w:t xml:space="preserve">.2021  г.                        </w:t>
          </w:r>
        </w:p>
      </w:tc>
      <w:tc>
        <w:tcPr>
          <w:tcW w:w="3489" w:type="dxa"/>
        </w:tcPr>
        <w:p w14:paraId="556C21A1" w14:textId="52036978" w:rsidR="151102F1" w:rsidRDefault="151102F1" w:rsidP="151102F1">
          <w:pPr>
            <w:pStyle w:val="Header"/>
            <w:jc w:val="center"/>
          </w:pPr>
        </w:p>
      </w:tc>
      <w:tc>
        <w:tcPr>
          <w:tcW w:w="3489" w:type="dxa"/>
        </w:tcPr>
        <w:p w14:paraId="6A4D86D6" w14:textId="0E78C727" w:rsidR="006E1496" w:rsidRDefault="151102F1" w:rsidP="006E1496">
          <w:pPr>
            <w:pStyle w:val="Footer"/>
            <w:jc w:val="right"/>
          </w:pPr>
          <w:r w:rsidRPr="151102F1">
            <w:rPr>
              <w:sz w:val="20"/>
              <w:szCs w:val="20"/>
              <w:lang w:val="ru"/>
            </w:rPr>
            <w:t xml:space="preserve">  Стр.</w:t>
          </w:r>
          <w:r w:rsidR="006E1496">
            <w:rPr>
              <w:sz w:val="20"/>
              <w:szCs w:val="20"/>
              <w:lang w:val="ru"/>
            </w:rPr>
            <w:t xml:space="preserve"> </w:t>
          </w:r>
          <w:sdt>
            <w:sdtPr>
              <w:rPr>
                <w:sz w:val="20"/>
                <w:szCs w:val="20"/>
                <w:lang w:val="ru"/>
              </w:rPr>
              <w:id w:val="-1769616900"/>
              <w:docPartObj>
                <w:docPartGallery w:val="Page Numbers (Top of Page)"/>
                <w:docPartUnique/>
              </w:docPartObj>
            </w:sdtPr>
            <w:sdtContent>
              <w:r w:rsidR="006E1496" w:rsidRPr="006E1496">
                <w:rPr>
                  <w:sz w:val="20"/>
                  <w:szCs w:val="20"/>
                  <w:lang w:val="ru"/>
                </w:rPr>
                <w:fldChar w:fldCharType="begin"/>
              </w:r>
              <w:r w:rsidR="006E1496" w:rsidRPr="006E1496">
                <w:rPr>
                  <w:sz w:val="20"/>
                  <w:szCs w:val="20"/>
                  <w:lang w:val="ru"/>
                </w:rPr>
                <w:instrText xml:space="preserve"> PAGE </w:instrText>
              </w:r>
              <w:r w:rsidR="006E1496" w:rsidRPr="006E1496">
                <w:rPr>
                  <w:sz w:val="20"/>
                  <w:szCs w:val="20"/>
                  <w:lang w:val="ru"/>
                </w:rPr>
                <w:fldChar w:fldCharType="separate"/>
              </w:r>
              <w:r w:rsidR="006E1496" w:rsidRPr="006E1496">
                <w:rPr>
                  <w:sz w:val="20"/>
                  <w:szCs w:val="20"/>
                  <w:lang w:val="ru"/>
                </w:rPr>
                <w:t>1</w:t>
              </w:r>
              <w:r w:rsidR="006E1496" w:rsidRPr="006E1496">
                <w:rPr>
                  <w:sz w:val="20"/>
                  <w:szCs w:val="20"/>
                  <w:lang w:val="ru"/>
                </w:rPr>
                <w:fldChar w:fldCharType="end"/>
              </w:r>
              <w:r w:rsidR="006E1496" w:rsidRPr="006E1496">
                <w:rPr>
                  <w:sz w:val="20"/>
                  <w:szCs w:val="20"/>
                  <w:lang w:val="ru"/>
                </w:rPr>
                <w:t xml:space="preserve"> от </w:t>
              </w:r>
              <w:r w:rsidR="006E1496" w:rsidRPr="006E1496">
                <w:rPr>
                  <w:sz w:val="20"/>
                  <w:szCs w:val="20"/>
                  <w:lang w:val="ru"/>
                </w:rPr>
                <w:fldChar w:fldCharType="begin"/>
              </w:r>
              <w:r w:rsidR="006E1496" w:rsidRPr="006E1496">
                <w:rPr>
                  <w:sz w:val="20"/>
                  <w:szCs w:val="20"/>
                  <w:lang w:val="ru"/>
                </w:rPr>
                <w:instrText xml:space="preserve"> NUMPAGES  </w:instrText>
              </w:r>
              <w:r w:rsidR="006E1496" w:rsidRPr="006E1496">
                <w:rPr>
                  <w:sz w:val="20"/>
                  <w:szCs w:val="20"/>
                  <w:lang w:val="ru"/>
                </w:rPr>
                <w:fldChar w:fldCharType="separate"/>
              </w:r>
              <w:r w:rsidR="006E1496" w:rsidRPr="006E1496">
                <w:rPr>
                  <w:sz w:val="20"/>
                  <w:szCs w:val="20"/>
                  <w:lang w:val="ru"/>
                </w:rPr>
                <w:t>11</w:t>
              </w:r>
              <w:r w:rsidR="006E1496" w:rsidRPr="006E1496">
                <w:rPr>
                  <w:sz w:val="20"/>
                  <w:szCs w:val="20"/>
                  <w:lang w:val="ru"/>
                </w:rPr>
                <w:fldChar w:fldCharType="end"/>
              </w:r>
            </w:sdtContent>
          </w:sdt>
        </w:p>
        <w:p w14:paraId="1C7650F6" w14:textId="3B3AAC9D" w:rsidR="151102F1" w:rsidRDefault="151102F1" w:rsidP="151102F1">
          <w:pPr>
            <w:jc w:val="center"/>
          </w:pPr>
        </w:p>
        <w:p w14:paraId="45B32F9F" w14:textId="0C223D7C" w:rsidR="151102F1" w:rsidRDefault="151102F1" w:rsidP="151102F1">
          <w:pPr>
            <w:pStyle w:val="Header"/>
            <w:ind w:right="-115"/>
            <w:jc w:val="right"/>
          </w:pPr>
        </w:p>
      </w:tc>
    </w:tr>
  </w:tbl>
  <w:p w14:paraId="0EF1C8E4" w14:textId="1591BD81" w:rsidR="151102F1" w:rsidRDefault="151102F1" w:rsidP="151102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DEF854" w14:textId="77777777" w:rsidR="004F27B5" w:rsidRDefault="004F27B5" w:rsidP="0012044A">
      <w:r>
        <w:separator/>
      </w:r>
    </w:p>
  </w:footnote>
  <w:footnote w:type="continuationSeparator" w:id="0">
    <w:p w14:paraId="6F1A4396" w14:textId="77777777" w:rsidR="004F27B5" w:rsidRDefault="004F27B5" w:rsidP="00120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3C62C" w14:textId="77777777" w:rsidR="00B10D37" w:rsidRPr="0012044A" w:rsidRDefault="00B10D37" w:rsidP="0012044A">
    <w:pPr>
      <w:pStyle w:val="Header"/>
      <w:jc w:val="right"/>
      <w:rPr>
        <w:i/>
        <w:sz w:val="20"/>
        <w:szCs w:val="20"/>
      </w:rPr>
    </w:pPr>
    <w:r w:rsidRPr="0012044A">
      <w:rPr>
        <w:i/>
        <w:sz w:val="20"/>
        <w:szCs w:val="20"/>
      </w:rPr>
      <w:t>Приложение № …….. към Договор №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40BA2"/>
    <w:multiLevelType w:val="hybridMultilevel"/>
    <w:tmpl w:val="B4C469E4"/>
    <w:lvl w:ilvl="0" w:tplc="D9A08536">
      <w:start w:val="1"/>
      <w:numFmt w:val="bullet"/>
      <w:lvlText w:val=""/>
      <w:lvlJc w:val="left"/>
      <w:pPr>
        <w:ind w:left="720" w:hanging="360"/>
      </w:pPr>
      <w:rPr>
        <w:rFonts w:ascii="Wingdings 2" w:hAnsi="Wingdings 2" w:hint="default"/>
      </w:rPr>
    </w:lvl>
    <w:lvl w:ilvl="1" w:tplc="83EA21AE">
      <w:start w:val="1"/>
      <w:numFmt w:val="decimal"/>
      <w:lvlText w:val="%2.1."/>
      <w:lvlJc w:val="left"/>
      <w:pPr>
        <w:ind w:left="360" w:hanging="360"/>
      </w:pPr>
      <w:rPr>
        <w:rFonts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75156DC"/>
    <w:multiLevelType w:val="hybridMultilevel"/>
    <w:tmpl w:val="0680BFEC"/>
    <w:lvl w:ilvl="0" w:tplc="D9A08536">
      <w:start w:val="1"/>
      <w:numFmt w:val="bullet"/>
      <w:lvlText w:val=""/>
      <w:lvlJc w:val="left"/>
      <w:pPr>
        <w:ind w:left="720" w:hanging="360"/>
      </w:pPr>
      <w:rPr>
        <w:rFonts w:ascii="Wingdings 2" w:hAnsi="Wingdings 2"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9CC0A25"/>
    <w:multiLevelType w:val="multilevel"/>
    <w:tmpl w:val="E43C5114"/>
    <w:lvl w:ilvl="0">
      <w:start w:val="1"/>
      <w:numFmt w:val="decimal"/>
      <w:lvlText w:val="%1."/>
      <w:lvlJc w:val="left"/>
      <w:pPr>
        <w:ind w:left="644" w:hanging="360"/>
      </w:pPr>
    </w:lvl>
    <w:lvl w:ilvl="1">
      <w:start w:val="1"/>
      <w:numFmt w:val="decimal"/>
      <w:isLgl/>
      <w:lvlText w:val="%1.%2"/>
      <w:lvlJc w:val="left"/>
      <w:pPr>
        <w:ind w:left="1004" w:hanging="360"/>
      </w:pPr>
      <w:rPr>
        <w:rFonts w:hint="default"/>
      </w:rPr>
    </w:lvl>
    <w:lvl w:ilvl="2">
      <w:start w:val="1"/>
      <w:numFmt w:val="decimal"/>
      <w:isLgl/>
      <w:lvlText w:val="%1.%2.%3"/>
      <w:lvlJc w:val="left"/>
      <w:pPr>
        <w:ind w:left="1146" w:hanging="720"/>
      </w:pPr>
      <w:rPr>
        <w:rFonts w:hint="default"/>
        <w:b/>
      </w:rPr>
    </w:lvl>
    <w:lvl w:ilvl="3">
      <w:start w:val="1"/>
      <w:numFmt w:val="decimal"/>
      <w:isLgl/>
      <w:lvlText w:val="%1.%2.%3.%4"/>
      <w:lvlJc w:val="left"/>
      <w:pPr>
        <w:ind w:left="100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3" w15:restartNumberingAfterBreak="0">
    <w:nsid w:val="0E3666B3"/>
    <w:multiLevelType w:val="hybridMultilevel"/>
    <w:tmpl w:val="40F6852E"/>
    <w:lvl w:ilvl="0" w:tplc="90DA79F8">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15:restartNumberingAfterBreak="0">
    <w:nsid w:val="121E3EB5"/>
    <w:multiLevelType w:val="hybridMultilevel"/>
    <w:tmpl w:val="CC2AF31A"/>
    <w:lvl w:ilvl="0" w:tplc="04090017">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F972153"/>
    <w:multiLevelType w:val="hybridMultilevel"/>
    <w:tmpl w:val="410AAAE2"/>
    <w:lvl w:ilvl="0" w:tplc="04090017">
      <w:start w:val="1"/>
      <w:numFmt w:val="lowerLetter"/>
      <w:lvlText w:val="%1)"/>
      <w:lvlJc w:val="left"/>
      <w:pPr>
        <w:ind w:left="1425" w:hanging="360"/>
      </w:pPr>
      <w:rPr>
        <w:rFonts w:hint="default"/>
      </w:rPr>
    </w:lvl>
    <w:lvl w:ilvl="1" w:tplc="04020019" w:tentative="1">
      <w:start w:val="1"/>
      <w:numFmt w:val="lowerLetter"/>
      <w:lvlText w:val="%2."/>
      <w:lvlJc w:val="left"/>
      <w:pPr>
        <w:ind w:left="2145" w:hanging="360"/>
      </w:pPr>
    </w:lvl>
    <w:lvl w:ilvl="2" w:tplc="0402001B" w:tentative="1">
      <w:start w:val="1"/>
      <w:numFmt w:val="lowerRoman"/>
      <w:lvlText w:val="%3."/>
      <w:lvlJc w:val="right"/>
      <w:pPr>
        <w:ind w:left="2865" w:hanging="180"/>
      </w:pPr>
    </w:lvl>
    <w:lvl w:ilvl="3" w:tplc="0402000F" w:tentative="1">
      <w:start w:val="1"/>
      <w:numFmt w:val="decimal"/>
      <w:lvlText w:val="%4."/>
      <w:lvlJc w:val="left"/>
      <w:pPr>
        <w:ind w:left="3585" w:hanging="360"/>
      </w:pPr>
    </w:lvl>
    <w:lvl w:ilvl="4" w:tplc="04020019" w:tentative="1">
      <w:start w:val="1"/>
      <w:numFmt w:val="lowerLetter"/>
      <w:lvlText w:val="%5."/>
      <w:lvlJc w:val="left"/>
      <w:pPr>
        <w:ind w:left="4305" w:hanging="360"/>
      </w:pPr>
    </w:lvl>
    <w:lvl w:ilvl="5" w:tplc="0402001B" w:tentative="1">
      <w:start w:val="1"/>
      <w:numFmt w:val="lowerRoman"/>
      <w:lvlText w:val="%6."/>
      <w:lvlJc w:val="right"/>
      <w:pPr>
        <w:ind w:left="5025" w:hanging="180"/>
      </w:pPr>
    </w:lvl>
    <w:lvl w:ilvl="6" w:tplc="0402000F" w:tentative="1">
      <w:start w:val="1"/>
      <w:numFmt w:val="decimal"/>
      <w:lvlText w:val="%7."/>
      <w:lvlJc w:val="left"/>
      <w:pPr>
        <w:ind w:left="5745" w:hanging="360"/>
      </w:pPr>
    </w:lvl>
    <w:lvl w:ilvl="7" w:tplc="04020019" w:tentative="1">
      <w:start w:val="1"/>
      <w:numFmt w:val="lowerLetter"/>
      <w:lvlText w:val="%8."/>
      <w:lvlJc w:val="left"/>
      <w:pPr>
        <w:ind w:left="6465" w:hanging="360"/>
      </w:pPr>
    </w:lvl>
    <w:lvl w:ilvl="8" w:tplc="0402001B" w:tentative="1">
      <w:start w:val="1"/>
      <w:numFmt w:val="lowerRoman"/>
      <w:lvlText w:val="%9."/>
      <w:lvlJc w:val="right"/>
      <w:pPr>
        <w:ind w:left="7185" w:hanging="180"/>
      </w:pPr>
    </w:lvl>
  </w:abstractNum>
  <w:abstractNum w:abstractNumId="6" w15:restartNumberingAfterBreak="0">
    <w:nsid w:val="280F09BE"/>
    <w:multiLevelType w:val="hybridMultilevel"/>
    <w:tmpl w:val="052CBB7C"/>
    <w:lvl w:ilvl="0" w:tplc="D9A08536">
      <w:start w:val="1"/>
      <w:numFmt w:val="bullet"/>
      <w:lvlText w:val=""/>
      <w:lvlJc w:val="left"/>
      <w:pPr>
        <w:ind w:left="720" w:hanging="360"/>
      </w:pPr>
      <w:rPr>
        <w:rFonts w:ascii="Wingdings 2" w:hAnsi="Wingdings 2" w:hint="default"/>
        <w:sz w:val="24"/>
        <w:szCs w:val="24"/>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9047E70"/>
    <w:multiLevelType w:val="hybridMultilevel"/>
    <w:tmpl w:val="DD464B7A"/>
    <w:lvl w:ilvl="0" w:tplc="04090017">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3B3A604D"/>
    <w:multiLevelType w:val="hybridMultilevel"/>
    <w:tmpl w:val="6CDE1B2E"/>
    <w:lvl w:ilvl="0" w:tplc="4794828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B7961A6"/>
    <w:multiLevelType w:val="hybridMultilevel"/>
    <w:tmpl w:val="D444E7E4"/>
    <w:lvl w:ilvl="0" w:tplc="D9A08536">
      <w:start w:val="1"/>
      <w:numFmt w:val="bullet"/>
      <w:lvlText w:val=""/>
      <w:lvlJc w:val="left"/>
      <w:pPr>
        <w:ind w:left="720" w:hanging="360"/>
      </w:pPr>
      <w:rPr>
        <w:rFonts w:ascii="Wingdings 2" w:hAnsi="Wingdings 2"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B485669"/>
    <w:multiLevelType w:val="hybridMultilevel"/>
    <w:tmpl w:val="99BAE38C"/>
    <w:lvl w:ilvl="0" w:tplc="90DA79F8">
      <w:start w:val="1"/>
      <w:numFmt w:val="bullet"/>
      <w:lvlText w:val=""/>
      <w:lvlJc w:val="left"/>
      <w:pPr>
        <w:ind w:left="144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4E5D1946"/>
    <w:multiLevelType w:val="hybridMultilevel"/>
    <w:tmpl w:val="B2944E0A"/>
    <w:lvl w:ilvl="0" w:tplc="83EA21AE">
      <w:start w:val="1"/>
      <w:numFmt w:val="decimal"/>
      <w:lvlText w:val="%1.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503264FC"/>
    <w:multiLevelType w:val="multilevel"/>
    <w:tmpl w:val="23DCFCCE"/>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5300683B"/>
    <w:multiLevelType w:val="hybridMultilevel"/>
    <w:tmpl w:val="411ACF14"/>
    <w:lvl w:ilvl="0" w:tplc="0402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559B5535"/>
    <w:multiLevelType w:val="hybridMultilevel"/>
    <w:tmpl w:val="203C1F94"/>
    <w:lvl w:ilvl="0" w:tplc="83EA21AE">
      <w:start w:val="1"/>
      <w:numFmt w:val="decimal"/>
      <w:lvlText w:val="%1.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5DF008E2"/>
    <w:multiLevelType w:val="hybridMultilevel"/>
    <w:tmpl w:val="CA5E2ED6"/>
    <w:lvl w:ilvl="0" w:tplc="04090017">
      <w:start w:val="1"/>
      <w:numFmt w:val="lowerLetter"/>
      <w:lvlText w:val="%1)"/>
      <w:lvlJc w:val="left"/>
      <w:pPr>
        <w:ind w:left="780" w:hanging="360"/>
      </w:pPr>
      <w:rPr>
        <w:rFonts w:hint="default"/>
      </w:rPr>
    </w:lvl>
    <w:lvl w:ilvl="1" w:tplc="04020019" w:tentative="1">
      <w:start w:val="1"/>
      <w:numFmt w:val="lowerLetter"/>
      <w:lvlText w:val="%2."/>
      <w:lvlJc w:val="left"/>
      <w:pPr>
        <w:ind w:left="1500" w:hanging="360"/>
      </w:pPr>
    </w:lvl>
    <w:lvl w:ilvl="2" w:tplc="0402001B" w:tentative="1">
      <w:start w:val="1"/>
      <w:numFmt w:val="lowerRoman"/>
      <w:lvlText w:val="%3."/>
      <w:lvlJc w:val="right"/>
      <w:pPr>
        <w:ind w:left="2220" w:hanging="180"/>
      </w:pPr>
    </w:lvl>
    <w:lvl w:ilvl="3" w:tplc="0402000F" w:tentative="1">
      <w:start w:val="1"/>
      <w:numFmt w:val="decimal"/>
      <w:lvlText w:val="%4."/>
      <w:lvlJc w:val="left"/>
      <w:pPr>
        <w:ind w:left="2940" w:hanging="360"/>
      </w:pPr>
    </w:lvl>
    <w:lvl w:ilvl="4" w:tplc="04020019" w:tentative="1">
      <w:start w:val="1"/>
      <w:numFmt w:val="lowerLetter"/>
      <w:lvlText w:val="%5."/>
      <w:lvlJc w:val="left"/>
      <w:pPr>
        <w:ind w:left="3660" w:hanging="360"/>
      </w:pPr>
    </w:lvl>
    <w:lvl w:ilvl="5" w:tplc="0402001B" w:tentative="1">
      <w:start w:val="1"/>
      <w:numFmt w:val="lowerRoman"/>
      <w:lvlText w:val="%6."/>
      <w:lvlJc w:val="right"/>
      <w:pPr>
        <w:ind w:left="4380" w:hanging="180"/>
      </w:pPr>
    </w:lvl>
    <w:lvl w:ilvl="6" w:tplc="0402000F" w:tentative="1">
      <w:start w:val="1"/>
      <w:numFmt w:val="decimal"/>
      <w:lvlText w:val="%7."/>
      <w:lvlJc w:val="left"/>
      <w:pPr>
        <w:ind w:left="5100" w:hanging="360"/>
      </w:pPr>
    </w:lvl>
    <w:lvl w:ilvl="7" w:tplc="04020019" w:tentative="1">
      <w:start w:val="1"/>
      <w:numFmt w:val="lowerLetter"/>
      <w:lvlText w:val="%8."/>
      <w:lvlJc w:val="left"/>
      <w:pPr>
        <w:ind w:left="5820" w:hanging="360"/>
      </w:pPr>
    </w:lvl>
    <w:lvl w:ilvl="8" w:tplc="0402001B" w:tentative="1">
      <w:start w:val="1"/>
      <w:numFmt w:val="lowerRoman"/>
      <w:lvlText w:val="%9."/>
      <w:lvlJc w:val="right"/>
      <w:pPr>
        <w:ind w:left="6540" w:hanging="180"/>
      </w:pPr>
    </w:lvl>
  </w:abstractNum>
  <w:abstractNum w:abstractNumId="16" w15:restartNumberingAfterBreak="0">
    <w:nsid w:val="68182946"/>
    <w:multiLevelType w:val="multilevel"/>
    <w:tmpl w:val="3FFE67EE"/>
    <w:lvl w:ilvl="0">
      <w:start w:val="1"/>
      <w:numFmt w:val="lowerLetter"/>
      <w:lvlText w:val="%1)"/>
      <w:lvlJc w:val="left"/>
      <w:pPr>
        <w:ind w:left="644" w:hanging="360"/>
      </w:pPr>
      <w:rPr>
        <w:rFonts w:hint="default"/>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b/>
      </w:rPr>
    </w:lvl>
    <w:lvl w:ilvl="3">
      <w:start w:val="1"/>
      <w:numFmt w:val="decimal"/>
      <w:isLgl/>
      <w:lvlText w:val="%1.%2.%3.%4"/>
      <w:lvlJc w:val="left"/>
      <w:pPr>
        <w:ind w:left="1997"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17" w15:restartNumberingAfterBreak="0">
    <w:nsid w:val="6D8E24A4"/>
    <w:multiLevelType w:val="hybridMultilevel"/>
    <w:tmpl w:val="A9943B06"/>
    <w:lvl w:ilvl="0" w:tplc="D9A08536">
      <w:start w:val="1"/>
      <w:numFmt w:val="bullet"/>
      <w:lvlText w:val=""/>
      <w:lvlJc w:val="left"/>
      <w:pPr>
        <w:ind w:left="1353" w:hanging="360"/>
      </w:pPr>
      <w:rPr>
        <w:rFonts w:ascii="Wingdings 2" w:hAnsi="Wingdings 2"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8" w15:restartNumberingAfterBreak="0">
    <w:nsid w:val="726557B4"/>
    <w:multiLevelType w:val="multilevel"/>
    <w:tmpl w:val="23DCFCCE"/>
    <w:lvl w:ilvl="0">
      <w:start w:val="1"/>
      <w:numFmt w:val="decimal"/>
      <w:lvlText w:val="%1."/>
      <w:lvlJc w:val="left"/>
      <w:pPr>
        <w:ind w:left="72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75464FFC"/>
    <w:multiLevelType w:val="hybridMultilevel"/>
    <w:tmpl w:val="6068F2B8"/>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0" w15:restartNumberingAfterBreak="0">
    <w:nsid w:val="78E1242C"/>
    <w:multiLevelType w:val="multilevel"/>
    <w:tmpl w:val="BFC6881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A5311B9"/>
    <w:multiLevelType w:val="hybridMultilevel"/>
    <w:tmpl w:val="33B64FE2"/>
    <w:lvl w:ilvl="0" w:tplc="04020001">
      <w:start w:val="1"/>
      <w:numFmt w:val="bullet"/>
      <w:lvlText w:val=""/>
      <w:lvlJc w:val="left"/>
      <w:pPr>
        <w:ind w:left="1500" w:hanging="360"/>
      </w:pPr>
      <w:rPr>
        <w:rFonts w:ascii="Symbol" w:hAnsi="Symbol" w:hint="default"/>
      </w:rPr>
    </w:lvl>
    <w:lvl w:ilvl="1" w:tplc="04020003" w:tentative="1">
      <w:start w:val="1"/>
      <w:numFmt w:val="bullet"/>
      <w:lvlText w:val="o"/>
      <w:lvlJc w:val="left"/>
      <w:pPr>
        <w:ind w:left="2220" w:hanging="360"/>
      </w:pPr>
      <w:rPr>
        <w:rFonts w:ascii="Courier New" w:hAnsi="Courier New" w:cs="Courier New" w:hint="default"/>
      </w:rPr>
    </w:lvl>
    <w:lvl w:ilvl="2" w:tplc="04020005" w:tentative="1">
      <w:start w:val="1"/>
      <w:numFmt w:val="bullet"/>
      <w:lvlText w:val=""/>
      <w:lvlJc w:val="left"/>
      <w:pPr>
        <w:ind w:left="2940" w:hanging="360"/>
      </w:pPr>
      <w:rPr>
        <w:rFonts w:ascii="Wingdings" w:hAnsi="Wingdings" w:hint="default"/>
      </w:rPr>
    </w:lvl>
    <w:lvl w:ilvl="3" w:tplc="04020001" w:tentative="1">
      <w:start w:val="1"/>
      <w:numFmt w:val="bullet"/>
      <w:lvlText w:val=""/>
      <w:lvlJc w:val="left"/>
      <w:pPr>
        <w:ind w:left="3660" w:hanging="360"/>
      </w:pPr>
      <w:rPr>
        <w:rFonts w:ascii="Symbol" w:hAnsi="Symbol" w:hint="default"/>
      </w:rPr>
    </w:lvl>
    <w:lvl w:ilvl="4" w:tplc="04020003" w:tentative="1">
      <w:start w:val="1"/>
      <w:numFmt w:val="bullet"/>
      <w:lvlText w:val="o"/>
      <w:lvlJc w:val="left"/>
      <w:pPr>
        <w:ind w:left="4380" w:hanging="360"/>
      </w:pPr>
      <w:rPr>
        <w:rFonts w:ascii="Courier New" w:hAnsi="Courier New" w:cs="Courier New" w:hint="default"/>
      </w:rPr>
    </w:lvl>
    <w:lvl w:ilvl="5" w:tplc="04020005" w:tentative="1">
      <w:start w:val="1"/>
      <w:numFmt w:val="bullet"/>
      <w:lvlText w:val=""/>
      <w:lvlJc w:val="left"/>
      <w:pPr>
        <w:ind w:left="5100" w:hanging="360"/>
      </w:pPr>
      <w:rPr>
        <w:rFonts w:ascii="Wingdings" w:hAnsi="Wingdings" w:hint="default"/>
      </w:rPr>
    </w:lvl>
    <w:lvl w:ilvl="6" w:tplc="04020001" w:tentative="1">
      <w:start w:val="1"/>
      <w:numFmt w:val="bullet"/>
      <w:lvlText w:val=""/>
      <w:lvlJc w:val="left"/>
      <w:pPr>
        <w:ind w:left="5820" w:hanging="360"/>
      </w:pPr>
      <w:rPr>
        <w:rFonts w:ascii="Symbol" w:hAnsi="Symbol" w:hint="default"/>
      </w:rPr>
    </w:lvl>
    <w:lvl w:ilvl="7" w:tplc="04020003" w:tentative="1">
      <w:start w:val="1"/>
      <w:numFmt w:val="bullet"/>
      <w:lvlText w:val="o"/>
      <w:lvlJc w:val="left"/>
      <w:pPr>
        <w:ind w:left="6540" w:hanging="360"/>
      </w:pPr>
      <w:rPr>
        <w:rFonts w:ascii="Courier New" w:hAnsi="Courier New" w:cs="Courier New" w:hint="default"/>
      </w:rPr>
    </w:lvl>
    <w:lvl w:ilvl="8" w:tplc="04020005" w:tentative="1">
      <w:start w:val="1"/>
      <w:numFmt w:val="bullet"/>
      <w:lvlText w:val=""/>
      <w:lvlJc w:val="left"/>
      <w:pPr>
        <w:ind w:left="7260" w:hanging="360"/>
      </w:pPr>
      <w:rPr>
        <w:rFonts w:ascii="Wingdings" w:hAnsi="Wingdings" w:hint="default"/>
      </w:rPr>
    </w:lvl>
  </w:abstractNum>
  <w:abstractNum w:abstractNumId="22" w15:restartNumberingAfterBreak="0">
    <w:nsid w:val="7B7930FC"/>
    <w:multiLevelType w:val="hybridMultilevel"/>
    <w:tmpl w:val="BE9E51EE"/>
    <w:lvl w:ilvl="0" w:tplc="04090017">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16cid:durableId="1327367011">
    <w:abstractNumId w:val="18"/>
  </w:num>
  <w:num w:numId="2" w16cid:durableId="171846599">
    <w:abstractNumId w:val="8"/>
  </w:num>
  <w:num w:numId="3" w16cid:durableId="157548883">
    <w:abstractNumId w:val="2"/>
  </w:num>
  <w:num w:numId="4" w16cid:durableId="1461613548">
    <w:abstractNumId w:val="19"/>
  </w:num>
  <w:num w:numId="5" w16cid:durableId="203103680">
    <w:abstractNumId w:val="0"/>
  </w:num>
  <w:num w:numId="6" w16cid:durableId="823280217">
    <w:abstractNumId w:val="20"/>
  </w:num>
  <w:num w:numId="7" w16cid:durableId="624238674">
    <w:abstractNumId w:val="11"/>
  </w:num>
  <w:num w:numId="8" w16cid:durableId="1384330777">
    <w:abstractNumId w:val="14"/>
  </w:num>
  <w:num w:numId="9" w16cid:durableId="2123332908">
    <w:abstractNumId w:val="6"/>
  </w:num>
  <w:num w:numId="10" w16cid:durableId="2134982621">
    <w:abstractNumId w:val="1"/>
  </w:num>
  <w:num w:numId="11" w16cid:durableId="551575463">
    <w:abstractNumId w:val="17"/>
  </w:num>
  <w:num w:numId="12" w16cid:durableId="1777097393">
    <w:abstractNumId w:val="5"/>
  </w:num>
  <w:num w:numId="13" w16cid:durableId="1695181460">
    <w:abstractNumId w:val="16"/>
  </w:num>
  <w:num w:numId="14" w16cid:durableId="550073863">
    <w:abstractNumId w:val="4"/>
  </w:num>
  <w:num w:numId="15" w16cid:durableId="349643701">
    <w:abstractNumId w:val="7"/>
  </w:num>
  <w:num w:numId="16" w16cid:durableId="1592815520">
    <w:abstractNumId w:val="15"/>
  </w:num>
  <w:num w:numId="17" w16cid:durableId="2033846862">
    <w:abstractNumId w:val="21"/>
  </w:num>
  <w:num w:numId="18" w16cid:durableId="891581317">
    <w:abstractNumId w:val="22"/>
  </w:num>
  <w:num w:numId="19" w16cid:durableId="36588720">
    <w:abstractNumId w:val="13"/>
  </w:num>
  <w:num w:numId="20" w16cid:durableId="195311300">
    <w:abstractNumId w:val="9"/>
  </w:num>
  <w:num w:numId="21" w16cid:durableId="672295087">
    <w:abstractNumId w:val="10"/>
  </w:num>
  <w:num w:numId="22" w16cid:durableId="555093606">
    <w:abstractNumId w:val="3"/>
  </w:num>
  <w:num w:numId="23" w16cid:durableId="59713105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44A"/>
    <w:rsid w:val="00004FF5"/>
    <w:rsid w:val="00026EEA"/>
    <w:rsid w:val="00045B38"/>
    <w:rsid w:val="00060BAD"/>
    <w:rsid w:val="00070362"/>
    <w:rsid w:val="000727C2"/>
    <w:rsid w:val="0008090C"/>
    <w:rsid w:val="00081EEC"/>
    <w:rsid w:val="00085399"/>
    <w:rsid w:val="000909DA"/>
    <w:rsid w:val="00097400"/>
    <w:rsid w:val="000A4C9C"/>
    <w:rsid w:val="000C39A9"/>
    <w:rsid w:val="000C4FED"/>
    <w:rsid w:val="000E07EA"/>
    <w:rsid w:val="000F7720"/>
    <w:rsid w:val="00102C6B"/>
    <w:rsid w:val="001112F5"/>
    <w:rsid w:val="0012044A"/>
    <w:rsid w:val="00135F25"/>
    <w:rsid w:val="001530D4"/>
    <w:rsid w:val="001614C5"/>
    <w:rsid w:val="001834D3"/>
    <w:rsid w:val="001841A6"/>
    <w:rsid w:val="00186CB2"/>
    <w:rsid w:val="001A6077"/>
    <w:rsid w:val="001B2D75"/>
    <w:rsid w:val="001B7F29"/>
    <w:rsid w:val="001D33FA"/>
    <w:rsid w:val="001D47E8"/>
    <w:rsid w:val="001E262C"/>
    <w:rsid w:val="001E3243"/>
    <w:rsid w:val="00204108"/>
    <w:rsid w:val="00214B9E"/>
    <w:rsid w:val="00240BDD"/>
    <w:rsid w:val="002621F6"/>
    <w:rsid w:val="00283420"/>
    <w:rsid w:val="00285E55"/>
    <w:rsid w:val="00287872"/>
    <w:rsid w:val="002A45DC"/>
    <w:rsid w:val="002C0EE7"/>
    <w:rsid w:val="002C1C41"/>
    <w:rsid w:val="002D315F"/>
    <w:rsid w:val="002D6E33"/>
    <w:rsid w:val="002D7FA3"/>
    <w:rsid w:val="002E6D6A"/>
    <w:rsid w:val="002F30ED"/>
    <w:rsid w:val="002F4513"/>
    <w:rsid w:val="002F6081"/>
    <w:rsid w:val="003277CF"/>
    <w:rsid w:val="00363D75"/>
    <w:rsid w:val="00376A02"/>
    <w:rsid w:val="0038514D"/>
    <w:rsid w:val="00397D2C"/>
    <w:rsid w:val="003A1998"/>
    <w:rsid w:val="003A4CAA"/>
    <w:rsid w:val="003B539E"/>
    <w:rsid w:val="003C32F0"/>
    <w:rsid w:val="003E19FB"/>
    <w:rsid w:val="003E48AC"/>
    <w:rsid w:val="00460AB2"/>
    <w:rsid w:val="00481132"/>
    <w:rsid w:val="004A4897"/>
    <w:rsid w:val="004E5693"/>
    <w:rsid w:val="004E633D"/>
    <w:rsid w:val="004E7EE1"/>
    <w:rsid w:val="004F27B5"/>
    <w:rsid w:val="004F4F62"/>
    <w:rsid w:val="005107D2"/>
    <w:rsid w:val="00510986"/>
    <w:rsid w:val="00524AFE"/>
    <w:rsid w:val="00562AE8"/>
    <w:rsid w:val="00570B7B"/>
    <w:rsid w:val="0059259D"/>
    <w:rsid w:val="005D420C"/>
    <w:rsid w:val="00640820"/>
    <w:rsid w:val="0064120B"/>
    <w:rsid w:val="00652291"/>
    <w:rsid w:val="00677B1F"/>
    <w:rsid w:val="0068615A"/>
    <w:rsid w:val="00687720"/>
    <w:rsid w:val="006E1496"/>
    <w:rsid w:val="006E7E01"/>
    <w:rsid w:val="00706CF6"/>
    <w:rsid w:val="007132B4"/>
    <w:rsid w:val="00715798"/>
    <w:rsid w:val="00740843"/>
    <w:rsid w:val="00756552"/>
    <w:rsid w:val="0076101B"/>
    <w:rsid w:val="0076676A"/>
    <w:rsid w:val="00783D3A"/>
    <w:rsid w:val="007854C5"/>
    <w:rsid w:val="007938DB"/>
    <w:rsid w:val="007A0520"/>
    <w:rsid w:val="007A158A"/>
    <w:rsid w:val="007B73A2"/>
    <w:rsid w:val="007D3EFD"/>
    <w:rsid w:val="007E57D6"/>
    <w:rsid w:val="007F3F1A"/>
    <w:rsid w:val="008118E9"/>
    <w:rsid w:val="008174C3"/>
    <w:rsid w:val="008258B4"/>
    <w:rsid w:val="00837024"/>
    <w:rsid w:val="008427DE"/>
    <w:rsid w:val="00854F28"/>
    <w:rsid w:val="00867EA0"/>
    <w:rsid w:val="00867EEF"/>
    <w:rsid w:val="0087377E"/>
    <w:rsid w:val="00882BB0"/>
    <w:rsid w:val="008926A2"/>
    <w:rsid w:val="008C3971"/>
    <w:rsid w:val="009130FD"/>
    <w:rsid w:val="00920141"/>
    <w:rsid w:val="009777E6"/>
    <w:rsid w:val="0098113D"/>
    <w:rsid w:val="00987167"/>
    <w:rsid w:val="009911E7"/>
    <w:rsid w:val="00994FCD"/>
    <w:rsid w:val="009C1C83"/>
    <w:rsid w:val="009D500E"/>
    <w:rsid w:val="009E08E8"/>
    <w:rsid w:val="009E0960"/>
    <w:rsid w:val="009E4491"/>
    <w:rsid w:val="009E6E08"/>
    <w:rsid w:val="009F2EB5"/>
    <w:rsid w:val="00A02D39"/>
    <w:rsid w:val="00A108CF"/>
    <w:rsid w:val="00A33BBE"/>
    <w:rsid w:val="00A4641C"/>
    <w:rsid w:val="00A53F58"/>
    <w:rsid w:val="00A85992"/>
    <w:rsid w:val="00A8614A"/>
    <w:rsid w:val="00A917BF"/>
    <w:rsid w:val="00AB4B75"/>
    <w:rsid w:val="00AC0C4F"/>
    <w:rsid w:val="00AC77B3"/>
    <w:rsid w:val="00AD5688"/>
    <w:rsid w:val="00AF2570"/>
    <w:rsid w:val="00B0469E"/>
    <w:rsid w:val="00B10D37"/>
    <w:rsid w:val="00B43955"/>
    <w:rsid w:val="00B8415F"/>
    <w:rsid w:val="00BB7F4B"/>
    <w:rsid w:val="00C0015C"/>
    <w:rsid w:val="00C05C49"/>
    <w:rsid w:val="00C24745"/>
    <w:rsid w:val="00C54E00"/>
    <w:rsid w:val="00C654CE"/>
    <w:rsid w:val="00C66C4C"/>
    <w:rsid w:val="00C75023"/>
    <w:rsid w:val="00C76F98"/>
    <w:rsid w:val="00C9064A"/>
    <w:rsid w:val="00C97F4B"/>
    <w:rsid w:val="00CC57F5"/>
    <w:rsid w:val="00CD2AAE"/>
    <w:rsid w:val="00CD6CFF"/>
    <w:rsid w:val="00CE1A7D"/>
    <w:rsid w:val="00CE5B4A"/>
    <w:rsid w:val="00CF1B3F"/>
    <w:rsid w:val="00D04447"/>
    <w:rsid w:val="00D05D21"/>
    <w:rsid w:val="00D07FEB"/>
    <w:rsid w:val="00D4703D"/>
    <w:rsid w:val="00D50A6D"/>
    <w:rsid w:val="00D654E4"/>
    <w:rsid w:val="00DD1B83"/>
    <w:rsid w:val="00DE5BEC"/>
    <w:rsid w:val="00E128B4"/>
    <w:rsid w:val="00E27594"/>
    <w:rsid w:val="00E33CAE"/>
    <w:rsid w:val="00E673A4"/>
    <w:rsid w:val="00E7701B"/>
    <w:rsid w:val="00E944C1"/>
    <w:rsid w:val="00EC1119"/>
    <w:rsid w:val="00EC77DC"/>
    <w:rsid w:val="00EE4D73"/>
    <w:rsid w:val="00F109E6"/>
    <w:rsid w:val="00F1657E"/>
    <w:rsid w:val="00F1773E"/>
    <w:rsid w:val="00F37479"/>
    <w:rsid w:val="00F46DE9"/>
    <w:rsid w:val="00F54047"/>
    <w:rsid w:val="00F57A6A"/>
    <w:rsid w:val="00F667B4"/>
    <w:rsid w:val="00FA71C5"/>
    <w:rsid w:val="00FB79C3"/>
    <w:rsid w:val="151102F1"/>
    <w:rsid w:val="329127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760002"/>
  <w15:chartTrackingRefBased/>
  <w15:docId w15:val="{117C6053-D015-4EC1-9046-E7339FADB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bg-BG" w:eastAsia="bg-BG"/>
    </w:rPr>
  </w:style>
  <w:style w:type="paragraph" w:styleId="Heading5">
    <w:name w:val="heading 5"/>
    <w:aliases w:val="H5,h5,Title 5,Bullet point,Block Label,T5,Lev 5,5 sub-bullet,sb,Roman list,(Shift Ctrl 5),DO NOT USE_h5,Roman list1,Roman list2,Roman list11,Roman list3,Roman list12,Roman list21,Roman list111,Roman list4,Roman list5,Article,Level 3 - i,H51,L"/>
    <w:basedOn w:val="Normal"/>
    <w:next w:val="Normal"/>
    <w:link w:val="Heading5Char"/>
    <w:qFormat/>
    <w:rsid w:val="009E08E8"/>
    <w:pPr>
      <w:spacing w:before="240" w:after="60"/>
      <w:outlineLvl w:val="4"/>
    </w:pPr>
    <w:rPr>
      <w:rFonts w:ascii="Times" w:eastAsia="Times" w:hAnsi="Times" w:cs="Times"/>
      <w:b/>
      <w:bCs/>
      <w:i/>
      <w:i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044A"/>
    <w:pPr>
      <w:tabs>
        <w:tab w:val="center" w:pos="4703"/>
        <w:tab w:val="right" w:pos="9406"/>
      </w:tabs>
    </w:pPr>
  </w:style>
  <w:style w:type="character" w:customStyle="1" w:styleId="HeaderChar">
    <w:name w:val="Header Char"/>
    <w:basedOn w:val="DefaultParagraphFont"/>
    <w:link w:val="Header"/>
    <w:uiPriority w:val="99"/>
    <w:rsid w:val="0012044A"/>
    <w:rPr>
      <w:sz w:val="24"/>
      <w:szCs w:val="24"/>
      <w:lang w:val="bg-BG" w:eastAsia="bg-BG"/>
    </w:rPr>
  </w:style>
  <w:style w:type="paragraph" w:styleId="Footer">
    <w:name w:val="footer"/>
    <w:basedOn w:val="Normal"/>
    <w:link w:val="FooterChar"/>
    <w:uiPriority w:val="99"/>
    <w:unhideWhenUsed/>
    <w:rsid w:val="0012044A"/>
    <w:pPr>
      <w:tabs>
        <w:tab w:val="center" w:pos="4703"/>
        <w:tab w:val="right" w:pos="9406"/>
      </w:tabs>
    </w:pPr>
  </w:style>
  <w:style w:type="character" w:customStyle="1" w:styleId="FooterChar">
    <w:name w:val="Footer Char"/>
    <w:basedOn w:val="DefaultParagraphFont"/>
    <w:link w:val="Footer"/>
    <w:uiPriority w:val="99"/>
    <w:rsid w:val="0012044A"/>
    <w:rPr>
      <w:sz w:val="24"/>
      <w:szCs w:val="24"/>
      <w:lang w:val="bg-BG" w:eastAsia="bg-BG"/>
    </w:rPr>
  </w:style>
  <w:style w:type="paragraph" w:styleId="ListParagraph">
    <w:name w:val="List Paragraph"/>
    <w:basedOn w:val="Normal"/>
    <w:uiPriority w:val="34"/>
    <w:qFormat/>
    <w:rsid w:val="0012044A"/>
    <w:pPr>
      <w:ind w:left="720"/>
      <w:contextualSpacing/>
    </w:pPr>
  </w:style>
  <w:style w:type="table" w:styleId="TableGrid">
    <w:name w:val="Table Grid"/>
    <w:basedOn w:val="TableNormal"/>
    <w:rsid w:val="00D470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semiHidden/>
    <w:unhideWhenUsed/>
    <w:rsid w:val="00CD2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jc w:val="both"/>
    </w:pPr>
    <w:rPr>
      <w:rFonts w:ascii="Courier New" w:hAnsi="Courier New"/>
      <w:sz w:val="20"/>
      <w:szCs w:val="20"/>
      <w:lang w:val="x-none" w:eastAsia="x-none"/>
    </w:rPr>
  </w:style>
  <w:style w:type="character" w:customStyle="1" w:styleId="HTMLPreformattedChar">
    <w:name w:val="HTML Preformatted Char"/>
    <w:basedOn w:val="DefaultParagraphFont"/>
    <w:link w:val="HTMLPreformatted"/>
    <w:semiHidden/>
    <w:rsid w:val="00CD2AAE"/>
    <w:rPr>
      <w:rFonts w:ascii="Courier New" w:hAnsi="Courier New"/>
      <w:lang w:val="x-none" w:eastAsia="x-none"/>
    </w:rPr>
  </w:style>
  <w:style w:type="character" w:styleId="Strong">
    <w:name w:val="Strong"/>
    <w:basedOn w:val="DefaultParagraphFont"/>
    <w:uiPriority w:val="22"/>
    <w:qFormat/>
    <w:rsid w:val="001E262C"/>
    <w:rPr>
      <w:rFonts w:ascii="Times New Roman" w:hAnsi="Times New Roman"/>
      <w:b/>
      <w:bCs/>
      <w:sz w:val="24"/>
    </w:rPr>
  </w:style>
  <w:style w:type="paragraph" w:styleId="BalloonText">
    <w:name w:val="Balloon Text"/>
    <w:basedOn w:val="Normal"/>
    <w:link w:val="BalloonTextChar"/>
    <w:semiHidden/>
    <w:unhideWhenUsed/>
    <w:rsid w:val="00AC0C4F"/>
    <w:rPr>
      <w:rFonts w:ascii="Segoe UI" w:hAnsi="Segoe UI" w:cs="Segoe UI"/>
      <w:sz w:val="18"/>
      <w:szCs w:val="18"/>
    </w:rPr>
  </w:style>
  <w:style w:type="character" w:customStyle="1" w:styleId="BalloonTextChar">
    <w:name w:val="Balloon Text Char"/>
    <w:basedOn w:val="DefaultParagraphFont"/>
    <w:link w:val="BalloonText"/>
    <w:semiHidden/>
    <w:rsid w:val="00AC0C4F"/>
    <w:rPr>
      <w:rFonts w:ascii="Segoe UI" w:hAnsi="Segoe UI" w:cs="Segoe UI"/>
      <w:sz w:val="18"/>
      <w:szCs w:val="18"/>
      <w:lang w:val="bg-BG" w:eastAsia="bg-BG"/>
    </w:rPr>
  </w:style>
  <w:style w:type="character" w:styleId="CommentReference">
    <w:name w:val="annotation reference"/>
    <w:basedOn w:val="DefaultParagraphFont"/>
    <w:semiHidden/>
    <w:unhideWhenUsed/>
    <w:rsid w:val="00AC0C4F"/>
    <w:rPr>
      <w:sz w:val="16"/>
      <w:szCs w:val="16"/>
    </w:rPr>
  </w:style>
  <w:style w:type="paragraph" w:styleId="CommentText">
    <w:name w:val="annotation text"/>
    <w:basedOn w:val="Normal"/>
    <w:link w:val="CommentTextChar"/>
    <w:semiHidden/>
    <w:unhideWhenUsed/>
    <w:rsid w:val="00AC0C4F"/>
    <w:rPr>
      <w:sz w:val="20"/>
      <w:szCs w:val="20"/>
    </w:rPr>
  </w:style>
  <w:style w:type="character" w:customStyle="1" w:styleId="CommentTextChar">
    <w:name w:val="Comment Text Char"/>
    <w:basedOn w:val="DefaultParagraphFont"/>
    <w:link w:val="CommentText"/>
    <w:semiHidden/>
    <w:rsid w:val="00AC0C4F"/>
    <w:rPr>
      <w:lang w:val="bg-BG" w:eastAsia="bg-BG"/>
    </w:rPr>
  </w:style>
  <w:style w:type="paragraph" w:styleId="CommentSubject">
    <w:name w:val="annotation subject"/>
    <w:basedOn w:val="CommentText"/>
    <w:next w:val="CommentText"/>
    <w:link w:val="CommentSubjectChar"/>
    <w:semiHidden/>
    <w:unhideWhenUsed/>
    <w:rsid w:val="00AC0C4F"/>
    <w:rPr>
      <w:b/>
      <w:bCs/>
    </w:rPr>
  </w:style>
  <w:style w:type="character" w:customStyle="1" w:styleId="CommentSubjectChar">
    <w:name w:val="Comment Subject Char"/>
    <w:basedOn w:val="CommentTextChar"/>
    <w:link w:val="CommentSubject"/>
    <w:semiHidden/>
    <w:rsid w:val="00AC0C4F"/>
    <w:rPr>
      <w:b/>
      <w:bCs/>
      <w:lang w:val="bg-BG" w:eastAsia="bg-BG"/>
    </w:rPr>
  </w:style>
  <w:style w:type="character" w:customStyle="1" w:styleId="Heading5Char">
    <w:name w:val="Heading 5 Char"/>
    <w:aliases w:val="H5 Char,h5 Char,Title 5 Char,Bullet point Char,Block Label Char,T5 Char,Lev 5 Char,5 sub-bullet Char,sb Char,Roman list Char,(Shift Ctrl 5) Char,DO NOT USE_h5 Char,Roman list1 Char,Roman list2 Char,Roman list11 Char,Roman list3 Char"/>
    <w:basedOn w:val="DefaultParagraphFont"/>
    <w:link w:val="Heading5"/>
    <w:rsid w:val="009E08E8"/>
    <w:rPr>
      <w:rFonts w:ascii="Times" w:eastAsia="Times" w:hAnsi="Times" w:cs="Times"/>
      <w:b/>
      <w:bCs/>
      <w:i/>
      <w:iCs/>
      <w:sz w:val="26"/>
      <w:szCs w:val="26"/>
      <w:lang w:val="bg-BG"/>
    </w:rPr>
  </w:style>
  <w:style w:type="character" w:styleId="Hyperlink">
    <w:name w:val="Hyperlink"/>
    <w:basedOn w:val="DefaultParagraphFont"/>
    <w:uiPriority w:val="99"/>
    <w:semiHidden/>
    <w:unhideWhenUsed/>
    <w:rsid w:val="003E19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8784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Вътрешно нормативни документи" ma:contentTypeID="0x01010005660B694B446B4E93DD654AFC0E884900F1C9AFCF62228344A33F5163E3872E8C" ma:contentTypeVersion="13" ma:contentTypeDescription="Нов документ" ma:contentTypeScope="" ma:versionID="3096dcc65dbc5f56e10ca77e9cbfc8b3">
  <xsd:schema xmlns:xsd="http://www.w3.org/2001/XMLSchema" xmlns:xs="http://www.w3.org/2001/XMLSchema" xmlns:p="http://schemas.microsoft.com/office/2006/metadata/properties" xmlns:ns2="ca39f7e3-aba9-4e35-be96-987ec739c24e" xmlns:ns3="e223030d-ac2f-4b43-bf4b-cac571cf5ebd" targetNamespace="http://schemas.microsoft.com/office/2006/metadata/properties" ma:root="true" ma:fieldsID="6b0e89c30bcb21be368f37a8f1048ff5" ns2:_="" ns3:_="">
    <xsd:import namespace="ca39f7e3-aba9-4e35-be96-987ec739c24e"/>
    <xsd:import namespace="e223030d-ac2f-4b43-bf4b-cac571cf5ebd"/>
    <xsd:element name="properties">
      <xsd:complexType>
        <xsd:sequence>
          <xsd:element name="documentManagement">
            <xsd:complexType>
              <xsd:all>
                <xsd:element ref="ns2:_dlc_DocId" minOccurs="0"/>
                <xsd:element ref="ns2:_dlc_DocIdUrl" minOccurs="0"/>
                <xsd:element ref="ns2:_dlc_DocIdPersistId" minOccurs="0"/>
                <xsd:element ref="ns2:Издание"/>
                <xsd:element ref="ns2:Версия"/>
                <xsd:element ref="ns2:Процес"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9f7e3-aba9-4e35-be96-987ec739c24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Издание" ma:index="11" ma:displayName="Издание" ma:default="[today]" ma:description="" ma:format="DateOnly" ma:internalName="_x0418__x0437__x0434__x0430__x043d__x0438__x0435_">
      <xsd:simpleType>
        <xsd:restriction base="dms:DateTime"/>
      </xsd:simpleType>
    </xsd:element>
    <xsd:element name="Версия" ma:index="12" ma:displayName="Версия" ma:default="0" ma:description="" ma:internalName="_x0412__x0435__x0440__x0441__x0438__x044f_">
      <xsd:simpleType>
        <xsd:restriction base="dms:Number"/>
      </xsd:simpleType>
    </xsd:element>
    <xsd:element name="Процес" ma:index="13" nillable="true" ma:displayName="Процес" ma:description="" ma:format="Dropdown" ma:internalName="_x041f__x0440__x043e__x0446__x0435__x0441_">
      <xsd:simpleType>
        <xsd:restriction base="dms:Choice">
          <xsd:enumeration value="Преглед на системата за управление"/>
          <xsd:enumeration value="Измерване и оценка на изпълнението и ефективността"/>
          <xsd:enumeration value="Планиране на АНО: Адаптиране на външни и вътрешни изисквания"/>
          <xsd:enumeration value="Планиране на АНО: Определяне на нуждите и пазара за АНО"/>
          <xsd:enumeration value="Планиране на АНО: Управление на проекти за внедряване"/>
          <xsd:enumeration value="ОП: Планиране на ОС и ОД"/>
          <xsd:enumeration value="ОП: Организация на смените"/>
          <xsd:enumeration value="ОП: Управление на въздушното пространство"/>
          <xsd:enumeration value="ОП: Организация на потоците на въздушното движение"/>
          <xsd:enumeration value="Предоставяне на АНО: ОВД"/>
          <xsd:enumeration value="Предоставяне на АНО: КНО"/>
          <xsd:enumeration value="Предоставяне на АНО: АИО"/>
          <xsd:enumeration value="Предоставяне на АНО: АМО"/>
          <xsd:enumeration value="Системи за управление: Оценка на риска при промени"/>
          <xsd:enumeration value="Системи за управление: Осигуряване на управлението"/>
          <xsd:enumeration value="Системи за управление: Проверки и подобряване"/>
          <xsd:enumeration value="Системи за управление: Управление на документацията"/>
          <xsd:enumeration value="Финансово икономическа дейност: Закупуване"/>
          <xsd:enumeration value="Финансово икономическа дейност: Финанси и счетоводство"/>
          <xsd:enumeration value="Човешки ресурси: Планиране на ЧР"/>
          <xsd:enumeration value="Човешки ресурси: Подбор и назначаване"/>
          <xsd:enumeration value="Човешки ресурси: Обучение"/>
          <xsd:enumeration value="Човешки ресурси: Администриране на ЧР"/>
          <xsd:enumeration value="Взаимодействие: Вътрешни комуникации"/>
          <xsd:enumeration value="Взаимодействие: Външни комуникации"/>
          <xsd:enumeration value="Взаимодействие: Международни отношения"/>
          <xsd:enumeration value="Поддържащи и логистика: ИТ"/>
          <xsd:enumeration value="Поддържащи и логистика: Поддръжка"/>
          <xsd:enumeration value="Поддържащи и логистика: Логистика"/>
        </xsd:restriction>
      </xsd:simpleType>
    </xsd:element>
  </xsd:schema>
  <xsd:schema xmlns:xsd="http://www.w3.org/2001/XMLSchema" xmlns:xs="http://www.w3.org/2001/XMLSchema" xmlns:dms="http://schemas.microsoft.com/office/2006/documentManagement/types" xmlns:pc="http://schemas.microsoft.com/office/infopath/2007/PartnerControls" targetNamespace="e223030d-ac2f-4b43-bf4b-cac571cf5eb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Заглав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Издание xmlns="ca39f7e3-aba9-4e35-be96-987ec739c24e">2020-01-20T22:00:00+00:00</Издание>
    <Версия xmlns="ca39f7e3-aba9-4e35-be96-987ec739c24e">4</Версия>
    <Процес xmlns="ca39f7e3-aba9-4e35-be96-987ec739c24e">Системи за управление: Осигуряване на управлението</Процес>
    <_dlc_DocId xmlns="ca39f7e3-aba9-4e35-be96-987ec739c24e">BULATSADOC-140665596-185</_dlc_DocId>
    <_dlc_DocIdUrl xmlns="ca39f7e3-aba9-4e35-be96-987ec739c24e">
      <Url>https://portal.bulatsa.com/docs/tech/it/isec/_layouts/15/DocIdRedir.aspx?ID=BULATSADOC-140665596-185</Url>
      <Description>BULATSADOC-140665596-185</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DF69FC-0548-42C8-ABF6-E06A7867F34C}">
  <ds:schemaRefs>
    <ds:schemaRef ds:uri="http://schemas.microsoft.com/sharepoint/v3/contenttype/forms"/>
  </ds:schemaRefs>
</ds:datastoreItem>
</file>

<file path=customXml/itemProps2.xml><?xml version="1.0" encoding="utf-8"?>
<ds:datastoreItem xmlns:ds="http://schemas.openxmlformats.org/officeDocument/2006/customXml" ds:itemID="{0C5A28BF-EB80-46FF-BBCE-BBDC4855FBFC}">
  <ds:schemaRefs>
    <ds:schemaRef ds:uri="http://schemas.microsoft.com/sharepoint/events"/>
  </ds:schemaRefs>
</ds:datastoreItem>
</file>

<file path=customXml/itemProps3.xml><?xml version="1.0" encoding="utf-8"?>
<ds:datastoreItem xmlns:ds="http://schemas.openxmlformats.org/officeDocument/2006/customXml" ds:itemID="{F3844586-4B8A-4D60-869F-30D0F0FCDD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39f7e3-aba9-4e35-be96-987ec739c24e"/>
    <ds:schemaRef ds:uri="e223030d-ac2f-4b43-bf4b-cac571cf5e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E71CBF-75D4-4C0A-9485-D666DE105AED}">
  <ds:schemaRefs>
    <ds:schemaRef ds:uri="http://schemas.microsoft.com/office/2006/metadata/properties"/>
    <ds:schemaRef ds:uri="http://schemas.microsoft.com/office/infopath/2007/PartnerControls"/>
    <ds:schemaRef ds:uri="ca39f7e3-aba9-4e35-be96-987ec739c24e"/>
  </ds:schemaRefs>
</ds:datastoreItem>
</file>

<file path=customXml/itemProps5.xml><?xml version="1.0" encoding="utf-8"?>
<ds:datastoreItem xmlns:ds="http://schemas.openxmlformats.org/officeDocument/2006/customXml" ds:itemID="{56932686-0E9F-4149-B22D-7E5625113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11</Pages>
  <Words>3776</Words>
  <Characters>21526</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Типови клаузи по информационна сигурност и зашита на ЛД за договори</vt:lpstr>
    </vt:vector>
  </TitlesOfParts>
  <Company>BULATSA</Company>
  <LinksUpToDate>false</LinksUpToDate>
  <CharactersWithSpaces>25252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Типови клаузи по информационна сигурност и зашита на ЛД за договори</dc:title>
  <dc:subject/>
  <dc:creator>Ivan Bakardjiev</dc:creator>
  <cp:keywords/>
  <dc:description/>
  <cp:lastModifiedBy>Magdalena K. Lardeva</cp:lastModifiedBy>
  <cp:revision>5</cp:revision>
  <cp:lastPrinted>2017-04-28T07:28:00Z</cp:lastPrinted>
  <dcterms:created xsi:type="dcterms:W3CDTF">2024-01-15T13:26:00Z</dcterms:created>
  <dcterms:modified xsi:type="dcterms:W3CDTF">2024-10-18T08:21:00Z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0x01010005660B694B446B4E93DD654AFC0E884900F1C9AFCF62228344A33F5163E3872E8C</vt:lpwstr>
  </property>
  <property fmtid="{D5CDD505-2E9C-101B-9397-08002B2CF9AE}" pid="3" name="_dlc_DocIdItemGuid">
    <vt:lpwstr>42697967-3f80-4bf2-8d07-2f82308a8f04</vt:lpwstr>
  </property>
</Properties>
</file>